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A3" w:rsidRPr="00C34699" w:rsidRDefault="004752A3" w:rsidP="007A6512">
      <w:pPr>
        <w:spacing w:after="0" w:line="240" w:lineRule="auto"/>
        <w:jc w:val="center"/>
        <w:rPr>
          <w:rFonts w:ascii="Times New Roman" w:eastAsia="Times New Roman" w:hAnsi="Times New Roman" w:cs="Times New Roman"/>
          <w:sz w:val="16"/>
          <w:szCs w:val="20"/>
          <w:lang w:eastAsia="ru-RU"/>
        </w:rPr>
      </w:pPr>
      <w:r w:rsidRPr="00C34699">
        <w:rPr>
          <w:rFonts w:ascii="Times New Roman" w:eastAsia="Times New Roman" w:hAnsi="Times New Roman" w:cs="Times New Roman"/>
          <w:noProof/>
          <w:sz w:val="20"/>
          <w:szCs w:val="20"/>
          <w:lang w:eastAsia="uk-UA"/>
        </w:rPr>
        <w:drawing>
          <wp:inline distT="0" distB="0" distL="0" distR="0" wp14:anchorId="221F67C4" wp14:editId="29DC9582">
            <wp:extent cx="4095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4752A3" w:rsidRPr="00C34699" w:rsidRDefault="004752A3" w:rsidP="007A6512">
      <w:pPr>
        <w:spacing w:after="0" w:line="240" w:lineRule="auto"/>
        <w:jc w:val="center"/>
        <w:rPr>
          <w:rFonts w:ascii="Times New Roman" w:eastAsia="Times New Roman" w:hAnsi="Times New Roman" w:cs="Times New Roman"/>
          <w:b/>
          <w:sz w:val="28"/>
          <w:szCs w:val="20"/>
          <w:lang w:eastAsia="ru-RU"/>
        </w:rPr>
      </w:pPr>
      <w:r w:rsidRPr="00C34699">
        <w:rPr>
          <w:rFonts w:ascii="Times New Roman" w:eastAsia="Times New Roman" w:hAnsi="Times New Roman" w:cs="Times New Roman"/>
          <w:b/>
          <w:sz w:val="28"/>
          <w:szCs w:val="20"/>
          <w:lang w:eastAsia="ru-RU"/>
        </w:rPr>
        <w:t>УКРАЇНА</w:t>
      </w:r>
    </w:p>
    <w:p w:rsidR="004752A3" w:rsidRPr="00C34699" w:rsidRDefault="004752A3" w:rsidP="007A6512">
      <w:pPr>
        <w:spacing w:after="0" w:line="240" w:lineRule="auto"/>
        <w:jc w:val="center"/>
        <w:rPr>
          <w:rFonts w:ascii="Times New Roman" w:eastAsia="Times New Roman" w:hAnsi="Times New Roman" w:cs="Times New Roman"/>
          <w:b/>
          <w:sz w:val="28"/>
          <w:szCs w:val="20"/>
          <w:lang w:eastAsia="ru-RU"/>
        </w:rPr>
      </w:pPr>
      <w:r w:rsidRPr="00C34699">
        <w:rPr>
          <w:rFonts w:ascii="Times New Roman" w:eastAsia="Times New Roman" w:hAnsi="Times New Roman" w:cs="Times New Roman"/>
          <w:b/>
          <w:sz w:val="28"/>
          <w:szCs w:val="20"/>
          <w:lang w:eastAsia="ru-RU"/>
        </w:rPr>
        <w:t>КОЛОМИЙСЬКА МІСЬКА РАДА</w:t>
      </w:r>
    </w:p>
    <w:p w:rsidR="004752A3" w:rsidRPr="00C34699" w:rsidRDefault="004752A3" w:rsidP="007A6512">
      <w:pPr>
        <w:keepNext/>
        <w:spacing w:after="0" w:line="240" w:lineRule="auto"/>
        <w:jc w:val="center"/>
        <w:outlineLvl w:val="0"/>
        <w:rPr>
          <w:rFonts w:ascii="Times New Roman" w:eastAsia="Times New Roman" w:hAnsi="Times New Roman" w:cs="Times New Roman"/>
          <w:b/>
          <w:sz w:val="28"/>
          <w:szCs w:val="20"/>
          <w:lang w:eastAsia="ru-RU"/>
        </w:rPr>
      </w:pPr>
      <w:r w:rsidRPr="00C34699">
        <w:rPr>
          <w:rFonts w:ascii="Times New Roman" w:eastAsia="Times New Roman" w:hAnsi="Times New Roman" w:cs="Times New Roman"/>
          <w:b/>
          <w:sz w:val="28"/>
          <w:szCs w:val="20"/>
          <w:lang w:eastAsia="ru-RU"/>
        </w:rPr>
        <w:t>Восьме демократичне скликання</w:t>
      </w:r>
    </w:p>
    <w:p w:rsidR="004752A3" w:rsidRPr="00C34699" w:rsidRDefault="004752A3" w:rsidP="007A6512">
      <w:pPr>
        <w:spacing w:after="0" w:line="240" w:lineRule="auto"/>
        <w:jc w:val="center"/>
        <w:rPr>
          <w:rFonts w:ascii="Times New Roman" w:eastAsia="Times New Roman" w:hAnsi="Times New Roman" w:cs="Times New Roman"/>
          <w:b/>
          <w:color w:val="000000" w:themeColor="text1"/>
          <w:sz w:val="28"/>
          <w:szCs w:val="20"/>
          <w:lang w:eastAsia="ru-RU"/>
        </w:rPr>
      </w:pPr>
      <w:r w:rsidRPr="00C34699">
        <w:rPr>
          <w:rFonts w:ascii="Times New Roman" w:eastAsia="Times New Roman" w:hAnsi="Times New Roman" w:cs="Times New Roman"/>
          <w:b/>
          <w:color w:val="000000" w:themeColor="text1"/>
          <w:sz w:val="28"/>
          <w:szCs w:val="20"/>
          <w:lang w:eastAsia="ru-RU"/>
        </w:rPr>
        <w:t>___________________________сесія</w:t>
      </w:r>
    </w:p>
    <w:p w:rsidR="004752A3" w:rsidRPr="00C34699" w:rsidRDefault="004752A3" w:rsidP="007A6512">
      <w:pPr>
        <w:spacing w:after="0" w:line="240" w:lineRule="auto"/>
        <w:jc w:val="center"/>
        <w:rPr>
          <w:rFonts w:ascii="Times New Roman" w:eastAsia="Times New Roman" w:hAnsi="Times New Roman" w:cs="Times New Roman"/>
          <w:b/>
          <w:sz w:val="28"/>
          <w:szCs w:val="28"/>
          <w:lang w:eastAsia="ru-RU"/>
        </w:rPr>
      </w:pPr>
      <w:r w:rsidRPr="00C34699">
        <w:rPr>
          <w:rFonts w:ascii="Times New Roman" w:eastAsia="Times New Roman" w:hAnsi="Times New Roman" w:cs="Times New Roman"/>
          <w:b/>
          <w:sz w:val="28"/>
          <w:szCs w:val="28"/>
          <w:lang w:eastAsia="ru-RU"/>
        </w:rPr>
        <w:t>Р І Ш Е Н Н Я</w:t>
      </w:r>
    </w:p>
    <w:p w:rsidR="004752A3" w:rsidRPr="00C34699" w:rsidRDefault="004752A3" w:rsidP="007A6512">
      <w:pPr>
        <w:spacing w:after="0" w:line="240" w:lineRule="auto"/>
        <w:rPr>
          <w:rFonts w:ascii="Times New Roman" w:eastAsia="Times New Roman" w:hAnsi="Times New Roman" w:cs="Times New Roman"/>
          <w:sz w:val="20"/>
          <w:szCs w:val="20"/>
          <w:lang w:eastAsia="ru-RU"/>
        </w:rPr>
      </w:pPr>
    </w:p>
    <w:p w:rsidR="004752A3" w:rsidRPr="00C34699" w:rsidRDefault="004752A3" w:rsidP="007A6512">
      <w:pPr>
        <w:spacing w:after="0" w:line="240" w:lineRule="auto"/>
        <w:rPr>
          <w:rFonts w:ascii="Times New Roman" w:eastAsia="Times New Roman" w:hAnsi="Times New Roman" w:cs="Times New Roman"/>
          <w:sz w:val="20"/>
          <w:szCs w:val="20"/>
          <w:lang w:eastAsia="ru-RU"/>
        </w:rPr>
      </w:pPr>
    </w:p>
    <w:p w:rsidR="004752A3" w:rsidRPr="00C34699" w:rsidRDefault="004752A3" w:rsidP="007A6512">
      <w:pPr>
        <w:spacing w:after="0" w:line="240" w:lineRule="auto"/>
        <w:rPr>
          <w:rFonts w:ascii="Times New Roman" w:eastAsia="Times New Roman" w:hAnsi="Times New Roman" w:cs="Times New Roman"/>
          <w:sz w:val="28"/>
          <w:szCs w:val="20"/>
          <w:lang w:eastAsia="ru-RU"/>
        </w:rPr>
      </w:pPr>
      <w:r w:rsidRPr="00C34699">
        <w:rPr>
          <w:rFonts w:ascii="Times New Roman" w:eastAsia="Times New Roman" w:hAnsi="Times New Roman" w:cs="Times New Roman"/>
          <w:sz w:val="28"/>
          <w:szCs w:val="20"/>
          <w:lang w:eastAsia="ru-RU"/>
        </w:rPr>
        <w:t xml:space="preserve">від__________________          </w:t>
      </w:r>
      <w:r w:rsidRPr="00C34699">
        <w:rPr>
          <w:rFonts w:ascii="Times New Roman" w:eastAsia="Times New Roman" w:hAnsi="Times New Roman" w:cs="Times New Roman"/>
          <w:sz w:val="28"/>
          <w:szCs w:val="20"/>
          <w:lang w:eastAsia="ru-RU"/>
        </w:rPr>
        <w:tab/>
        <w:t>м. Коломия</w:t>
      </w:r>
      <w:r w:rsidRPr="00C34699">
        <w:rPr>
          <w:rFonts w:ascii="Times New Roman" w:eastAsia="Times New Roman" w:hAnsi="Times New Roman" w:cs="Times New Roman"/>
          <w:sz w:val="28"/>
          <w:szCs w:val="20"/>
          <w:lang w:eastAsia="ru-RU"/>
        </w:rPr>
        <w:tab/>
        <w:t xml:space="preserve">                          №_________</w:t>
      </w:r>
    </w:p>
    <w:p w:rsidR="004752A3" w:rsidRPr="00C34699" w:rsidRDefault="004752A3" w:rsidP="007A6512">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253"/>
      </w:tblGrid>
      <w:tr w:rsidR="004752A3" w:rsidRPr="00C34699" w:rsidTr="00106919">
        <w:trPr>
          <w:trHeight w:val="1299"/>
        </w:trPr>
        <w:tc>
          <w:tcPr>
            <w:tcW w:w="4253" w:type="dxa"/>
          </w:tcPr>
          <w:p w:rsidR="004752A3" w:rsidRPr="00C34699" w:rsidRDefault="004752A3" w:rsidP="00A90F82">
            <w:pPr>
              <w:spacing w:after="0" w:line="240" w:lineRule="auto"/>
              <w:jc w:val="both"/>
              <w:rPr>
                <w:rFonts w:ascii="Times New Roman" w:hAnsi="Times New Roman" w:cs="Times New Roman"/>
                <w:b/>
                <w:sz w:val="28"/>
                <w:szCs w:val="28"/>
              </w:rPr>
            </w:pPr>
            <w:r w:rsidRPr="00C34699">
              <w:rPr>
                <w:rFonts w:ascii="Times New Roman" w:hAnsi="Times New Roman" w:cs="Times New Roman"/>
                <w:b/>
                <w:sz w:val="28"/>
                <w:szCs w:val="28"/>
              </w:rPr>
              <w:t xml:space="preserve">Про </w:t>
            </w:r>
            <w:r w:rsidR="00042B16">
              <w:rPr>
                <w:rFonts w:ascii="Times New Roman" w:hAnsi="Times New Roman" w:cs="Times New Roman"/>
                <w:b/>
                <w:sz w:val="28"/>
                <w:szCs w:val="28"/>
              </w:rPr>
              <w:t xml:space="preserve">затвердження </w:t>
            </w:r>
            <w:r w:rsidRPr="00C34699">
              <w:rPr>
                <w:rFonts w:ascii="Times New Roman" w:hAnsi="Times New Roman" w:cs="Times New Roman"/>
                <w:b/>
                <w:sz w:val="28"/>
                <w:szCs w:val="28"/>
              </w:rPr>
              <w:t>Програми «Підтримка самозабезпечення Коломийської міської територіальної громади харчовими продуктами «Сади Перемоги» на 2022-2024 роки»</w:t>
            </w:r>
            <w:r w:rsidR="00A90F82">
              <w:rPr>
                <w:rFonts w:ascii="Times New Roman" w:hAnsi="Times New Roman" w:cs="Times New Roman"/>
                <w:b/>
                <w:sz w:val="28"/>
                <w:szCs w:val="28"/>
              </w:rPr>
              <w:t xml:space="preserve"> (нова редакція)</w:t>
            </w:r>
          </w:p>
        </w:tc>
      </w:tr>
    </w:tbl>
    <w:p w:rsidR="004752A3" w:rsidRPr="00C34699" w:rsidRDefault="004752A3" w:rsidP="007A6512">
      <w:pPr>
        <w:spacing w:after="0" w:line="240" w:lineRule="auto"/>
        <w:rPr>
          <w:rFonts w:ascii="Times New Roman" w:hAnsi="Times New Roman" w:cs="Times New Roman"/>
          <w:sz w:val="28"/>
          <w:szCs w:val="28"/>
        </w:rPr>
      </w:pPr>
    </w:p>
    <w:p w:rsidR="004752A3" w:rsidRPr="00C34699" w:rsidRDefault="004752A3" w:rsidP="007A6512">
      <w:pPr>
        <w:spacing w:after="0" w:line="240" w:lineRule="auto"/>
        <w:jc w:val="both"/>
        <w:rPr>
          <w:rFonts w:ascii="Times New Roman" w:hAnsi="Times New Roman" w:cs="Times New Roman"/>
          <w:sz w:val="28"/>
          <w:szCs w:val="28"/>
        </w:rPr>
      </w:pPr>
      <w:r w:rsidRPr="00C34699">
        <w:rPr>
          <w:rFonts w:ascii="Times New Roman" w:hAnsi="Times New Roman" w:cs="Times New Roman"/>
          <w:sz w:val="28"/>
          <w:szCs w:val="28"/>
        </w:rPr>
        <w:t xml:space="preserve">    З </w:t>
      </w:r>
      <w:bookmarkStart w:id="0" w:name="_Hlk147603957"/>
      <w:r w:rsidRPr="00C34699">
        <w:rPr>
          <w:rFonts w:ascii="Times New Roman" w:hAnsi="Times New Roman" w:cs="Times New Roman"/>
          <w:sz w:val="28"/>
          <w:szCs w:val="28"/>
        </w:rPr>
        <w:t>метою підтримки розвитку сільського господарства в Коломийській міській  територіальній гром</w:t>
      </w:r>
      <w:bookmarkEnd w:id="0"/>
      <w:r w:rsidRPr="00C34699">
        <w:rPr>
          <w:rFonts w:ascii="Times New Roman" w:hAnsi="Times New Roman" w:cs="Times New Roman"/>
          <w:sz w:val="28"/>
          <w:szCs w:val="28"/>
        </w:rPr>
        <w:t xml:space="preserve">аді, </w:t>
      </w:r>
      <w:r w:rsidR="001D53C4">
        <w:rPr>
          <w:rFonts w:ascii="Times New Roman" w:hAnsi="Times New Roman" w:cs="Times New Roman"/>
          <w:sz w:val="28"/>
          <w:szCs w:val="28"/>
        </w:rPr>
        <w:t>враховуючи рішення Ради національної безпеки і оборони України від 09.10.2023р. «Про стан забезпечення продовольчої безпеки», введеного в дію Указом Президента України від 09.10.2023р. № 681/2023</w:t>
      </w:r>
      <w:r w:rsidRPr="00C34699">
        <w:rPr>
          <w:rFonts w:ascii="Times New Roman" w:hAnsi="Times New Roman" w:cs="Times New Roman"/>
          <w:sz w:val="28"/>
          <w:szCs w:val="28"/>
        </w:rPr>
        <w:t>, керуючись Законом України "Про місцеве самоврядування в Україні", міська рада</w:t>
      </w:r>
    </w:p>
    <w:p w:rsidR="004752A3" w:rsidRPr="00C34699" w:rsidRDefault="004752A3" w:rsidP="007A6512">
      <w:pPr>
        <w:spacing w:after="0" w:line="240" w:lineRule="auto"/>
        <w:jc w:val="both"/>
        <w:rPr>
          <w:rFonts w:ascii="Times New Roman" w:hAnsi="Times New Roman" w:cs="Times New Roman"/>
          <w:sz w:val="28"/>
          <w:szCs w:val="28"/>
        </w:rPr>
      </w:pPr>
    </w:p>
    <w:p w:rsidR="004752A3" w:rsidRPr="00C34699" w:rsidRDefault="004752A3" w:rsidP="007A6512">
      <w:pPr>
        <w:spacing w:after="0" w:line="240" w:lineRule="auto"/>
        <w:jc w:val="center"/>
        <w:rPr>
          <w:rFonts w:ascii="Times New Roman" w:eastAsia="Times New Roman" w:hAnsi="Times New Roman" w:cs="Times New Roman"/>
          <w:b/>
          <w:sz w:val="28"/>
          <w:szCs w:val="28"/>
          <w:lang w:eastAsia="ru-RU"/>
        </w:rPr>
      </w:pPr>
      <w:r w:rsidRPr="00C34699">
        <w:rPr>
          <w:rFonts w:ascii="Times New Roman" w:eastAsia="Times New Roman" w:hAnsi="Times New Roman" w:cs="Times New Roman"/>
          <w:b/>
          <w:sz w:val="28"/>
          <w:szCs w:val="28"/>
          <w:lang w:eastAsia="ru-RU"/>
        </w:rPr>
        <w:t>вирішила:</w:t>
      </w:r>
    </w:p>
    <w:p w:rsidR="004752A3" w:rsidRPr="00C34699" w:rsidRDefault="004752A3" w:rsidP="007A6512">
      <w:pPr>
        <w:spacing w:after="0" w:line="240" w:lineRule="auto"/>
        <w:ind w:firstLine="993"/>
        <w:jc w:val="both"/>
        <w:rPr>
          <w:rFonts w:ascii="Times New Roman" w:eastAsia="Times New Roman" w:hAnsi="Times New Roman" w:cs="Times New Roman"/>
          <w:sz w:val="28"/>
          <w:szCs w:val="28"/>
          <w:lang w:eastAsia="ru-RU"/>
        </w:rPr>
      </w:pPr>
    </w:p>
    <w:p w:rsidR="00106919" w:rsidRDefault="00042B16" w:rsidP="00106919">
      <w:pPr>
        <w:pStyle w:val="a3"/>
        <w:numPr>
          <w:ilvl w:val="1"/>
          <w:numId w:val="1"/>
        </w:numPr>
        <w:spacing w:after="0" w:line="240" w:lineRule="auto"/>
        <w:ind w:left="0" w:firstLine="710"/>
        <w:jc w:val="both"/>
        <w:rPr>
          <w:rFonts w:ascii="Times New Roman" w:eastAsia="Times New Roman" w:hAnsi="Times New Roman" w:cs="Times New Roman"/>
          <w:sz w:val="28"/>
          <w:szCs w:val="28"/>
          <w:lang w:eastAsia="uk-UA"/>
        </w:rPr>
      </w:pPr>
      <w:r w:rsidRPr="00042B16">
        <w:rPr>
          <w:rFonts w:ascii="Times New Roman" w:eastAsia="Times New Roman" w:hAnsi="Times New Roman" w:cs="Times New Roman"/>
          <w:sz w:val="28"/>
          <w:szCs w:val="28"/>
          <w:lang w:eastAsia="ru-RU"/>
        </w:rPr>
        <w:t xml:space="preserve">Затвердити </w:t>
      </w:r>
      <w:r w:rsidR="004752A3" w:rsidRPr="00042B16">
        <w:rPr>
          <w:rFonts w:ascii="Times New Roman" w:eastAsia="Times New Roman" w:hAnsi="Times New Roman" w:cs="Times New Roman"/>
          <w:sz w:val="28"/>
          <w:szCs w:val="28"/>
          <w:lang w:eastAsia="ru-RU"/>
        </w:rPr>
        <w:t>П</w:t>
      </w:r>
      <w:r w:rsidRPr="00042B16">
        <w:rPr>
          <w:rFonts w:ascii="Times New Roman" w:hAnsi="Times New Roman" w:cs="Times New Roman"/>
          <w:sz w:val="28"/>
          <w:szCs w:val="28"/>
        </w:rPr>
        <w:t>рограму</w:t>
      </w:r>
      <w:r w:rsidR="004752A3" w:rsidRPr="00042B16">
        <w:rPr>
          <w:rFonts w:ascii="Times New Roman" w:hAnsi="Times New Roman" w:cs="Times New Roman"/>
          <w:sz w:val="28"/>
          <w:szCs w:val="28"/>
        </w:rPr>
        <w:t xml:space="preserve"> «Підтримка самозабезпечення Коломийської міської територіальної громади харчовими продуктами «Сади перемоги»                       на 2022-2024 роки</w:t>
      </w:r>
      <w:r>
        <w:rPr>
          <w:rFonts w:ascii="Times New Roman" w:hAnsi="Times New Roman" w:cs="Times New Roman"/>
          <w:sz w:val="28"/>
          <w:szCs w:val="28"/>
        </w:rPr>
        <w:t xml:space="preserve">» </w:t>
      </w:r>
      <w:r w:rsidR="003F7E94">
        <w:rPr>
          <w:rFonts w:ascii="Times New Roman" w:hAnsi="Times New Roman" w:cs="Times New Roman"/>
          <w:sz w:val="28"/>
          <w:szCs w:val="28"/>
        </w:rPr>
        <w:t>(нова редакція)</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додається.</w:t>
      </w:r>
    </w:p>
    <w:p w:rsidR="00106919" w:rsidRPr="00106919" w:rsidRDefault="00042B16" w:rsidP="00106919">
      <w:pPr>
        <w:pStyle w:val="a3"/>
        <w:numPr>
          <w:ilvl w:val="1"/>
          <w:numId w:val="1"/>
        </w:numPr>
        <w:spacing w:after="0" w:line="240" w:lineRule="auto"/>
        <w:ind w:left="0" w:firstLine="710"/>
        <w:jc w:val="both"/>
        <w:rPr>
          <w:rFonts w:ascii="Times New Roman" w:eastAsia="Times New Roman" w:hAnsi="Times New Roman" w:cs="Times New Roman"/>
          <w:sz w:val="28"/>
          <w:szCs w:val="28"/>
          <w:lang w:eastAsia="uk-UA"/>
        </w:rPr>
      </w:pPr>
      <w:r w:rsidRPr="00106919">
        <w:rPr>
          <w:rFonts w:ascii="Times New Roman" w:hAnsi="Times New Roman" w:cs="Times New Roman"/>
          <w:sz w:val="28"/>
          <w:szCs w:val="28"/>
        </w:rPr>
        <w:t>Вважати таким, що втратило чинність</w:t>
      </w:r>
      <w:r w:rsidR="00106919">
        <w:rPr>
          <w:rFonts w:ascii="Times New Roman" w:hAnsi="Times New Roman" w:cs="Times New Roman"/>
          <w:sz w:val="28"/>
          <w:szCs w:val="28"/>
        </w:rPr>
        <w:t>:</w:t>
      </w:r>
    </w:p>
    <w:p w:rsidR="00106919" w:rsidRDefault="00106919" w:rsidP="00106919">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w:t>
      </w:r>
      <w:r w:rsidR="00042B16" w:rsidRPr="00106919">
        <w:rPr>
          <w:rFonts w:ascii="Times New Roman" w:hAnsi="Times New Roman" w:cs="Times New Roman"/>
          <w:sz w:val="28"/>
          <w:szCs w:val="28"/>
        </w:rPr>
        <w:t xml:space="preserve"> рішення</w:t>
      </w:r>
      <w:r w:rsidR="00042B16" w:rsidRPr="00106919">
        <w:rPr>
          <w:rStyle w:val="rvts7"/>
          <w:rFonts w:ascii="Times New Roman" w:hAnsi="Times New Roman" w:cs="Times New Roman"/>
          <w:bCs/>
          <w:color w:val="000000"/>
          <w:sz w:val="28"/>
          <w:szCs w:val="28"/>
        </w:rPr>
        <w:t xml:space="preserve"> виконавчого комітету Коломийської міської ради від 14.06.2022 р. № 169 «</w:t>
      </w:r>
      <w:r w:rsidR="00042B16" w:rsidRPr="00106919">
        <w:rPr>
          <w:rFonts w:ascii="Times New Roman" w:hAnsi="Times New Roman" w:cs="Times New Roman"/>
          <w:bCs/>
          <w:color w:val="000000"/>
          <w:sz w:val="28"/>
          <w:szCs w:val="28"/>
          <w:shd w:val="clear" w:color="auto" w:fill="FFFFFF"/>
        </w:rPr>
        <w:t xml:space="preserve">Про затвердження Програми «Підтримка самозабезпечення Коломийської міської територіальної громади харчовими продуктами </w:t>
      </w:r>
      <w:r>
        <w:rPr>
          <w:rFonts w:ascii="Times New Roman" w:hAnsi="Times New Roman" w:cs="Times New Roman"/>
          <w:bCs/>
          <w:color w:val="000000"/>
          <w:sz w:val="28"/>
          <w:szCs w:val="28"/>
          <w:shd w:val="clear" w:color="auto" w:fill="FFFFFF"/>
        </w:rPr>
        <w:t>"</w:t>
      </w:r>
      <w:r w:rsidR="00042B16" w:rsidRPr="00106919">
        <w:rPr>
          <w:rFonts w:ascii="Times New Roman" w:hAnsi="Times New Roman" w:cs="Times New Roman"/>
          <w:bCs/>
          <w:color w:val="000000"/>
          <w:sz w:val="28"/>
          <w:szCs w:val="28"/>
          <w:shd w:val="clear" w:color="auto" w:fill="FFFFFF"/>
        </w:rPr>
        <w:t>Са</w:t>
      </w:r>
      <w:r>
        <w:rPr>
          <w:rFonts w:ascii="Times New Roman" w:hAnsi="Times New Roman" w:cs="Times New Roman"/>
          <w:bCs/>
          <w:color w:val="000000"/>
          <w:sz w:val="28"/>
          <w:szCs w:val="28"/>
          <w:shd w:val="clear" w:color="auto" w:fill="FFFFFF"/>
        </w:rPr>
        <w:t>ди Перемоги” на 2022-2024 роки»;</w:t>
      </w:r>
    </w:p>
    <w:p w:rsidR="00106919" w:rsidRDefault="00106919" w:rsidP="00106919">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w:t>
      </w:r>
      <w:r w:rsidR="00042B16" w:rsidRPr="00106919">
        <w:rPr>
          <w:rFonts w:ascii="Times New Roman" w:hAnsi="Times New Roman" w:cs="Times New Roman"/>
          <w:bCs/>
          <w:color w:val="000000"/>
          <w:sz w:val="28"/>
          <w:szCs w:val="28"/>
          <w:shd w:val="clear" w:color="auto" w:fill="FFFFFF"/>
        </w:rPr>
        <w:t xml:space="preserve"> </w:t>
      </w:r>
      <w:r w:rsidR="00042B16" w:rsidRPr="00106919">
        <w:rPr>
          <w:rStyle w:val="rvts12"/>
          <w:rFonts w:ascii="Times New Roman" w:hAnsi="Times New Roman" w:cs="Times New Roman"/>
          <w:color w:val="000000"/>
          <w:sz w:val="28"/>
          <w:szCs w:val="28"/>
        </w:rPr>
        <w:t>рішення міської ради</w:t>
      </w:r>
      <w:r w:rsidR="00042B16" w:rsidRPr="00106919">
        <w:rPr>
          <w:rFonts w:ascii="Times New Roman" w:hAnsi="Times New Roman" w:cs="Times New Roman"/>
          <w:color w:val="000000"/>
          <w:sz w:val="18"/>
          <w:szCs w:val="18"/>
        </w:rPr>
        <w:t xml:space="preserve"> </w:t>
      </w:r>
      <w:r w:rsidR="00042B16" w:rsidRPr="00106919">
        <w:rPr>
          <w:rStyle w:val="rvts12"/>
          <w:rFonts w:ascii="Times New Roman" w:hAnsi="Times New Roman" w:cs="Times New Roman"/>
          <w:color w:val="000000"/>
          <w:sz w:val="28"/>
          <w:szCs w:val="28"/>
        </w:rPr>
        <w:t>від 09.11.2023 р. № 3161-49/2023 «</w:t>
      </w:r>
      <w:r w:rsidR="00042B16" w:rsidRPr="00106919">
        <w:rPr>
          <w:rFonts w:ascii="Times New Roman" w:hAnsi="Times New Roman" w:cs="Times New Roman"/>
          <w:bCs/>
          <w:color w:val="000000"/>
          <w:sz w:val="28"/>
          <w:szCs w:val="28"/>
          <w:shd w:val="clear" w:color="auto" w:fill="FFFFFF"/>
        </w:rPr>
        <w:t>Про внесення змін до Програми «Підтримка самозабезпечення Коломийської міської територіальної громади харчовими продуктами «Са</w:t>
      </w:r>
      <w:r>
        <w:rPr>
          <w:rFonts w:ascii="Times New Roman" w:hAnsi="Times New Roman" w:cs="Times New Roman"/>
          <w:bCs/>
          <w:color w:val="000000"/>
          <w:sz w:val="28"/>
          <w:szCs w:val="28"/>
          <w:shd w:val="clear" w:color="auto" w:fill="FFFFFF"/>
        </w:rPr>
        <w:t>ди Перемоги» на 2022-2024 роки»;</w:t>
      </w:r>
    </w:p>
    <w:p w:rsidR="00106919" w:rsidRDefault="00106919" w:rsidP="00106919">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bCs/>
          <w:color w:val="000000"/>
          <w:sz w:val="28"/>
          <w:szCs w:val="28"/>
          <w:shd w:val="clear" w:color="auto" w:fill="FFFFFF"/>
        </w:rPr>
        <w:t>-</w:t>
      </w:r>
      <w:r w:rsidR="00042B16" w:rsidRPr="00106919">
        <w:rPr>
          <w:rFonts w:ascii="Times New Roman" w:hAnsi="Times New Roman" w:cs="Times New Roman"/>
          <w:bCs/>
          <w:color w:val="000000"/>
          <w:sz w:val="28"/>
          <w:szCs w:val="28"/>
          <w:shd w:val="clear" w:color="auto" w:fill="FFFFFF"/>
        </w:rPr>
        <w:t xml:space="preserve"> </w:t>
      </w:r>
      <w:r w:rsidR="00042B16" w:rsidRPr="00106919">
        <w:rPr>
          <w:rStyle w:val="rvts8"/>
          <w:rFonts w:ascii="Times New Roman" w:hAnsi="Times New Roman" w:cs="Times New Roman"/>
          <w:bCs/>
          <w:color w:val="000000"/>
          <w:sz w:val="28"/>
          <w:szCs w:val="28"/>
        </w:rPr>
        <w:t> </w:t>
      </w:r>
      <w:r w:rsidR="00042B16" w:rsidRPr="00106919">
        <w:rPr>
          <w:rStyle w:val="rvts9"/>
          <w:rFonts w:ascii="Times New Roman" w:hAnsi="Times New Roman" w:cs="Times New Roman"/>
          <w:color w:val="000000"/>
          <w:sz w:val="28"/>
          <w:szCs w:val="28"/>
        </w:rPr>
        <w:t>рішення міської ради</w:t>
      </w:r>
      <w:r w:rsidR="00042B16" w:rsidRPr="00106919">
        <w:rPr>
          <w:rFonts w:ascii="Times New Roman" w:hAnsi="Times New Roman" w:cs="Times New Roman"/>
          <w:color w:val="000000"/>
          <w:sz w:val="18"/>
          <w:szCs w:val="18"/>
        </w:rPr>
        <w:t xml:space="preserve"> </w:t>
      </w:r>
      <w:r w:rsidR="00042B16" w:rsidRPr="00106919">
        <w:rPr>
          <w:rStyle w:val="rvts9"/>
          <w:rFonts w:ascii="Times New Roman" w:hAnsi="Times New Roman" w:cs="Times New Roman"/>
          <w:color w:val="000000"/>
          <w:sz w:val="28"/>
          <w:szCs w:val="28"/>
        </w:rPr>
        <w:t>від 25.04.2024 р. №3507-54/2024 «</w:t>
      </w:r>
      <w:r w:rsidR="00042B16" w:rsidRPr="00106919">
        <w:rPr>
          <w:rFonts w:ascii="Times New Roman" w:hAnsi="Times New Roman" w:cs="Times New Roman"/>
          <w:bCs/>
          <w:color w:val="000000"/>
          <w:sz w:val="28"/>
          <w:szCs w:val="28"/>
          <w:shd w:val="clear" w:color="auto" w:fill="FFFFFF"/>
        </w:rPr>
        <w:t>Про внесення змін до Програми «Підтримка самозабезпечення Коломийської міської територіальної громади харчовими продуктами «Сади Перемоги» на 2022-2024 роки»</w:t>
      </w:r>
      <w:r>
        <w:rPr>
          <w:rFonts w:ascii="Times New Roman" w:hAnsi="Times New Roman" w:cs="Times New Roman"/>
          <w:bCs/>
          <w:color w:val="000000"/>
          <w:sz w:val="28"/>
          <w:szCs w:val="28"/>
          <w:shd w:val="clear" w:color="auto" w:fill="FFFFFF"/>
        </w:rPr>
        <w:t>.</w:t>
      </w:r>
    </w:p>
    <w:p w:rsidR="00106919" w:rsidRDefault="00106919" w:rsidP="00106919">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4752A3" w:rsidRPr="00106919">
        <w:rPr>
          <w:rFonts w:ascii="Times New Roman" w:eastAsia="Times New Roman" w:hAnsi="Times New Roman" w:cs="Times New Roman"/>
          <w:color w:val="000000"/>
          <w:sz w:val="28"/>
          <w:szCs w:val="28"/>
        </w:rPr>
        <w:t xml:space="preserve">Доручити управлінню економіки міської ради (Інна ТКАЧУК) </w:t>
      </w:r>
      <w:r w:rsidR="004752A3" w:rsidRPr="00663384">
        <w:rPr>
          <w:rFonts w:ascii="Times New Roman" w:eastAsia="Times New Roman" w:hAnsi="Times New Roman" w:cs="Times New Roman"/>
          <w:color w:val="000000"/>
          <w:sz w:val="28"/>
          <w:szCs w:val="28"/>
        </w:rPr>
        <w:t>сформувати комісію</w:t>
      </w:r>
      <w:r w:rsidR="004752A3" w:rsidRPr="00663384">
        <w:rPr>
          <w:rFonts w:ascii="Times New Roman" w:eastAsia="Times New Roman" w:hAnsi="Times New Roman" w:cs="Times New Roman"/>
          <w:sz w:val="28"/>
          <w:szCs w:val="28"/>
        </w:rPr>
        <w:t xml:space="preserve"> з питань</w:t>
      </w:r>
      <w:r w:rsidR="00152527" w:rsidRPr="00663384">
        <w:rPr>
          <w:rFonts w:ascii="Times New Roman" w:eastAsia="Times New Roman" w:hAnsi="Times New Roman" w:cs="Times New Roman"/>
          <w:sz w:val="28"/>
          <w:szCs w:val="28"/>
        </w:rPr>
        <w:t xml:space="preserve"> </w:t>
      </w:r>
      <w:r w:rsidR="00986392" w:rsidRPr="00663384">
        <w:rPr>
          <w:rFonts w:ascii="Times New Roman" w:eastAsia="Times New Roman" w:hAnsi="Times New Roman" w:cs="Times New Roman"/>
          <w:sz w:val="28"/>
          <w:szCs w:val="28"/>
        </w:rPr>
        <w:t xml:space="preserve">фінансової підтримки та матеріальної допомоги </w:t>
      </w:r>
      <w:r w:rsidR="004752A3" w:rsidRPr="00663384">
        <w:rPr>
          <w:rFonts w:ascii="Times New Roman" w:eastAsia="Times New Roman" w:hAnsi="Times New Roman" w:cs="Times New Roman"/>
          <w:sz w:val="28"/>
          <w:szCs w:val="28"/>
        </w:rPr>
        <w:t xml:space="preserve">за утримання сільськогосподарських тварин і подати </w:t>
      </w:r>
      <w:r w:rsidR="004752A3" w:rsidRPr="00663384">
        <w:rPr>
          <w:rFonts w:ascii="Times New Roman" w:eastAsia="Times New Roman" w:hAnsi="Times New Roman" w:cs="Times New Roman"/>
          <w:color w:val="000000"/>
          <w:sz w:val="28"/>
          <w:szCs w:val="28"/>
        </w:rPr>
        <w:t>її на затвердження міському голові</w:t>
      </w:r>
      <w:r w:rsidR="004752A3" w:rsidRPr="00106919">
        <w:rPr>
          <w:rFonts w:ascii="Times New Roman" w:eastAsia="Times New Roman" w:hAnsi="Times New Roman" w:cs="Times New Roman"/>
          <w:color w:val="000000"/>
          <w:sz w:val="28"/>
          <w:szCs w:val="28"/>
        </w:rPr>
        <w:t>.</w:t>
      </w:r>
    </w:p>
    <w:p w:rsidR="00106919" w:rsidRDefault="00106919" w:rsidP="00106919">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4. </w:t>
      </w:r>
      <w:r w:rsidR="004752A3" w:rsidRPr="00106919">
        <w:rPr>
          <w:rFonts w:ascii="Times New Roman" w:eastAsia="Times New Roman" w:hAnsi="Times New Roman" w:cs="Times New Roman"/>
          <w:sz w:val="28"/>
          <w:szCs w:val="28"/>
          <w:lang w:eastAsia="zh-CN"/>
        </w:rPr>
        <w:t>Управлінню фінансів і внутрішньому аудиту міської ради (Ольга ГАВДУНИК) передбачити кошти в міському бюджеті для реалізації заходів Програми.</w:t>
      </w:r>
    </w:p>
    <w:p w:rsidR="00106919" w:rsidRDefault="00106919" w:rsidP="00106919">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004752A3" w:rsidRPr="00106919">
        <w:rPr>
          <w:rFonts w:ascii="Times New Roman" w:eastAsia="Times New Roman" w:hAnsi="Times New Roman" w:cs="Times New Roman"/>
          <w:sz w:val="28"/>
          <w:szCs w:val="28"/>
          <w:lang w:eastAsia="zh-CN"/>
        </w:rPr>
        <w:t>Координацію робіт та узагальнення інформації про виконання Програми покласти на головного відповідального виконавця - управління економіки міської ради (Інна ТКАЧУК).</w:t>
      </w:r>
    </w:p>
    <w:p w:rsidR="00106919" w:rsidRDefault="00106919" w:rsidP="00106919">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004752A3" w:rsidRPr="00106919">
        <w:rPr>
          <w:rFonts w:ascii="Times New Roman" w:eastAsia="Times New Roman" w:hAnsi="Times New Roman" w:cs="Times New Roman"/>
          <w:sz w:val="28"/>
          <w:szCs w:val="24"/>
          <w:lang w:eastAsia="zh-CN"/>
        </w:rPr>
        <w:t>Організацію виконання рішення покласти на заступника міського голови Романа ОСТЯКА.</w:t>
      </w:r>
    </w:p>
    <w:p w:rsidR="004752A3" w:rsidRPr="00106919" w:rsidRDefault="00106919" w:rsidP="00106919">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004752A3" w:rsidRPr="00106919">
        <w:rPr>
          <w:rFonts w:ascii="Times New Roman" w:eastAsia="Times New Roman" w:hAnsi="Times New Roman" w:cs="Times New Roman"/>
          <w:color w:val="000000"/>
          <w:sz w:val="28"/>
          <w:szCs w:val="24"/>
          <w:lang w:eastAsia="zh-CN"/>
        </w:rPr>
        <w:t>Контроль за виконанням рішення доручити постійній комісії з питань бюджету, інвестицій, соціально-економічного розвитку та зовнішньоекономічних відносин (Ігор КОСТЮК).</w:t>
      </w:r>
    </w:p>
    <w:p w:rsidR="004752A3" w:rsidRPr="00C34699" w:rsidRDefault="004752A3" w:rsidP="007A6512">
      <w:pPr>
        <w:tabs>
          <w:tab w:val="left" w:pos="709"/>
          <w:tab w:val="left" w:pos="993"/>
        </w:tabs>
        <w:suppressAutoHyphens/>
        <w:spacing w:after="0" w:line="240" w:lineRule="auto"/>
        <w:jc w:val="both"/>
        <w:rPr>
          <w:rFonts w:ascii="Times New Roman" w:eastAsia="Times New Roman" w:hAnsi="Times New Roman" w:cs="Times New Roman"/>
          <w:color w:val="000000"/>
          <w:sz w:val="28"/>
          <w:szCs w:val="24"/>
          <w:lang w:eastAsia="zh-CN"/>
        </w:rPr>
      </w:pPr>
    </w:p>
    <w:p w:rsidR="004752A3" w:rsidRPr="00C34699" w:rsidRDefault="004752A3" w:rsidP="007A6512">
      <w:pPr>
        <w:tabs>
          <w:tab w:val="left" w:pos="709"/>
          <w:tab w:val="left" w:pos="993"/>
        </w:tabs>
        <w:suppressAutoHyphens/>
        <w:spacing w:after="0" w:line="240" w:lineRule="auto"/>
        <w:jc w:val="both"/>
        <w:rPr>
          <w:rFonts w:ascii="Times New Roman" w:eastAsia="Times New Roman" w:hAnsi="Times New Roman" w:cs="Times New Roman"/>
          <w:color w:val="000000"/>
          <w:sz w:val="28"/>
          <w:szCs w:val="24"/>
          <w:lang w:eastAsia="zh-CN"/>
        </w:rPr>
      </w:pPr>
    </w:p>
    <w:p w:rsidR="004752A3" w:rsidRPr="00C34699" w:rsidRDefault="004752A3" w:rsidP="007A6512">
      <w:pPr>
        <w:tabs>
          <w:tab w:val="left" w:pos="709"/>
          <w:tab w:val="left" w:pos="993"/>
        </w:tabs>
        <w:suppressAutoHyphens/>
        <w:spacing w:after="0" w:line="240" w:lineRule="auto"/>
        <w:jc w:val="both"/>
        <w:rPr>
          <w:rFonts w:ascii="Times New Roman" w:eastAsia="Times New Roman" w:hAnsi="Times New Roman" w:cs="Times New Roman"/>
          <w:sz w:val="24"/>
          <w:szCs w:val="24"/>
          <w:lang w:eastAsia="zh-CN"/>
        </w:rPr>
      </w:pPr>
    </w:p>
    <w:p w:rsidR="004752A3" w:rsidRPr="00C34699" w:rsidRDefault="004752A3" w:rsidP="007A6512">
      <w:pPr>
        <w:suppressAutoHyphens/>
        <w:spacing w:after="0" w:line="240" w:lineRule="auto"/>
        <w:jc w:val="both"/>
        <w:rPr>
          <w:rFonts w:ascii="Times New Roman" w:eastAsia="Times New Roman" w:hAnsi="Times New Roman" w:cs="Times New Roman"/>
          <w:color w:val="000000"/>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r w:rsidRPr="00C34699">
        <w:rPr>
          <w:rFonts w:ascii="Times New Roman" w:eastAsia="Times New Roman" w:hAnsi="Times New Roman" w:cs="Times New Roman"/>
          <w:b/>
          <w:sz w:val="28"/>
          <w:szCs w:val="24"/>
          <w:lang w:eastAsia="zh-CN"/>
        </w:rPr>
        <w:t>Міський голова                                                                     Богдан СТАНІСЛАВСЬКИЙ</w:t>
      </w: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Pr="00C34699" w:rsidRDefault="004752A3" w:rsidP="007A6512">
      <w:pPr>
        <w:spacing w:after="0" w:line="240" w:lineRule="auto"/>
        <w:jc w:val="both"/>
        <w:rPr>
          <w:rFonts w:ascii="Times New Roman" w:eastAsia="Times New Roman" w:hAnsi="Times New Roman" w:cs="Times New Roman"/>
          <w:b/>
          <w:sz w:val="28"/>
          <w:szCs w:val="24"/>
          <w:lang w:eastAsia="zh-CN"/>
        </w:rPr>
      </w:pPr>
    </w:p>
    <w:p w:rsidR="004752A3" w:rsidRDefault="004752A3" w:rsidP="007A6512">
      <w:pPr>
        <w:spacing w:after="0" w:line="240" w:lineRule="auto"/>
        <w:jc w:val="both"/>
        <w:rPr>
          <w:rFonts w:ascii="Times New Roman" w:eastAsia="Times New Roman" w:hAnsi="Times New Roman" w:cs="Times New Roman"/>
          <w:b/>
          <w:sz w:val="28"/>
          <w:szCs w:val="24"/>
          <w:lang w:eastAsia="zh-CN"/>
        </w:rPr>
      </w:pPr>
    </w:p>
    <w:p w:rsidR="007E38DF" w:rsidRDefault="007E38DF" w:rsidP="007A6512">
      <w:pPr>
        <w:spacing w:after="0" w:line="240" w:lineRule="auto"/>
        <w:jc w:val="both"/>
        <w:rPr>
          <w:rFonts w:ascii="Times New Roman" w:eastAsia="Times New Roman" w:hAnsi="Times New Roman" w:cs="Times New Roman"/>
          <w:b/>
          <w:sz w:val="28"/>
          <w:szCs w:val="24"/>
          <w:lang w:eastAsia="zh-CN"/>
        </w:rPr>
      </w:pPr>
    </w:p>
    <w:p w:rsidR="00D1583B" w:rsidRDefault="00D1583B" w:rsidP="007A6512">
      <w:pPr>
        <w:spacing w:after="0" w:line="240" w:lineRule="auto"/>
        <w:jc w:val="both"/>
        <w:rPr>
          <w:rFonts w:ascii="Times New Roman" w:eastAsia="Times New Roman" w:hAnsi="Times New Roman" w:cs="Times New Roman"/>
          <w:b/>
          <w:sz w:val="28"/>
          <w:szCs w:val="24"/>
          <w:lang w:eastAsia="zh-CN"/>
        </w:rPr>
      </w:pPr>
    </w:p>
    <w:p w:rsidR="00D1583B" w:rsidRDefault="00D1583B" w:rsidP="007A6512">
      <w:pPr>
        <w:spacing w:after="0" w:line="240" w:lineRule="auto"/>
        <w:jc w:val="both"/>
        <w:rPr>
          <w:rFonts w:ascii="Times New Roman" w:eastAsia="Times New Roman" w:hAnsi="Times New Roman" w:cs="Times New Roman"/>
          <w:b/>
          <w:sz w:val="28"/>
          <w:szCs w:val="24"/>
          <w:lang w:eastAsia="zh-CN"/>
        </w:rPr>
      </w:pPr>
    </w:p>
    <w:p w:rsidR="00D1583B" w:rsidRDefault="00D1583B" w:rsidP="007A6512">
      <w:pPr>
        <w:spacing w:after="0" w:line="240" w:lineRule="auto"/>
        <w:jc w:val="both"/>
        <w:rPr>
          <w:rFonts w:ascii="Times New Roman" w:eastAsia="Times New Roman" w:hAnsi="Times New Roman" w:cs="Times New Roman"/>
          <w:b/>
          <w:sz w:val="28"/>
          <w:szCs w:val="24"/>
          <w:lang w:eastAsia="zh-CN"/>
        </w:rPr>
      </w:pPr>
    </w:p>
    <w:p w:rsidR="00D1583B" w:rsidRDefault="00D1583B" w:rsidP="007A6512">
      <w:pPr>
        <w:spacing w:after="0" w:line="240" w:lineRule="auto"/>
        <w:jc w:val="both"/>
        <w:rPr>
          <w:rFonts w:ascii="Times New Roman" w:eastAsia="Times New Roman" w:hAnsi="Times New Roman" w:cs="Times New Roman"/>
          <w:b/>
          <w:sz w:val="28"/>
          <w:szCs w:val="24"/>
          <w:lang w:eastAsia="zh-CN"/>
        </w:rPr>
      </w:pPr>
    </w:p>
    <w:p w:rsidR="007E38DF" w:rsidRDefault="007E38DF" w:rsidP="007A6512">
      <w:pPr>
        <w:spacing w:after="0" w:line="240" w:lineRule="auto"/>
        <w:jc w:val="both"/>
        <w:rPr>
          <w:rFonts w:ascii="Times New Roman" w:eastAsia="Times New Roman" w:hAnsi="Times New Roman" w:cs="Times New Roman"/>
          <w:b/>
          <w:sz w:val="28"/>
          <w:szCs w:val="24"/>
          <w:lang w:eastAsia="zh-CN"/>
        </w:rPr>
      </w:pPr>
    </w:p>
    <w:p w:rsidR="007E38DF" w:rsidRDefault="007E38DF" w:rsidP="007A6512">
      <w:pPr>
        <w:spacing w:after="0" w:line="240" w:lineRule="auto"/>
        <w:jc w:val="both"/>
        <w:rPr>
          <w:rFonts w:ascii="Times New Roman" w:eastAsia="Times New Roman" w:hAnsi="Times New Roman" w:cs="Times New Roman"/>
          <w:b/>
          <w:sz w:val="28"/>
          <w:szCs w:val="24"/>
          <w:lang w:eastAsia="zh-CN"/>
        </w:rPr>
      </w:pPr>
    </w:p>
    <w:p w:rsidR="007E38DF" w:rsidRDefault="007E38DF" w:rsidP="007A6512">
      <w:pPr>
        <w:spacing w:after="0" w:line="240" w:lineRule="auto"/>
        <w:jc w:val="both"/>
        <w:rPr>
          <w:rFonts w:ascii="Times New Roman" w:eastAsia="Times New Roman" w:hAnsi="Times New Roman" w:cs="Times New Roman"/>
          <w:b/>
          <w:sz w:val="28"/>
          <w:szCs w:val="24"/>
          <w:lang w:eastAsia="zh-CN"/>
        </w:rPr>
      </w:pPr>
    </w:p>
    <w:p w:rsidR="007E38DF" w:rsidRPr="00C34699" w:rsidRDefault="007E38DF" w:rsidP="007A6512">
      <w:pPr>
        <w:spacing w:after="0" w:line="240" w:lineRule="auto"/>
        <w:jc w:val="both"/>
        <w:rPr>
          <w:rFonts w:ascii="Times New Roman" w:eastAsia="Times New Roman" w:hAnsi="Times New Roman" w:cs="Times New Roman"/>
          <w:b/>
          <w:sz w:val="28"/>
          <w:szCs w:val="24"/>
          <w:lang w:eastAsia="zh-CN"/>
        </w:rPr>
      </w:pPr>
    </w:p>
    <w:p w:rsidR="004752A3" w:rsidRDefault="004752A3" w:rsidP="007A6512">
      <w:pPr>
        <w:spacing w:after="0" w:line="240" w:lineRule="auto"/>
        <w:jc w:val="both"/>
        <w:rPr>
          <w:rFonts w:ascii="Times New Roman" w:eastAsia="Times New Roman" w:hAnsi="Times New Roman" w:cs="Times New Roman"/>
          <w:b/>
          <w:sz w:val="28"/>
          <w:szCs w:val="24"/>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956"/>
      </w:tblGrid>
      <w:tr w:rsidR="00106919" w:rsidRPr="00106919" w:rsidTr="00EC29DC">
        <w:tc>
          <w:tcPr>
            <w:tcW w:w="4861" w:type="dxa"/>
          </w:tcPr>
          <w:p w:rsidR="00106919" w:rsidRPr="00106919" w:rsidRDefault="00106919" w:rsidP="00106919">
            <w:pPr>
              <w:jc w:val="both"/>
              <w:rPr>
                <w:rFonts w:ascii="Times New Roman" w:eastAsia="Times New Roman" w:hAnsi="Times New Roman" w:cs="Times New Roman"/>
                <w:b/>
                <w:sz w:val="28"/>
                <w:szCs w:val="28"/>
                <w:lang w:eastAsia="ru-RU"/>
              </w:rPr>
            </w:pPr>
          </w:p>
        </w:tc>
        <w:tc>
          <w:tcPr>
            <w:tcW w:w="4993" w:type="dxa"/>
          </w:tcPr>
          <w:p w:rsidR="00106919" w:rsidRPr="00106919" w:rsidRDefault="00106919" w:rsidP="00106919">
            <w:pPr>
              <w:ind w:left="1646"/>
              <w:rPr>
                <w:rFonts w:ascii="Times New Roman" w:eastAsia="Times New Roman" w:hAnsi="Times New Roman" w:cs="Times New Roman"/>
                <w:b/>
                <w:sz w:val="28"/>
                <w:szCs w:val="28"/>
                <w:lang w:eastAsia="ru-RU"/>
              </w:rPr>
            </w:pPr>
            <w:r w:rsidRPr="00106919">
              <w:rPr>
                <w:rFonts w:ascii="Times New Roman" w:eastAsia="Times New Roman" w:hAnsi="Times New Roman" w:cs="Times New Roman"/>
                <w:b/>
                <w:sz w:val="28"/>
                <w:szCs w:val="28"/>
                <w:lang w:eastAsia="ru-RU"/>
              </w:rPr>
              <w:t xml:space="preserve">ЗАТВЕРДЖЕНО </w:t>
            </w:r>
          </w:p>
          <w:p w:rsidR="00106919" w:rsidRPr="00106919" w:rsidRDefault="00106919" w:rsidP="00106919">
            <w:pPr>
              <w:ind w:left="1661"/>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рішення міської ради</w:t>
            </w:r>
          </w:p>
          <w:p w:rsidR="00106919" w:rsidRPr="00106919" w:rsidRDefault="00106919" w:rsidP="00106919">
            <w:pPr>
              <w:ind w:left="1661"/>
              <w:rPr>
                <w:rFonts w:ascii="Times New Roman" w:eastAsia="Times New Roman" w:hAnsi="Times New Roman" w:cs="Times New Roman"/>
                <w:b/>
                <w:sz w:val="28"/>
                <w:szCs w:val="28"/>
                <w:lang w:eastAsia="ru-RU"/>
              </w:rPr>
            </w:pPr>
            <w:r w:rsidRPr="00106919">
              <w:rPr>
                <w:rFonts w:ascii="Times New Roman" w:eastAsia="Times New Roman" w:hAnsi="Times New Roman" w:cs="Times New Roman"/>
                <w:b/>
                <w:sz w:val="28"/>
                <w:szCs w:val="28"/>
                <w:lang w:eastAsia="ru-RU"/>
              </w:rPr>
              <w:t>_____________ № _____</w:t>
            </w:r>
          </w:p>
          <w:p w:rsidR="00106919" w:rsidRPr="00106919" w:rsidRDefault="00106919" w:rsidP="00106919">
            <w:pPr>
              <w:tabs>
                <w:tab w:val="center" w:pos="4513"/>
                <w:tab w:val="right" w:pos="9026"/>
              </w:tabs>
              <w:ind w:left="937"/>
              <w:jc w:val="center"/>
              <w:rPr>
                <w:rFonts w:ascii="Times New Roman" w:eastAsia="Times New Roman" w:hAnsi="Times New Roman" w:cs="Times New Roman"/>
                <w:b/>
                <w:sz w:val="28"/>
                <w:szCs w:val="28"/>
                <w:lang w:eastAsia="ru-RU"/>
              </w:rPr>
            </w:pPr>
          </w:p>
        </w:tc>
      </w:tr>
    </w:tbl>
    <w:p w:rsidR="00106919" w:rsidRPr="00106919" w:rsidRDefault="00106919" w:rsidP="00106919">
      <w:pPr>
        <w:spacing w:after="0" w:line="240" w:lineRule="auto"/>
        <w:jc w:val="center"/>
        <w:rPr>
          <w:rFonts w:ascii="Times New Roman" w:eastAsia="Times New Roman" w:hAnsi="Times New Roman" w:cs="Times New Roman"/>
          <w:b/>
          <w:sz w:val="28"/>
          <w:szCs w:val="28"/>
          <w:lang w:val="ru-RU" w:eastAsia="ru-RU"/>
        </w:rPr>
      </w:pPr>
    </w:p>
    <w:p w:rsidR="00106919" w:rsidRPr="00106919" w:rsidRDefault="00106919" w:rsidP="00106919">
      <w:pPr>
        <w:spacing w:after="0" w:line="240" w:lineRule="auto"/>
        <w:jc w:val="center"/>
        <w:rPr>
          <w:rFonts w:ascii="Times New Roman" w:eastAsia="Times New Roman" w:hAnsi="Times New Roman" w:cs="Times New Roman"/>
          <w:b/>
          <w:sz w:val="28"/>
          <w:szCs w:val="28"/>
          <w:lang w:val="ru-RU" w:eastAsia="ru-RU"/>
        </w:rPr>
      </w:pPr>
      <w:r w:rsidRPr="00106919">
        <w:rPr>
          <w:rFonts w:ascii="Times New Roman" w:eastAsia="Times New Roman" w:hAnsi="Times New Roman" w:cs="Times New Roman"/>
          <w:b/>
          <w:sz w:val="28"/>
          <w:szCs w:val="28"/>
          <w:lang w:val="ru-RU" w:eastAsia="ru-RU"/>
        </w:rPr>
        <w:t>ПРОГРАМА</w:t>
      </w:r>
    </w:p>
    <w:p w:rsidR="00106919" w:rsidRPr="00106919" w:rsidRDefault="00106919" w:rsidP="00106919">
      <w:pPr>
        <w:spacing w:after="0" w:line="240" w:lineRule="auto"/>
        <w:jc w:val="center"/>
        <w:rPr>
          <w:rFonts w:ascii="Times New Roman" w:eastAsia="Times New Roman" w:hAnsi="Times New Roman" w:cs="Times New Roman"/>
          <w:b/>
          <w:sz w:val="28"/>
          <w:szCs w:val="28"/>
          <w:lang w:eastAsia="ru-RU"/>
        </w:rPr>
      </w:pPr>
      <w:r w:rsidRPr="00106919">
        <w:rPr>
          <w:rFonts w:ascii="Times New Roman" w:eastAsia="Times New Roman" w:hAnsi="Times New Roman" w:cs="Times New Roman"/>
          <w:b/>
          <w:sz w:val="28"/>
          <w:szCs w:val="28"/>
          <w:lang w:eastAsia="ru-RU"/>
        </w:rPr>
        <w:t>«Підтримка самозабезпечення Коломийської міської територіальної громади харчовими продуктами</w:t>
      </w:r>
    </w:p>
    <w:p w:rsidR="00106919" w:rsidRPr="00106919" w:rsidRDefault="00106919" w:rsidP="00106919">
      <w:pPr>
        <w:spacing w:after="0" w:line="240" w:lineRule="auto"/>
        <w:jc w:val="center"/>
        <w:rPr>
          <w:rFonts w:ascii="Times New Roman" w:eastAsia="Times New Roman" w:hAnsi="Times New Roman" w:cs="Times New Roman"/>
          <w:b/>
          <w:sz w:val="28"/>
          <w:szCs w:val="28"/>
          <w:lang w:val="ru-RU" w:eastAsia="ru-RU"/>
        </w:rPr>
      </w:pPr>
      <w:r w:rsidRPr="00106919">
        <w:rPr>
          <w:rFonts w:ascii="Times New Roman" w:eastAsia="Times New Roman" w:hAnsi="Times New Roman" w:cs="Times New Roman"/>
          <w:b/>
          <w:sz w:val="28"/>
          <w:szCs w:val="28"/>
          <w:lang w:eastAsia="ru-RU"/>
        </w:rPr>
        <w:t>«Сади Перемоги» на 2022 – 2024 роки</w:t>
      </w:r>
      <w:r w:rsidR="00A109A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AF7AD7">
        <w:rPr>
          <w:rFonts w:ascii="Times New Roman" w:hAnsi="Times New Roman" w:cs="Times New Roman"/>
          <w:b/>
          <w:sz w:val="28"/>
          <w:szCs w:val="28"/>
        </w:rPr>
        <w:t>(нова редакція)</w:t>
      </w:r>
    </w:p>
    <w:p w:rsidR="00106919" w:rsidRPr="00106919" w:rsidRDefault="00106919" w:rsidP="00106919">
      <w:pPr>
        <w:spacing w:after="0" w:line="240" w:lineRule="auto"/>
        <w:jc w:val="both"/>
        <w:rPr>
          <w:rFonts w:ascii="Times New Roman" w:eastAsia="Times New Roman" w:hAnsi="Times New Roman" w:cs="Times New Roman"/>
          <w:sz w:val="28"/>
          <w:szCs w:val="28"/>
          <w:lang w:val="ru-RU"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val="ru-RU"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val="ru-RU"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val="ru-RU" w:eastAsia="ru-RU"/>
        </w:rPr>
      </w:pPr>
    </w:p>
    <w:p w:rsidR="00106919" w:rsidRPr="00106919" w:rsidRDefault="00106919" w:rsidP="00106919">
      <w:pPr>
        <w:spacing w:after="0" w:line="240" w:lineRule="auto"/>
        <w:jc w:val="both"/>
        <w:rPr>
          <w:rFonts w:ascii="Times New Roman" w:eastAsia="Times New Roman" w:hAnsi="Times New Roman" w:cs="Times New Roman"/>
          <w:b/>
          <w:sz w:val="28"/>
          <w:szCs w:val="28"/>
          <w:lang w:eastAsia="ru-RU"/>
        </w:rPr>
      </w:pPr>
      <w:r w:rsidRPr="00106919">
        <w:rPr>
          <w:rFonts w:ascii="Times New Roman" w:eastAsia="Times New Roman" w:hAnsi="Times New Roman" w:cs="Times New Roman"/>
          <w:b/>
          <w:sz w:val="28"/>
          <w:szCs w:val="28"/>
          <w:lang w:eastAsia="ru-RU"/>
        </w:rPr>
        <w:t>Розробник Програми</w:t>
      </w:r>
    </w:p>
    <w:p w:rsidR="00106919" w:rsidRPr="00106919" w:rsidRDefault="00106919" w:rsidP="00106919">
      <w:pPr>
        <w:tabs>
          <w:tab w:val="left" w:pos="5245"/>
          <w:tab w:val="left" w:pos="5529"/>
        </w:tabs>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Управління економіки</w:t>
      </w:r>
    </w:p>
    <w:p w:rsidR="00106919" w:rsidRPr="00106919" w:rsidRDefault="00106919" w:rsidP="00106919">
      <w:pPr>
        <w:tabs>
          <w:tab w:val="left" w:pos="5245"/>
          <w:tab w:val="left" w:pos="5529"/>
        </w:tabs>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 xml:space="preserve">міської ради                          __________________ </w:t>
      </w:r>
      <w:r>
        <w:rPr>
          <w:rFonts w:ascii="Times New Roman" w:eastAsia="Times New Roman" w:hAnsi="Times New Roman" w:cs="Times New Roman"/>
          <w:b/>
          <w:sz w:val="28"/>
          <w:szCs w:val="28"/>
          <w:lang w:eastAsia="ru-RU"/>
        </w:rPr>
        <w:t>Інна ТКАЧУК</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b/>
          <w:sz w:val="28"/>
          <w:szCs w:val="28"/>
          <w:lang w:eastAsia="ru-RU"/>
        </w:rPr>
        <w:t>Керівник Програми           __</w:t>
      </w:r>
      <w:r w:rsidRPr="00106919">
        <w:rPr>
          <w:rFonts w:ascii="Times New Roman" w:eastAsia="Times New Roman" w:hAnsi="Times New Roman" w:cs="Times New Roman"/>
          <w:sz w:val="28"/>
          <w:szCs w:val="28"/>
          <w:lang w:eastAsia="ru-RU"/>
        </w:rPr>
        <w:t>________________</w:t>
      </w:r>
      <w:r w:rsidRPr="00106919">
        <w:rPr>
          <w:rFonts w:ascii="Times New Roman" w:eastAsia="Times New Roman" w:hAnsi="Times New Roman" w:cs="Times New Roman"/>
          <w:b/>
          <w:sz w:val="28"/>
          <w:szCs w:val="28"/>
          <w:lang w:eastAsia="ru-RU"/>
        </w:rPr>
        <w:t xml:space="preserve"> Роман ОСТЯК</w:t>
      </w:r>
      <w:r w:rsidRPr="00106919">
        <w:rPr>
          <w:rFonts w:ascii="Times New Roman" w:eastAsia="Times New Roman" w:hAnsi="Times New Roman" w:cs="Times New Roman"/>
          <w:sz w:val="28"/>
          <w:szCs w:val="28"/>
          <w:lang w:eastAsia="ru-RU"/>
        </w:rPr>
        <w:t xml:space="preserve"> </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ПОГОДЖЕНО:</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p w:rsidR="00106919" w:rsidRPr="00106919" w:rsidRDefault="00106919" w:rsidP="00106919">
      <w:pPr>
        <w:spacing w:after="0" w:line="240" w:lineRule="auto"/>
        <w:jc w:val="both"/>
        <w:rPr>
          <w:rFonts w:ascii="Times New Roman" w:eastAsia="Calibri" w:hAnsi="Times New Roman" w:cs="Times New Roman"/>
          <w:sz w:val="28"/>
          <w:szCs w:val="28"/>
        </w:rPr>
      </w:pPr>
      <w:r w:rsidRPr="00106919">
        <w:rPr>
          <w:rFonts w:ascii="Times New Roman" w:eastAsia="Calibri" w:hAnsi="Times New Roman" w:cs="Times New Roman"/>
          <w:sz w:val="28"/>
          <w:szCs w:val="28"/>
        </w:rPr>
        <w:t>Управління фінансів</w:t>
      </w:r>
    </w:p>
    <w:p w:rsidR="00106919" w:rsidRPr="00106919" w:rsidRDefault="00106919" w:rsidP="00106919">
      <w:pPr>
        <w:spacing w:after="0" w:line="240" w:lineRule="auto"/>
        <w:jc w:val="both"/>
        <w:rPr>
          <w:rFonts w:ascii="Times New Roman" w:eastAsia="Calibri" w:hAnsi="Times New Roman" w:cs="Times New Roman"/>
          <w:sz w:val="28"/>
          <w:szCs w:val="28"/>
        </w:rPr>
      </w:pPr>
      <w:r w:rsidRPr="00106919">
        <w:rPr>
          <w:rFonts w:ascii="Times New Roman" w:eastAsia="Calibri" w:hAnsi="Times New Roman" w:cs="Times New Roman"/>
          <w:sz w:val="28"/>
          <w:szCs w:val="28"/>
        </w:rPr>
        <w:t>і внутрішнього аудиту</w:t>
      </w:r>
    </w:p>
    <w:p w:rsidR="00106919" w:rsidRPr="00106919" w:rsidRDefault="00106919" w:rsidP="00106919">
      <w:pPr>
        <w:spacing w:after="0" w:line="240" w:lineRule="auto"/>
        <w:jc w:val="both"/>
        <w:rPr>
          <w:rFonts w:ascii="Times New Roman" w:eastAsia="Calibri" w:hAnsi="Times New Roman" w:cs="Times New Roman"/>
          <w:sz w:val="28"/>
          <w:szCs w:val="28"/>
        </w:rPr>
      </w:pPr>
      <w:r w:rsidRPr="00106919">
        <w:rPr>
          <w:rFonts w:ascii="Times New Roman" w:eastAsia="Calibri" w:hAnsi="Times New Roman" w:cs="Times New Roman"/>
          <w:sz w:val="28"/>
          <w:szCs w:val="28"/>
        </w:rPr>
        <w:t>міської ради</w:t>
      </w:r>
      <w:r>
        <w:rPr>
          <w:rFonts w:ascii="Times New Roman" w:eastAsia="Calibri" w:hAnsi="Times New Roman" w:cs="Times New Roman"/>
          <w:sz w:val="28"/>
          <w:szCs w:val="28"/>
        </w:rPr>
        <w:t xml:space="preserve">                           </w:t>
      </w:r>
      <w:r w:rsidRPr="00106919">
        <w:rPr>
          <w:rFonts w:ascii="Times New Roman" w:eastAsia="Times New Roman" w:hAnsi="Times New Roman" w:cs="Times New Roman"/>
          <w:sz w:val="28"/>
          <w:szCs w:val="28"/>
          <w:lang w:eastAsia="ru-RU"/>
        </w:rPr>
        <w:t xml:space="preserve">__________________ </w:t>
      </w:r>
      <w:r w:rsidRPr="00106919">
        <w:rPr>
          <w:rFonts w:ascii="Times New Roman" w:eastAsia="Times New Roman" w:hAnsi="Times New Roman" w:cs="Times New Roman"/>
          <w:b/>
          <w:sz w:val="28"/>
          <w:szCs w:val="28"/>
          <w:lang w:eastAsia="ru-RU"/>
        </w:rPr>
        <w:t xml:space="preserve">Ольга </w:t>
      </w:r>
      <w:r>
        <w:rPr>
          <w:rFonts w:ascii="Times New Roman" w:eastAsia="Times New Roman" w:hAnsi="Times New Roman" w:cs="Times New Roman"/>
          <w:b/>
          <w:sz w:val="28"/>
          <w:szCs w:val="28"/>
          <w:lang w:eastAsia="ru-RU"/>
        </w:rPr>
        <w:t>ГАВДУНИК</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Юридичний відділ</w:t>
      </w:r>
    </w:p>
    <w:p w:rsidR="00106919" w:rsidRPr="00106919" w:rsidRDefault="00106919" w:rsidP="00106919">
      <w:pPr>
        <w:tabs>
          <w:tab w:val="left" w:pos="5245"/>
          <w:tab w:val="left" w:pos="5529"/>
        </w:tabs>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міської ради</w:t>
      </w:r>
      <w:r w:rsidRPr="00106919">
        <w:rPr>
          <w:rFonts w:ascii="Times New Roman" w:eastAsia="Times New Roman" w:hAnsi="Times New Roman" w:cs="Times New Roman"/>
          <w:b/>
          <w:sz w:val="28"/>
          <w:szCs w:val="28"/>
          <w:lang w:eastAsia="ru-RU"/>
        </w:rPr>
        <w:t xml:space="preserve">                         ___</w:t>
      </w:r>
      <w:r w:rsidRPr="00106919">
        <w:rPr>
          <w:rFonts w:ascii="Times New Roman" w:eastAsia="Times New Roman" w:hAnsi="Times New Roman" w:cs="Times New Roman"/>
          <w:sz w:val="28"/>
          <w:szCs w:val="28"/>
          <w:lang w:eastAsia="ru-RU"/>
        </w:rPr>
        <w:t xml:space="preserve">_______________  </w:t>
      </w:r>
      <w:r w:rsidRPr="00C34699">
        <w:rPr>
          <w:rFonts w:ascii="Times New Roman" w:eastAsia="Calibri" w:hAnsi="Times New Roman" w:cs="Times New Roman"/>
          <w:b/>
          <w:sz w:val="28"/>
          <w:szCs w:val="28"/>
        </w:rPr>
        <w:t>Владислава МАКСИМ’ЮК</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p w:rsidR="00106919" w:rsidRPr="00106919" w:rsidRDefault="00106919" w:rsidP="00106919">
      <w:pPr>
        <w:tabs>
          <w:tab w:val="left" w:pos="2970"/>
        </w:tabs>
        <w:spacing w:after="0" w:line="240" w:lineRule="auto"/>
        <w:rPr>
          <w:rFonts w:ascii="Times New Roman" w:eastAsia="Times New Roman" w:hAnsi="Times New Roman" w:cs="Times New Roman"/>
          <w:sz w:val="28"/>
          <w:szCs w:val="28"/>
          <w:lang w:eastAsia="ru-RU"/>
        </w:rPr>
      </w:pPr>
    </w:p>
    <w:p w:rsidR="00106919" w:rsidRPr="00106919" w:rsidRDefault="00106919" w:rsidP="00106919">
      <w:pPr>
        <w:tabs>
          <w:tab w:val="left" w:pos="2970"/>
        </w:tabs>
        <w:spacing w:after="0" w:line="240" w:lineRule="auto"/>
        <w:rPr>
          <w:rFonts w:ascii="Times New Roman" w:eastAsia="Times New Roman" w:hAnsi="Times New Roman" w:cs="Times New Roman"/>
          <w:sz w:val="28"/>
          <w:szCs w:val="28"/>
          <w:lang w:eastAsia="ru-RU"/>
        </w:rPr>
      </w:pPr>
    </w:p>
    <w:p w:rsidR="00106919" w:rsidRPr="00106919" w:rsidRDefault="00106919" w:rsidP="00106919">
      <w:pPr>
        <w:tabs>
          <w:tab w:val="left" w:pos="2970"/>
        </w:tabs>
        <w:spacing w:after="0" w:line="240" w:lineRule="auto"/>
        <w:rPr>
          <w:rFonts w:ascii="Times New Roman" w:eastAsia="Times New Roman" w:hAnsi="Times New Roman" w:cs="Times New Roman"/>
          <w:sz w:val="28"/>
          <w:szCs w:val="28"/>
          <w:lang w:eastAsia="ru-RU"/>
        </w:rPr>
      </w:pPr>
    </w:p>
    <w:p w:rsidR="00106919" w:rsidRPr="00106919" w:rsidRDefault="00106919" w:rsidP="00106919">
      <w:pPr>
        <w:tabs>
          <w:tab w:val="left" w:pos="2970"/>
        </w:tabs>
        <w:spacing w:after="0" w:line="240" w:lineRule="auto"/>
        <w:rPr>
          <w:rFonts w:ascii="Times New Roman" w:eastAsia="Times New Roman" w:hAnsi="Times New Roman" w:cs="Times New Roman"/>
          <w:sz w:val="28"/>
          <w:szCs w:val="28"/>
          <w:lang w:eastAsia="ru-RU"/>
        </w:rPr>
      </w:pPr>
    </w:p>
    <w:p w:rsidR="00106919" w:rsidRPr="00106919" w:rsidRDefault="00106919" w:rsidP="00106919">
      <w:pPr>
        <w:tabs>
          <w:tab w:val="left" w:pos="2970"/>
        </w:tabs>
        <w:spacing w:after="0" w:line="240" w:lineRule="auto"/>
        <w:rPr>
          <w:rFonts w:ascii="Times New Roman" w:eastAsia="Times New Roman" w:hAnsi="Times New Roman" w:cs="Times New Roman"/>
          <w:sz w:val="28"/>
          <w:szCs w:val="28"/>
          <w:lang w:eastAsia="ru-RU"/>
        </w:rPr>
      </w:pPr>
    </w:p>
    <w:p w:rsidR="00106919" w:rsidRDefault="00106919" w:rsidP="00106919">
      <w:pPr>
        <w:tabs>
          <w:tab w:val="left" w:pos="2970"/>
        </w:tabs>
        <w:spacing w:after="0" w:line="240" w:lineRule="auto"/>
        <w:rPr>
          <w:rFonts w:ascii="Times New Roman" w:eastAsia="Times New Roman" w:hAnsi="Times New Roman" w:cs="Times New Roman"/>
          <w:sz w:val="28"/>
          <w:szCs w:val="28"/>
          <w:lang w:eastAsia="ru-RU"/>
        </w:rPr>
      </w:pPr>
    </w:p>
    <w:p w:rsidR="00106919" w:rsidRPr="00106919" w:rsidRDefault="00106919" w:rsidP="00106919">
      <w:pPr>
        <w:tabs>
          <w:tab w:val="left" w:pos="2970"/>
        </w:tabs>
        <w:spacing w:after="0" w:line="240" w:lineRule="auto"/>
        <w:rPr>
          <w:rFonts w:ascii="Times New Roman" w:eastAsia="Times New Roman" w:hAnsi="Times New Roman" w:cs="Times New Roman"/>
          <w:sz w:val="28"/>
          <w:szCs w:val="28"/>
          <w:lang w:eastAsia="ru-RU"/>
        </w:rPr>
      </w:pPr>
    </w:p>
    <w:p w:rsidR="00106919" w:rsidRPr="00106919" w:rsidRDefault="00106919" w:rsidP="00106919">
      <w:pPr>
        <w:tabs>
          <w:tab w:val="left" w:pos="2970"/>
        </w:tabs>
        <w:spacing w:after="0" w:line="240" w:lineRule="auto"/>
        <w:rPr>
          <w:rFonts w:ascii="Times New Roman" w:eastAsia="Times New Roman" w:hAnsi="Times New Roman" w:cs="Times New Roman"/>
          <w:sz w:val="28"/>
          <w:szCs w:val="28"/>
          <w:lang w:eastAsia="ru-RU"/>
        </w:rPr>
      </w:pPr>
    </w:p>
    <w:p w:rsidR="00106919" w:rsidRPr="00106919" w:rsidRDefault="00106919" w:rsidP="00106919">
      <w:pPr>
        <w:tabs>
          <w:tab w:val="left" w:pos="2970"/>
        </w:tabs>
        <w:spacing w:after="0" w:line="240" w:lineRule="auto"/>
        <w:rPr>
          <w:rFonts w:ascii="Times New Roman" w:eastAsia="Times New Roman" w:hAnsi="Times New Roman" w:cs="Times New Roman"/>
          <w:sz w:val="28"/>
          <w:szCs w:val="28"/>
          <w:lang w:eastAsia="ru-RU"/>
        </w:rPr>
      </w:pPr>
    </w:p>
    <w:p w:rsidR="00106919" w:rsidRPr="00106919" w:rsidRDefault="00106919" w:rsidP="00106919">
      <w:pPr>
        <w:tabs>
          <w:tab w:val="left" w:pos="2970"/>
        </w:tabs>
        <w:spacing w:after="0" w:line="240" w:lineRule="auto"/>
        <w:rPr>
          <w:rFonts w:ascii="Times New Roman" w:eastAsia="Times New Roman" w:hAnsi="Times New Roman" w:cs="Times New Roman"/>
          <w:sz w:val="28"/>
          <w:szCs w:val="28"/>
          <w:lang w:eastAsia="ru-RU"/>
        </w:rPr>
      </w:pPr>
    </w:p>
    <w:p w:rsidR="00106919" w:rsidRPr="00C34699" w:rsidRDefault="00106919" w:rsidP="00106919">
      <w:pPr>
        <w:spacing w:after="0" w:line="240" w:lineRule="auto"/>
        <w:jc w:val="center"/>
        <w:rPr>
          <w:rFonts w:ascii="Times New Roman" w:hAnsi="Times New Roman" w:cs="Times New Roman"/>
          <w:b/>
          <w:bCs/>
          <w:sz w:val="28"/>
          <w:szCs w:val="28"/>
        </w:rPr>
      </w:pPr>
      <w:r w:rsidRPr="00C34699">
        <w:rPr>
          <w:rFonts w:ascii="Times New Roman" w:hAnsi="Times New Roman" w:cs="Times New Roman"/>
          <w:b/>
          <w:bCs/>
          <w:sz w:val="28"/>
          <w:szCs w:val="28"/>
        </w:rPr>
        <w:lastRenderedPageBreak/>
        <w:t>ПАСПОРТ ПРОГРАМИ</w:t>
      </w:r>
    </w:p>
    <w:p w:rsidR="00106919" w:rsidRDefault="00106919" w:rsidP="00106919">
      <w:pPr>
        <w:spacing w:after="0" w:line="240" w:lineRule="auto"/>
        <w:jc w:val="center"/>
        <w:rPr>
          <w:rFonts w:ascii="Times New Roman" w:hAnsi="Times New Roman" w:cs="Times New Roman"/>
          <w:b/>
          <w:bCs/>
          <w:sz w:val="28"/>
          <w:szCs w:val="28"/>
        </w:rPr>
      </w:pPr>
      <w:r w:rsidRPr="00C34699">
        <w:rPr>
          <w:rFonts w:ascii="Times New Roman" w:hAnsi="Times New Roman" w:cs="Times New Roman"/>
          <w:b/>
          <w:bCs/>
          <w:sz w:val="28"/>
          <w:szCs w:val="28"/>
        </w:rPr>
        <w:t>«Підтримка самозабезпечення Коломийської міської територіальної громади харчовими продуктами «Сади перемоги» на 2022-2024 роки»</w:t>
      </w:r>
      <w:r w:rsidR="00AF7AD7">
        <w:rPr>
          <w:rFonts w:ascii="Times New Roman" w:hAnsi="Times New Roman" w:cs="Times New Roman"/>
          <w:b/>
          <w:bCs/>
          <w:sz w:val="28"/>
          <w:szCs w:val="28"/>
        </w:rPr>
        <w:t xml:space="preserve"> </w:t>
      </w:r>
      <w:r w:rsidR="00AF7AD7">
        <w:rPr>
          <w:rFonts w:ascii="Times New Roman" w:hAnsi="Times New Roman" w:cs="Times New Roman"/>
          <w:b/>
          <w:sz w:val="28"/>
          <w:szCs w:val="28"/>
        </w:rPr>
        <w:t>(нова редакція)</w:t>
      </w:r>
      <w:r>
        <w:rPr>
          <w:rFonts w:ascii="Times New Roman" w:hAnsi="Times New Roman" w:cs="Times New Roman"/>
          <w:b/>
          <w:bCs/>
          <w:sz w:val="28"/>
          <w:szCs w:val="28"/>
        </w:rPr>
        <w:t xml:space="preserve"> </w:t>
      </w:r>
    </w:p>
    <w:p w:rsidR="003C6A33" w:rsidRPr="00C34699" w:rsidRDefault="003C6A33" w:rsidP="00106919">
      <w:pPr>
        <w:spacing w:after="0" w:line="240" w:lineRule="auto"/>
        <w:jc w:val="center"/>
        <w:rPr>
          <w:rFonts w:ascii="Times New Roman" w:hAnsi="Times New Roman" w:cs="Times New Roman"/>
          <w:b/>
          <w:bCs/>
          <w:sz w:val="28"/>
          <w:szCs w:val="28"/>
        </w:rPr>
      </w:pPr>
    </w:p>
    <w:p w:rsidR="00106919" w:rsidRPr="00C34699" w:rsidRDefault="00106919" w:rsidP="00106919">
      <w:pPr>
        <w:spacing w:after="0" w:line="240" w:lineRule="auto"/>
        <w:jc w:val="both"/>
        <w:rPr>
          <w:rFonts w:ascii="Times New Roman" w:hAnsi="Times New Roman" w:cs="Times New Roman"/>
          <w:color w:val="000000"/>
          <w:sz w:val="28"/>
          <w:szCs w:val="28"/>
        </w:rPr>
      </w:pPr>
    </w:p>
    <w:p w:rsidR="00106919" w:rsidRPr="00C34699" w:rsidRDefault="00106919" w:rsidP="00106919">
      <w:pPr>
        <w:spacing w:after="0" w:line="240" w:lineRule="auto"/>
        <w:jc w:val="both"/>
        <w:rPr>
          <w:rFonts w:ascii="Times New Roman" w:hAnsi="Times New Roman" w:cs="Times New Roman"/>
          <w:sz w:val="28"/>
          <w:szCs w:val="28"/>
        </w:rPr>
      </w:pPr>
      <w:r w:rsidRPr="00C34699">
        <w:rPr>
          <w:rFonts w:ascii="Times New Roman" w:hAnsi="Times New Roman" w:cs="Times New Roman"/>
          <w:b/>
          <w:bCs/>
          <w:color w:val="000000"/>
          <w:sz w:val="28"/>
          <w:szCs w:val="28"/>
        </w:rPr>
        <w:t>1. Ініціатор розроблення Програми</w:t>
      </w:r>
      <w:r w:rsidRPr="00C34699">
        <w:rPr>
          <w:rFonts w:ascii="Times New Roman" w:hAnsi="Times New Roman" w:cs="Times New Roman"/>
          <w:color w:val="000000"/>
          <w:sz w:val="28"/>
          <w:szCs w:val="28"/>
        </w:rPr>
        <w:t xml:space="preserve"> - </w:t>
      </w:r>
      <w:r w:rsidRPr="00C34699">
        <w:rPr>
          <w:rFonts w:ascii="Times New Roman" w:hAnsi="Times New Roman" w:cs="Times New Roman"/>
          <w:sz w:val="28"/>
          <w:szCs w:val="28"/>
        </w:rPr>
        <w:t xml:space="preserve">Коломийська міська рада </w:t>
      </w:r>
    </w:p>
    <w:p w:rsidR="00106919" w:rsidRPr="00C34699" w:rsidRDefault="00106919" w:rsidP="00106919">
      <w:pPr>
        <w:spacing w:after="0" w:line="240" w:lineRule="auto"/>
        <w:jc w:val="both"/>
        <w:rPr>
          <w:rFonts w:ascii="Times New Roman" w:hAnsi="Times New Roman" w:cs="Times New Roman"/>
          <w:sz w:val="28"/>
          <w:szCs w:val="28"/>
        </w:rPr>
      </w:pPr>
      <w:r w:rsidRPr="00C34699">
        <w:rPr>
          <w:rFonts w:ascii="Times New Roman" w:hAnsi="Times New Roman" w:cs="Times New Roman"/>
          <w:b/>
          <w:bCs/>
          <w:color w:val="000000"/>
          <w:sz w:val="28"/>
          <w:szCs w:val="28"/>
        </w:rPr>
        <w:t>2. Розробник Програми</w:t>
      </w:r>
      <w:r w:rsidRPr="00C34699">
        <w:rPr>
          <w:rFonts w:ascii="Times New Roman" w:hAnsi="Times New Roman" w:cs="Times New Roman"/>
          <w:color w:val="000000"/>
          <w:sz w:val="28"/>
          <w:szCs w:val="28"/>
        </w:rPr>
        <w:t xml:space="preserve"> - </w:t>
      </w:r>
      <w:r w:rsidR="00B43FF0">
        <w:rPr>
          <w:rFonts w:ascii="Times New Roman" w:hAnsi="Times New Roman" w:cs="Times New Roman"/>
          <w:sz w:val="28"/>
          <w:szCs w:val="28"/>
        </w:rPr>
        <w:t>Управління економіки</w:t>
      </w:r>
      <w:r w:rsidRPr="00C34699">
        <w:rPr>
          <w:rFonts w:ascii="Times New Roman" w:hAnsi="Times New Roman" w:cs="Times New Roman"/>
          <w:sz w:val="28"/>
          <w:szCs w:val="28"/>
        </w:rPr>
        <w:t xml:space="preserve"> міської ради </w:t>
      </w:r>
    </w:p>
    <w:p w:rsidR="00106919" w:rsidRPr="00C34699" w:rsidRDefault="00106919" w:rsidP="00106919">
      <w:pPr>
        <w:spacing w:after="0" w:line="240" w:lineRule="auto"/>
        <w:jc w:val="both"/>
        <w:rPr>
          <w:rFonts w:ascii="Times New Roman" w:hAnsi="Times New Roman" w:cs="Times New Roman"/>
          <w:color w:val="000000"/>
          <w:sz w:val="28"/>
          <w:szCs w:val="28"/>
        </w:rPr>
      </w:pPr>
      <w:r w:rsidRPr="00C34699">
        <w:rPr>
          <w:rFonts w:ascii="Times New Roman" w:hAnsi="Times New Roman" w:cs="Times New Roman"/>
          <w:b/>
          <w:bCs/>
          <w:color w:val="000000"/>
          <w:sz w:val="28"/>
          <w:szCs w:val="28"/>
        </w:rPr>
        <w:t>3. Термін реалізації Програми</w:t>
      </w:r>
      <w:r w:rsidRPr="00C34699">
        <w:rPr>
          <w:rFonts w:ascii="Times New Roman" w:hAnsi="Times New Roman" w:cs="Times New Roman"/>
          <w:color w:val="000000"/>
          <w:sz w:val="28"/>
          <w:szCs w:val="28"/>
        </w:rPr>
        <w:t xml:space="preserve"> – 2022 - 2024 роки</w:t>
      </w:r>
    </w:p>
    <w:p w:rsidR="00106919" w:rsidRDefault="00106919" w:rsidP="00106919">
      <w:pPr>
        <w:spacing w:after="0" w:line="240" w:lineRule="auto"/>
        <w:jc w:val="both"/>
        <w:rPr>
          <w:rFonts w:ascii="Times New Roman" w:hAnsi="Times New Roman" w:cs="Times New Roman"/>
          <w:color w:val="000000"/>
          <w:sz w:val="28"/>
          <w:szCs w:val="28"/>
        </w:rPr>
      </w:pPr>
      <w:r w:rsidRPr="00C34699">
        <w:rPr>
          <w:rFonts w:ascii="Times New Roman" w:hAnsi="Times New Roman" w:cs="Times New Roman"/>
          <w:b/>
          <w:bCs/>
          <w:color w:val="000000"/>
          <w:sz w:val="28"/>
          <w:szCs w:val="28"/>
        </w:rPr>
        <w:t>4. Етапи фінансування Програми</w:t>
      </w:r>
      <w:r w:rsidRPr="00C34699">
        <w:rPr>
          <w:rFonts w:ascii="Times New Roman" w:hAnsi="Times New Roman" w:cs="Times New Roman"/>
          <w:color w:val="000000"/>
          <w:sz w:val="28"/>
          <w:szCs w:val="28"/>
        </w:rPr>
        <w:t xml:space="preserve"> – 2022 -2024 роки</w:t>
      </w:r>
      <w:r>
        <w:rPr>
          <w:rFonts w:ascii="Times New Roman" w:hAnsi="Times New Roman" w:cs="Times New Roman"/>
          <w:color w:val="000000"/>
          <w:sz w:val="28"/>
          <w:szCs w:val="28"/>
        </w:rPr>
        <w:t xml:space="preserve">  </w:t>
      </w:r>
    </w:p>
    <w:p w:rsidR="00106919" w:rsidRPr="00C34699" w:rsidRDefault="00106919" w:rsidP="00106919">
      <w:pPr>
        <w:spacing w:after="0" w:line="240" w:lineRule="auto"/>
        <w:jc w:val="both"/>
        <w:rPr>
          <w:rFonts w:ascii="Times New Roman" w:hAnsi="Times New Roman" w:cs="Times New Roman"/>
          <w:sz w:val="28"/>
          <w:szCs w:val="28"/>
        </w:rPr>
      </w:pPr>
      <w:r w:rsidRPr="00C34699">
        <w:rPr>
          <w:rFonts w:ascii="Times New Roman" w:hAnsi="Times New Roman" w:cs="Times New Roman"/>
          <w:b/>
          <w:bCs/>
          <w:color w:val="000000"/>
          <w:sz w:val="28"/>
          <w:szCs w:val="28"/>
        </w:rPr>
        <w:t>5. Обсяги фінансування Програми</w:t>
      </w:r>
      <w:r w:rsidRPr="00C34699">
        <w:rPr>
          <w:rFonts w:ascii="Times New Roman" w:hAnsi="Times New Roman" w:cs="Times New Roman"/>
          <w:color w:val="000000"/>
          <w:sz w:val="28"/>
          <w:szCs w:val="28"/>
        </w:rPr>
        <w:t xml:space="preserve"> -   2</w:t>
      </w:r>
      <w:r>
        <w:rPr>
          <w:rFonts w:ascii="Times New Roman" w:hAnsi="Times New Roman" w:cs="Times New Roman"/>
          <w:color w:val="000000"/>
          <w:sz w:val="28"/>
          <w:szCs w:val="28"/>
        </w:rPr>
        <w:t>5</w:t>
      </w:r>
      <w:r w:rsidRPr="00C34699">
        <w:rPr>
          <w:rFonts w:ascii="Times New Roman" w:hAnsi="Times New Roman" w:cs="Times New Roman"/>
          <w:color w:val="000000"/>
          <w:sz w:val="28"/>
          <w:szCs w:val="28"/>
        </w:rPr>
        <w:t xml:space="preserve"> 624,0 </w:t>
      </w:r>
      <w:r w:rsidRPr="00C34699">
        <w:rPr>
          <w:rFonts w:ascii="Times New Roman" w:hAnsi="Times New Roman" w:cs="Times New Roman"/>
          <w:sz w:val="28"/>
          <w:szCs w:val="28"/>
        </w:rPr>
        <w:t>тис. грн.</w:t>
      </w:r>
    </w:p>
    <w:p w:rsidR="00106919" w:rsidRPr="00C34699" w:rsidRDefault="00106919" w:rsidP="00106919">
      <w:pPr>
        <w:spacing w:after="0" w:line="240" w:lineRule="auto"/>
        <w:ind w:hanging="6372"/>
        <w:jc w:val="both"/>
        <w:rPr>
          <w:rFonts w:ascii="Times New Roman" w:hAnsi="Times New Roman" w:cs="Times New Roman"/>
          <w:sz w:val="28"/>
          <w:szCs w:val="28"/>
        </w:rPr>
      </w:pPr>
      <w:r w:rsidRPr="00C34699">
        <w:rPr>
          <w:rFonts w:ascii="Times New Roman" w:hAnsi="Times New Roman" w:cs="Times New Roman"/>
          <w:b/>
          <w:sz w:val="28"/>
          <w:szCs w:val="28"/>
        </w:rPr>
        <w:tab/>
      </w:r>
    </w:p>
    <w:tbl>
      <w:tblPr>
        <w:tblW w:w="0" w:type="auto"/>
        <w:tblBorders>
          <w:top w:val="outset" w:sz="2" w:space="0" w:color="auto"/>
          <w:left w:val="outset" w:sz="2" w:space="0" w:color="auto"/>
          <w:bottom w:val="outset" w:sz="2" w:space="0" w:color="auto"/>
          <w:right w:val="outset" w:sz="2" w:space="0" w:color="auto"/>
        </w:tblBorders>
        <w:tblCellMar>
          <w:top w:w="90" w:type="dxa"/>
          <w:left w:w="90" w:type="dxa"/>
          <w:bottom w:w="90" w:type="dxa"/>
          <w:right w:w="90" w:type="dxa"/>
        </w:tblCellMar>
        <w:tblLook w:val="04A0" w:firstRow="1" w:lastRow="0" w:firstColumn="1" w:lastColumn="0" w:noHBand="0" w:noVBand="1"/>
      </w:tblPr>
      <w:tblGrid>
        <w:gridCol w:w="3165"/>
        <w:gridCol w:w="1944"/>
        <w:gridCol w:w="1185"/>
        <w:gridCol w:w="1353"/>
        <w:gridCol w:w="1452"/>
      </w:tblGrid>
      <w:tr w:rsidR="00106919" w:rsidRPr="00C34699" w:rsidTr="00B43FF0">
        <w:trPr>
          <w:trHeight w:val="405"/>
        </w:trPr>
        <w:tc>
          <w:tcPr>
            <w:tcW w:w="3165" w:type="dxa"/>
            <w:vMerge w:val="restart"/>
            <w:tcBorders>
              <w:top w:val="single" w:sz="6" w:space="0" w:color="000000"/>
              <w:left w:val="single" w:sz="6" w:space="0" w:color="000000"/>
              <w:bottom w:val="single" w:sz="6" w:space="0" w:color="000000"/>
              <w:right w:val="single" w:sz="6" w:space="0" w:color="000000"/>
            </w:tcBorders>
            <w:vAlign w:val="center"/>
            <w:hideMark/>
          </w:tcPr>
          <w:p w:rsidR="00106919" w:rsidRPr="00C34699" w:rsidRDefault="00106919" w:rsidP="00EC29DC">
            <w:pPr>
              <w:spacing w:after="0" w:line="240" w:lineRule="auto"/>
              <w:rPr>
                <w:rFonts w:ascii="Times New Roman" w:eastAsia="Times New Roman" w:hAnsi="Times New Roman" w:cs="Times New Roman"/>
                <w:b/>
                <w:bCs/>
                <w:sz w:val="28"/>
                <w:szCs w:val="28"/>
                <w:lang w:eastAsia="uk-UA"/>
              </w:rPr>
            </w:pPr>
            <w:r w:rsidRPr="00C34699">
              <w:rPr>
                <w:rFonts w:ascii="Times New Roman" w:eastAsia="Times New Roman" w:hAnsi="Times New Roman" w:cs="Times New Roman"/>
                <w:b/>
                <w:bCs/>
                <w:sz w:val="28"/>
                <w:szCs w:val="28"/>
                <w:lang w:eastAsia="uk-UA"/>
              </w:rPr>
              <w:t>Джерела фінансування</w:t>
            </w:r>
          </w:p>
        </w:tc>
        <w:tc>
          <w:tcPr>
            <w:tcW w:w="1944" w:type="dxa"/>
            <w:vMerge w:val="restart"/>
            <w:tcBorders>
              <w:top w:val="single" w:sz="6" w:space="0" w:color="000000"/>
              <w:left w:val="single" w:sz="6" w:space="0" w:color="000000"/>
              <w:bottom w:val="single" w:sz="6" w:space="0" w:color="000000"/>
              <w:right w:val="single" w:sz="6" w:space="0" w:color="000000"/>
            </w:tcBorders>
            <w:vAlign w:val="center"/>
            <w:hideMark/>
          </w:tcPr>
          <w:p w:rsidR="00106919" w:rsidRPr="00C34699" w:rsidRDefault="00106919" w:rsidP="00EC29DC">
            <w:pPr>
              <w:spacing w:after="0" w:line="240" w:lineRule="auto"/>
              <w:jc w:val="center"/>
              <w:rPr>
                <w:rFonts w:ascii="Times New Roman" w:eastAsia="Times New Roman" w:hAnsi="Times New Roman" w:cs="Times New Roman"/>
                <w:b/>
                <w:bCs/>
                <w:sz w:val="28"/>
                <w:szCs w:val="28"/>
                <w:lang w:eastAsia="uk-UA"/>
              </w:rPr>
            </w:pPr>
            <w:r w:rsidRPr="00C34699">
              <w:rPr>
                <w:rFonts w:ascii="Times New Roman" w:eastAsia="Times New Roman" w:hAnsi="Times New Roman" w:cs="Times New Roman"/>
                <w:b/>
                <w:bCs/>
                <w:sz w:val="28"/>
                <w:szCs w:val="28"/>
                <w:lang w:eastAsia="uk-UA"/>
              </w:rPr>
              <w:t>Обсяг фінансування</w:t>
            </w:r>
          </w:p>
          <w:p w:rsidR="00106919" w:rsidRPr="00C34699" w:rsidRDefault="00106919" w:rsidP="00EC29DC">
            <w:pPr>
              <w:spacing w:after="0" w:line="240" w:lineRule="auto"/>
              <w:jc w:val="center"/>
              <w:rPr>
                <w:rFonts w:ascii="Times New Roman" w:eastAsia="Times New Roman" w:hAnsi="Times New Roman" w:cs="Times New Roman"/>
                <w:b/>
                <w:bCs/>
                <w:sz w:val="28"/>
                <w:szCs w:val="28"/>
                <w:lang w:eastAsia="uk-UA"/>
              </w:rPr>
            </w:pPr>
            <w:r w:rsidRPr="00C34699">
              <w:rPr>
                <w:rFonts w:ascii="Times New Roman" w:eastAsia="Times New Roman" w:hAnsi="Times New Roman" w:cs="Times New Roman"/>
                <w:b/>
                <w:bCs/>
                <w:sz w:val="28"/>
                <w:szCs w:val="28"/>
                <w:lang w:eastAsia="uk-UA"/>
              </w:rPr>
              <w:t>тис. грн</w:t>
            </w:r>
          </w:p>
        </w:tc>
        <w:tc>
          <w:tcPr>
            <w:tcW w:w="3990" w:type="dxa"/>
            <w:gridSpan w:val="3"/>
            <w:tcBorders>
              <w:top w:val="single" w:sz="6" w:space="0" w:color="000000"/>
              <w:left w:val="single" w:sz="6" w:space="0" w:color="000000"/>
              <w:bottom w:val="single" w:sz="6" w:space="0" w:color="000000"/>
              <w:right w:val="single" w:sz="6" w:space="0" w:color="000000"/>
            </w:tcBorders>
            <w:vAlign w:val="center"/>
            <w:hideMark/>
          </w:tcPr>
          <w:p w:rsidR="00106919" w:rsidRPr="00C34699" w:rsidRDefault="00106919" w:rsidP="00EC29DC">
            <w:pPr>
              <w:spacing w:after="0" w:line="240" w:lineRule="auto"/>
              <w:jc w:val="center"/>
              <w:rPr>
                <w:rFonts w:ascii="Times New Roman" w:eastAsia="Times New Roman" w:hAnsi="Times New Roman" w:cs="Times New Roman"/>
                <w:b/>
                <w:bCs/>
                <w:sz w:val="28"/>
                <w:szCs w:val="28"/>
                <w:lang w:eastAsia="uk-UA"/>
              </w:rPr>
            </w:pPr>
            <w:r w:rsidRPr="00C34699">
              <w:rPr>
                <w:rFonts w:ascii="Times New Roman" w:eastAsia="Times New Roman" w:hAnsi="Times New Roman" w:cs="Times New Roman"/>
                <w:b/>
                <w:bCs/>
                <w:sz w:val="28"/>
                <w:szCs w:val="28"/>
                <w:lang w:eastAsia="uk-UA"/>
              </w:rPr>
              <w:t>За роками</w:t>
            </w:r>
          </w:p>
        </w:tc>
      </w:tr>
      <w:tr w:rsidR="00106919" w:rsidRPr="00C34699" w:rsidTr="00B43FF0">
        <w:tc>
          <w:tcPr>
            <w:tcW w:w="0" w:type="auto"/>
            <w:vMerge/>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rPr>
                <w:rFonts w:ascii="Times New Roman" w:eastAsia="Times New Roman" w:hAnsi="Times New Roman" w:cs="Times New Roman"/>
                <w:b/>
                <w:bCs/>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rPr>
                <w:rFonts w:ascii="Times New Roman" w:eastAsia="Times New Roman" w:hAnsi="Times New Roman" w:cs="Times New Roman"/>
                <w:b/>
                <w:bCs/>
                <w:sz w:val="28"/>
                <w:szCs w:val="28"/>
                <w:lang w:eastAsia="uk-UA"/>
              </w:rPr>
            </w:pP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106919" w:rsidRPr="00C34699" w:rsidRDefault="00106919" w:rsidP="00EC29DC">
            <w:pPr>
              <w:spacing w:after="0" w:line="240" w:lineRule="auto"/>
              <w:jc w:val="center"/>
              <w:rPr>
                <w:rFonts w:ascii="Times New Roman" w:eastAsia="Times New Roman" w:hAnsi="Times New Roman" w:cs="Times New Roman"/>
                <w:b/>
                <w:bCs/>
                <w:sz w:val="28"/>
                <w:szCs w:val="28"/>
                <w:lang w:eastAsia="uk-UA"/>
              </w:rPr>
            </w:pPr>
            <w:r w:rsidRPr="00C34699">
              <w:rPr>
                <w:rFonts w:ascii="Times New Roman" w:eastAsia="Times New Roman" w:hAnsi="Times New Roman" w:cs="Times New Roman"/>
                <w:b/>
                <w:bCs/>
                <w:sz w:val="28"/>
                <w:szCs w:val="28"/>
                <w:lang w:eastAsia="uk-UA"/>
              </w:rPr>
              <w:t>2022</w:t>
            </w:r>
          </w:p>
        </w:tc>
        <w:tc>
          <w:tcPr>
            <w:tcW w:w="1353" w:type="dxa"/>
            <w:tcBorders>
              <w:top w:val="single" w:sz="6" w:space="0" w:color="000000"/>
              <w:left w:val="single" w:sz="6" w:space="0" w:color="000000"/>
              <w:bottom w:val="single" w:sz="6" w:space="0" w:color="000000"/>
              <w:right w:val="single" w:sz="6" w:space="0" w:color="000000"/>
            </w:tcBorders>
            <w:vAlign w:val="center"/>
            <w:hideMark/>
          </w:tcPr>
          <w:p w:rsidR="00106919" w:rsidRPr="00C34699" w:rsidRDefault="00106919" w:rsidP="00EC29DC">
            <w:pPr>
              <w:spacing w:after="0" w:line="240" w:lineRule="auto"/>
              <w:jc w:val="center"/>
              <w:rPr>
                <w:rFonts w:ascii="Times New Roman" w:eastAsia="Times New Roman" w:hAnsi="Times New Roman" w:cs="Times New Roman"/>
                <w:b/>
                <w:bCs/>
                <w:sz w:val="28"/>
                <w:szCs w:val="28"/>
                <w:lang w:eastAsia="uk-UA"/>
              </w:rPr>
            </w:pPr>
            <w:r w:rsidRPr="00C34699">
              <w:rPr>
                <w:rFonts w:ascii="Times New Roman" w:eastAsia="Times New Roman" w:hAnsi="Times New Roman" w:cs="Times New Roman"/>
                <w:b/>
                <w:bCs/>
                <w:sz w:val="28"/>
                <w:szCs w:val="28"/>
                <w:lang w:eastAsia="uk-UA"/>
              </w:rPr>
              <w:t>2023</w:t>
            </w:r>
          </w:p>
        </w:tc>
        <w:tc>
          <w:tcPr>
            <w:tcW w:w="1452" w:type="dxa"/>
            <w:tcBorders>
              <w:top w:val="single" w:sz="6" w:space="0" w:color="000000"/>
              <w:left w:val="single" w:sz="6" w:space="0" w:color="000000"/>
              <w:bottom w:val="single" w:sz="6" w:space="0" w:color="000000"/>
              <w:right w:val="single" w:sz="6" w:space="0" w:color="000000"/>
            </w:tcBorders>
            <w:vAlign w:val="center"/>
            <w:hideMark/>
          </w:tcPr>
          <w:p w:rsidR="00106919" w:rsidRPr="00C34699" w:rsidRDefault="00106919" w:rsidP="00EC29DC">
            <w:pPr>
              <w:spacing w:after="0" w:line="240" w:lineRule="auto"/>
              <w:jc w:val="center"/>
              <w:rPr>
                <w:rFonts w:ascii="Times New Roman" w:eastAsia="Times New Roman" w:hAnsi="Times New Roman" w:cs="Times New Roman"/>
                <w:b/>
                <w:bCs/>
                <w:sz w:val="28"/>
                <w:szCs w:val="28"/>
                <w:lang w:eastAsia="uk-UA"/>
              </w:rPr>
            </w:pPr>
            <w:r w:rsidRPr="00C34699">
              <w:rPr>
                <w:rFonts w:ascii="Times New Roman" w:eastAsia="Times New Roman" w:hAnsi="Times New Roman" w:cs="Times New Roman"/>
                <w:b/>
                <w:bCs/>
                <w:sz w:val="28"/>
                <w:szCs w:val="28"/>
                <w:lang w:eastAsia="uk-UA"/>
              </w:rPr>
              <w:t>2024</w:t>
            </w:r>
          </w:p>
        </w:tc>
      </w:tr>
      <w:tr w:rsidR="00106919" w:rsidRPr="00C34699" w:rsidTr="00B43FF0">
        <w:tc>
          <w:tcPr>
            <w:tcW w:w="3165"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both"/>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Державний бюджет</w:t>
            </w:r>
          </w:p>
        </w:tc>
        <w:tc>
          <w:tcPr>
            <w:tcW w:w="1944"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4 048,0*</w:t>
            </w:r>
          </w:p>
        </w:tc>
        <w:tc>
          <w:tcPr>
            <w:tcW w:w="1185"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2 053,0*</w:t>
            </w:r>
          </w:p>
        </w:tc>
        <w:tc>
          <w:tcPr>
            <w:tcW w:w="1353"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1 058,0*</w:t>
            </w:r>
          </w:p>
        </w:tc>
        <w:tc>
          <w:tcPr>
            <w:tcW w:w="1452"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937,0*</w:t>
            </w:r>
          </w:p>
        </w:tc>
      </w:tr>
      <w:tr w:rsidR="00106919" w:rsidRPr="00C34699" w:rsidTr="00B43FF0">
        <w:tc>
          <w:tcPr>
            <w:tcW w:w="3165"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both"/>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Обласний бюджет</w:t>
            </w:r>
          </w:p>
        </w:tc>
        <w:tc>
          <w:tcPr>
            <w:tcW w:w="1944"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3 287,0*</w:t>
            </w:r>
          </w:p>
        </w:tc>
        <w:tc>
          <w:tcPr>
            <w:tcW w:w="1185"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1 818,0*</w:t>
            </w:r>
          </w:p>
        </w:tc>
        <w:tc>
          <w:tcPr>
            <w:tcW w:w="1353"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722,0*</w:t>
            </w:r>
          </w:p>
        </w:tc>
        <w:tc>
          <w:tcPr>
            <w:tcW w:w="1452"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747,0*</w:t>
            </w:r>
          </w:p>
        </w:tc>
      </w:tr>
      <w:tr w:rsidR="00106919" w:rsidRPr="00C34699" w:rsidTr="00B43FF0">
        <w:tc>
          <w:tcPr>
            <w:tcW w:w="3165"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both"/>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Міський бюджет</w:t>
            </w:r>
          </w:p>
        </w:tc>
        <w:tc>
          <w:tcPr>
            <w:tcW w:w="1944"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5 392,0</w:t>
            </w:r>
          </w:p>
        </w:tc>
        <w:tc>
          <w:tcPr>
            <w:tcW w:w="1185"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392,0</w:t>
            </w:r>
          </w:p>
        </w:tc>
        <w:tc>
          <w:tcPr>
            <w:tcW w:w="1353"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2 500,0</w:t>
            </w:r>
          </w:p>
        </w:tc>
        <w:tc>
          <w:tcPr>
            <w:tcW w:w="1452"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2 500,0</w:t>
            </w:r>
          </w:p>
        </w:tc>
      </w:tr>
      <w:tr w:rsidR="00106919" w:rsidRPr="00C34699" w:rsidTr="00B43FF0">
        <w:tc>
          <w:tcPr>
            <w:tcW w:w="3165"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both"/>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Інші джерела</w:t>
            </w:r>
          </w:p>
        </w:tc>
        <w:tc>
          <w:tcPr>
            <w:tcW w:w="1944"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12 897,0</w:t>
            </w:r>
          </w:p>
        </w:tc>
        <w:tc>
          <w:tcPr>
            <w:tcW w:w="1185"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7 875,0</w:t>
            </w:r>
          </w:p>
        </w:tc>
        <w:tc>
          <w:tcPr>
            <w:tcW w:w="1353"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2 816,0</w:t>
            </w:r>
          </w:p>
        </w:tc>
        <w:tc>
          <w:tcPr>
            <w:tcW w:w="1452"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2 206,0</w:t>
            </w:r>
          </w:p>
        </w:tc>
      </w:tr>
      <w:tr w:rsidR="00106919" w:rsidRPr="00C34699" w:rsidTr="00B43FF0">
        <w:tc>
          <w:tcPr>
            <w:tcW w:w="3165"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both"/>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Всього</w:t>
            </w:r>
          </w:p>
        </w:tc>
        <w:tc>
          <w:tcPr>
            <w:tcW w:w="1944"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25 624,0</w:t>
            </w:r>
          </w:p>
        </w:tc>
        <w:tc>
          <w:tcPr>
            <w:tcW w:w="1185"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12 138,0</w:t>
            </w:r>
          </w:p>
        </w:tc>
        <w:tc>
          <w:tcPr>
            <w:tcW w:w="1353"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7 096,0</w:t>
            </w:r>
          </w:p>
        </w:tc>
        <w:tc>
          <w:tcPr>
            <w:tcW w:w="1452" w:type="dxa"/>
            <w:tcBorders>
              <w:top w:val="single" w:sz="6" w:space="0" w:color="000000"/>
              <w:left w:val="single" w:sz="6" w:space="0" w:color="000000"/>
              <w:bottom w:val="single" w:sz="6" w:space="0" w:color="000000"/>
              <w:right w:val="single" w:sz="6" w:space="0" w:color="000000"/>
            </w:tcBorders>
            <w:hideMark/>
          </w:tcPr>
          <w:p w:rsidR="00106919" w:rsidRPr="00C34699" w:rsidRDefault="00106919" w:rsidP="00EC29DC">
            <w:pPr>
              <w:spacing w:after="0" w:line="240" w:lineRule="auto"/>
              <w:jc w:val="center"/>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6 390,0</w:t>
            </w:r>
          </w:p>
        </w:tc>
      </w:tr>
    </w:tbl>
    <w:p w:rsidR="00106919" w:rsidRPr="00C34699" w:rsidRDefault="00106919" w:rsidP="00106919">
      <w:pPr>
        <w:shd w:val="clear" w:color="auto" w:fill="FFFFFF"/>
        <w:spacing w:after="0" w:line="240" w:lineRule="auto"/>
        <w:jc w:val="both"/>
        <w:rPr>
          <w:rFonts w:ascii="Times New Roman" w:eastAsia="Times New Roman" w:hAnsi="Times New Roman" w:cs="Times New Roman"/>
          <w:b/>
          <w:bCs/>
          <w:sz w:val="28"/>
          <w:szCs w:val="28"/>
          <w:lang w:eastAsia="uk-UA"/>
        </w:rPr>
      </w:pPr>
    </w:p>
    <w:p w:rsidR="00106919" w:rsidRPr="00C34699" w:rsidRDefault="00106919" w:rsidP="00106919">
      <w:pPr>
        <w:spacing w:after="0" w:line="240" w:lineRule="auto"/>
        <w:jc w:val="both"/>
        <w:rPr>
          <w:rFonts w:ascii="Times New Roman" w:eastAsia="Times New Roman" w:hAnsi="Times New Roman" w:cs="Times New Roman"/>
          <w:color w:val="000000"/>
          <w:spacing w:val="-15"/>
          <w:sz w:val="24"/>
          <w:szCs w:val="24"/>
          <w:lang w:eastAsia="uk-UA"/>
        </w:rPr>
      </w:pPr>
      <w:r w:rsidRPr="00C34699">
        <w:rPr>
          <w:rFonts w:ascii="Times New Roman" w:eastAsia="Times New Roman" w:hAnsi="Times New Roman" w:cs="Times New Roman"/>
          <w:color w:val="000000"/>
          <w:spacing w:val="-15"/>
          <w:sz w:val="24"/>
          <w:szCs w:val="24"/>
          <w:lang w:eastAsia="uk-UA"/>
        </w:rPr>
        <w:t>*- фінансування з державного та обласного бюджету можливе при затвердженні Кабінетом Міністрів рішення про порядок надання з державного бюджету місцевим бюджетам субвенції на забезпечення нагальних потреб в продуктах харчування, в тому числі сільськогосподарського призначення в умовах воєнного стану.</w:t>
      </w:r>
    </w:p>
    <w:p w:rsidR="00106919" w:rsidRPr="00C34699" w:rsidRDefault="00106919" w:rsidP="00106919">
      <w:pPr>
        <w:spacing w:after="0" w:line="240" w:lineRule="auto"/>
        <w:jc w:val="both"/>
        <w:rPr>
          <w:rFonts w:ascii="Times New Roman" w:eastAsia="Times New Roman" w:hAnsi="Times New Roman" w:cs="Times New Roman"/>
          <w:color w:val="000000"/>
          <w:sz w:val="24"/>
          <w:szCs w:val="24"/>
          <w:lang w:eastAsia="uk-UA"/>
        </w:rPr>
      </w:pPr>
    </w:p>
    <w:p w:rsidR="00106919" w:rsidRPr="00C34699" w:rsidRDefault="00106919" w:rsidP="00106919">
      <w:pPr>
        <w:spacing w:after="0" w:line="240" w:lineRule="auto"/>
        <w:jc w:val="both"/>
        <w:rPr>
          <w:rFonts w:ascii="Times New Roman" w:eastAsia="Times New Roman" w:hAnsi="Times New Roman" w:cs="Times New Roman"/>
          <w:b/>
          <w:bCs/>
          <w:color w:val="000000"/>
          <w:sz w:val="28"/>
          <w:szCs w:val="28"/>
          <w:lang w:eastAsia="uk-UA"/>
        </w:rPr>
      </w:pPr>
      <w:r w:rsidRPr="00C34699">
        <w:rPr>
          <w:rFonts w:ascii="Times New Roman" w:eastAsia="Times New Roman" w:hAnsi="Times New Roman" w:cs="Times New Roman"/>
          <w:b/>
          <w:bCs/>
          <w:color w:val="000000"/>
          <w:sz w:val="28"/>
          <w:szCs w:val="28"/>
          <w:lang w:eastAsia="uk-UA"/>
        </w:rPr>
        <w:t>6. Очікувані результати виконання Програми:</w:t>
      </w:r>
    </w:p>
    <w:p w:rsidR="00106919" w:rsidRPr="00C34699" w:rsidRDefault="00106919" w:rsidP="00106919">
      <w:pPr>
        <w:spacing w:after="0" w:line="240" w:lineRule="auto"/>
        <w:jc w:val="both"/>
        <w:rPr>
          <w:rFonts w:ascii="Times New Roman" w:eastAsia="Times New Roman" w:hAnsi="Times New Roman" w:cs="Times New Roman"/>
          <w:color w:val="000000"/>
          <w:sz w:val="28"/>
          <w:szCs w:val="28"/>
          <w:lang w:eastAsia="uk-UA"/>
        </w:rPr>
      </w:pPr>
      <w:r w:rsidRPr="00C34699">
        <w:rPr>
          <w:rFonts w:ascii="Times New Roman" w:eastAsia="Times New Roman" w:hAnsi="Times New Roman" w:cs="Times New Roman"/>
          <w:color w:val="000000"/>
          <w:sz w:val="28"/>
          <w:szCs w:val="28"/>
          <w:lang w:eastAsia="uk-UA"/>
        </w:rPr>
        <w:t xml:space="preserve"> - придбання насіннєвого матеріалу, мінеральних добрив, засобів захисту рослин, паливо – мастильних матеріалів для передачі комунальному підприємству (далі – на договірних засадах  домогосподарствам), що забезпечить ефективне використання земельного потенціалу громади;</w:t>
      </w:r>
    </w:p>
    <w:p w:rsidR="00106919" w:rsidRPr="00C34699" w:rsidRDefault="00106919" w:rsidP="00106919">
      <w:pPr>
        <w:spacing w:after="0" w:line="240" w:lineRule="auto"/>
        <w:jc w:val="both"/>
        <w:rPr>
          <w:rFonts w:ascii="Times New Roman" w:eastAsia="Times New Roman" w:hAnsi="Times New Roman" w:cs="Times New Roman"/>
          <w:color w:val="000000"/>
          <w:sz w:val="28"/>
          <w:szCs w:val="28"/>
          <w:lang w:eastAsia="uk-UA"/>
        </w:rPr>
      </w:pPr>
      <w:r w:rsidRPr="00C34699">
        <w:rPr>
          <w:rFonts w:ascii="Times New Roman" w:eastAsia="Times New Roman" w:hAnsi="Times New Roman" w:cs="Times New Roman"/>
          <w:color w:val="000000"/>
          <w:sz w:val="28"/>
          <w:szCs w:val="28"/>
          <w:lang w:eastAsia="uk-UA"/>
        </w:rPr>
        <w:t>- придбання сільськогосподарської техніки з навісним обладнанням дасть змогу ефективно обробляти не задіяні земельні ділянки та можливість надавати послуги домогосподарствам і внутрішньо переміщеним особам з меншими трудовими та часовими затратами, а також більш якісно освоювати угіддя;</w:t>
      </w:r>
    </w:p>
    <w:p w:rsidR="00106919" w:rsidRPr="00C34699" w:rsidRDefault="00106919" w:rsidP="00106919">
      <w:pPr>
        <w:spacing w:after="0" w:line="240" w:lineRule="auto"/>
        <w:jc w:val="both"/>
        <w:rPr>
          <w:rFonts w:ascii="Times New Roman" w:eastAsia="Times New Roman" w:hAnsi="Times New Roman" w:cs="Times New Roman"/>
          <w:color w:val="000000"/>
          <w:sz w:val="28"/>
          <w:szCs w:val="28"/>
          <w:lang w:eastAsia="uk-UA"/>
        </w:rPr>
      </w:pPr>
      <w:r w:rsidRPr="00C34699">
        <w:rPr>
          <w:rFonts w:ascii="Times New Roman" w:eastAsia="Times New Roman" w:hAnsi="Times New Roman" w:cs="Times New Roman"/>
          <w:color w:val="000000"/>
          <w:sz w:val="28"/>
          <w:szCs w:val="28"/>
          <w:lang w:eastAsia="uk-UA"/>
        </w:rPr>
        <w:t xml:space="preserve">- забезпечення облаштування пунктів зберігання та реалізації готової продукції, що дасть можливість раціонально розподілити продукти харчування, створити резерв, а також забезпечить  часткову компенсацію вкладених коштів;    </w:t>
      </w:r>
    </w:p>
    <w:p w:rsidR="00106919" w:rsidRPr="00C34699" w:rsidRDefault="00106919" w:rsidP="00106919">
      <w:pPr>
        <w:spacing w:after="0" w:line="240" w:lineRule="auto"/>
        <w:jc w:val="both"/>
        <w:rPr>
          <w:rFonts w:ascii="Times New Roman" w:eastAsia="Times New Roman" w:hAnsi="Times New Roman" w:cs="Times New Roman"/>
          <w:sz w:val="28"/>
          <w:szCs w:val="28"/>
          <w:lang w:eastAsia="zh-CN"/>
        </w:rPr>
      </w:pPr>
      <w:r w:rsidRPr="00C34699">
        <w:rPr>
          <w:rFonts w:ascii="Times New Roman" w:eastAsia="Times New Roman" w:hAnsi="Times New Roman" w:cs="Times New Roman"/>
          <w:sz w:val="28"/>
          <w:szCs w:val="28"/>
          <w:lang w:eastAsia="zh-CN"/>
        </w:rPr>
        <w:t>- розвиток різноманітних форм господарювання, підприємництва та кооперації в сфері сільського господарства;</w:t>
      </w:r>
    </w:p>
    <w:p w:rsidR="00106919" w:rsidRPr="00C34699" w:rsidRDefault="00106919" w:rsidP="00106919">
      <w:pPr>
        <w:widowControl w:val="0"/>
        <w:suppressAutoHyphens/>
        <w:spacing w:after="0" w:line="240" w:lineRule="auto"/>
        <w:jc w:val="both"/>
        <w:rPr>
          <w:rFonts w:ascii="Times New Roman" w:eastAsia="Times New Roman" w:hAnsi="Times New Roman" w:cs="Times New Roman"/>
          <w:sz w:val="28"/>
          <w:szCs w:val="28"/>
          <w:lang w:eastAsia="zh-CN"/>
        </w:rPr>
      </w:pPr>
      <w:r w:rsidRPr="00C34699">
        <w:rPr>
          <w:rFonts w:ascii="Times New Roman" w:eastAsia="Times New Roman" w:hAnsi="Times New Roman" w:cs="Times New Roman"/>
          <w:sz w:val="28"/>
          <w:szCs w:val="28"/>
          <w:lang w:eastAsia="zh-CN"/>
        </w:rPr>
        <w:t>- підвищення продуктивності галузей рослинництва і тваринництва через інвестиційне забезпечення;</w:t>
      </w:r>
    </w:p>
    <w:p w:rsidR="00106919" w:rsidRPr="00C34699" w:rsidRDefault="00106919" w:rsidP="00106919">
      <w:pPr>
        <w:spacing w:after="0" w:line="240" w:lineRule="auto"/>
        <w:jc w:val="both"/>
        <w:textAlignment w:val="baseline"/>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lang w:eastAsia="ru-RU"/>
        </w:rPr>
        <w:lastRenderedPageBreak/>
        <w:t>- збільшення обсягів виробництва і підвищення рівня споживання плодів та ягід, овочів, м’яса та молока;</w:t>
      </w:r>
    </w:p>
    <w:p w:rsidR="00106919" w:rsidRPr="00C34699" w:rsidRDefault="00106919" w:rsidP="00106919">
      <w:pPr>
        <w:widowControl w:val="0"/>
        <w:suppressAutoHyphens/>
        <w:spacing w:after="0" w:line="240" w:lineRule="auto"/>
        <w:jc w:val="both"/>
        <w:rPr>
          <w:rFonts w:ascii="Times New Roman" w:eastAsia="Times New Roman" w:hAnsi="Times New Roman" w:cs="Times New Roman"/>
          <w:sz w:val="28"/>
          <w:szCs w:val="28"/>
          <w:lang w:eastAsia="zh-CN"/>
        </w:rPr>
      </w:pPr>
      <w:r w:rsidRPr="00C34699">
        <w:rPr>
          <w:rFonts w:ascii="Times New Roman" w:eastAsia="Times New Roman" w:hAnsi="Times New Roman" w:cs="Times New Roman"/>
          <w:sz w:val="28"/>
          <w:szCs w:val="28"/>
          <w:lang w:eastAsia="zh-CN"/>
        </w:rPr>
        <w:t>- підвищення рівня доходів сільського населення.</w:t>
      </w:r>
    </w:p>
    <w:p w:rsidR="00106919" w:rsidRPr="00C34699" w:rsidRDefault="00106919" w:rsidP="00106919">
      <w:pPr>
        <w:spacing w:after="0" w:line="240" w:lineRule="auto"/>
        <w:ind w:firstLine="705"/>
        <w:jc w:val="both"/>
        <w:rPr>
          <w:rFonts w:ascii="Times New Roman" w:eastAsia="Times New Roman" w:hAnsi="Times New Roman" w:cs="Times New Roman"/>
          <w:sz w:val="28"/>
          <w:szCs w:val="28"/>
          <w:lang w:eastAsia="uk-UA"/>
        </w:rPr>
      </w:pPr>
    </w:p>
    <w:p w:rsidR="00106919" w:rsidRPr="00C34699" w:rsidRDefault="00106919" w:rsidP="00106919">
      <w:pPr>
        <w:spacing w:after="0" w:line="240" w:lineRule="auto"/>
        <w:jc w:val="both"/>
        <w:rPr>
          <w:rFonts w:ascii="Times New Roman" w:eastAsia="Times New Roman" w:hAnsi="Times New Roman" w:cs="Times New Roman"/>
          <w:sz w:val="28"/>
          <w:szCs w:val="28"/>
          <w:lang w:eastAsia="uk-UA"/>
        </w:rPr>
      </w:pPr>
      <w:r w:rsidRPr="00C34699">
        <w:rPr>
          <w:rFonts w:ascii="Times New Roman" w:eastAsia="Times New Roman" w:hAnsi="Times New Roman" w:cs="Times New Roman"/>
          <w:b/>
          <w:bCs/>
          <w:sz w:val="28"/>
          <w:szCs w:val="28"/>
          <w:lang w:eastAsia="uk-UA"/>
        </w:rPr>
        <w:t>7. Терміни проведення звітності</w:t>
      </w:r>
      <w:r w:rsidRPr="00C34699">
        <w:rPr>
          <w:rFonts w:ascii="Times New Roman" w:eastAsia="Times New Roman" w:hAnsi="Times New Roman" w:cs="Times New Roman"/>
          <w:sz w:val="28"/>
          <w:szCs w:val="28"/>
          <w:lang w:eastAsia="uk-UA"/>
        </w:rPr>
        <w:t xml:space="preserve"> – 1 раз на рік до 31 березня.</w:t>
      </w:r>
    </w:p>
    <w:p w:rsidR="00106919" w:rsidRPr="00C34699" w:rsidRDefault="00106919" w:rsidP="00106919">
      <w:pPr>
        <w:spacing w:after="0" w:line="240" w:lineRule="auto"/>
        <w:jc w:val="both"/>
        <w:rPr>
          <w:rFonts w:ascii="Times New Roman" w:eastAsia="Times New Roman" w:hAnsi="Times New Roman" w:cs="Times New Roman"/>
          <w:sz w:val="28"/>
          <w:szCs w:val="28"/>
          <w:lang w:eastAsia="uk-UA"/>
        </w:rPr>
      </w:pPr>
    </w:p>
    <w:p w:rsidR="00106919" w:rsidRPr="00C34699" w:rsidRDefault="00106919" w:rsidP="00106919">
      <w:pPr>
        <w:spacing w:after="0" w:line="240" w:lineRule="auto"/>
        <w:rPr>
          <w:rFonts w:ascii="Times New Roman" w:eastAsia="Times New Roman" w:hAnsi="Times New Roman" w:cs="Times New Roman"/>
          <w:sz w:val="28"/>
          <w:szCs w:val="28"/>
          <w:lang w:eastAsia="uk-UA"/>
        </w:rPr>
      </w:pPr>
    </w:p>
    <w:p w:rsidR="00106919" w:rsidRPr="00C34699" w:rsidRDefault="00106919" w:rsidP="00106919">
      <w:pPr>
        <w:shd w:val="clear" w:color="auto" w:fill="FFFFFF"/>
        <w:spacing w:after="0" w:line="240" w:lineRule="auto"/>
        <w:jc w:val="both"/>
        <w:rPr>
          <w:rFonts w:ascii="Times New Roman" w:eastAsia="Times New Roman" w:hAnsi="Times New Roman" w:cs="Times New Roman"/>
          <w:b/>
          <w:bCs/>
          <w:sz w:val="28"/>
          <w:szCs w:val="28"/>
          <w:lang w:eastAsia="uk-UA"/>
        </w:rPr>
      </w:pPr>
      <w:r w:rsidRPr="00C34699">
        <w:rPr>
          <w:rFonts w:ascii="Times New Roman" w:eastAsia="Times New Roman" w:hAnsi="Times New Roman" w:cs="Times New Roman"/>
          <w:b/>
          <w:bCs/>
          <w:sz w:val="28"/>
          <w:szCs w:val="28"/>
          <w:lang w:eastAsia="uk-UA"/>
        </w:rPr>
        <w:t>Замовник програми</w:t>
      </w:r>
    </w:p>
    <w:p w:rsidR="00106919" w:rsidRPr="00C34699" w:rsidRDefault="00106919" w:rsidP="00106919">
      <w:pPr>
        <w:shd w:val="clear" w:color="auto" w:fill="FFFFFF"/>
        <w:spacing w:after="0" w:line="240" w:lineRule="auto"/>
        <w:jc w:val="both"/>
        <w:rPr>
          <w:rFonts w:ascii="Times New Roman" w:eastAsia="Times New Roman" w:hAnsi="Times New Roman" w:cs="Times New Roman"/>
          <w:b/>
          <w:bCs/>
          <w:sz w:val="28"/>
          <w:szCs w:val="28"/>
          <w:lang w:eastAsia="uk-UA"/>
        </w:rPr>
      </w:pPr>
      <w:r w:rsidRPr="00C34699">
        <w:rPr>
          <w:rFonts w:ascii="Times New Roman" w:eastAsia="Times New Roman" w:hAnsi="Times New Roman" w:cs="Times New Roman"/>
          <w:bCs/>
          <w:sz w:val="28"/>
          <w:szCs w:val="28"/>
          <w:lang w:eastAsia="uk-UA"/>
        </w:rPr>
        <w:t xml:space="preserve">Міський голова                     _____________ </w:t>
      </w:r>
      <w:r w:rsidRPr="00C34699">
        <w:rPr>
          <w:rFonts w:ascii="Times New Roman" w:eastAsia="Times New Roman" w:hAnsi="Times New Roman" w:cs="Times New Roman"/>
          <w:b/>
          <w:bCs/>
          <w:sz w:val="28"/>
          <w:szCs w:val="28"/>
          <w:lang w:eastAsia="uk-UA"/>
        </w:rPr>
        <w:t>Богдан СТАНІСЛАВСЬКИЙ</w:t>
      </w:r>
    </w:p>
    <w:p w:rsidR="00106919" w:rsidRPr="00C34699" w:rsidRDefault="00106919" w:rsidP="00106919">
      <w:pPr>
        <w:shd w:val="clear" w:color="auto" w:fill="FFFFFF"/>
        <w:spacing w:after="0" w:line="240" w:lineRule="auto"/>
        <w:jc w:val="both"/>
        <w:rPr>
          <w:rFonts w:ascii="Times New Roman" w:eastAsia="Times New Roman" w:hAnsi="Times New Roman" w:cs="Times New Roman"/>
          <w:b/>
          <w:bCs/>
          <w:sz w:val="28"/>
          <w:szCs w:val="28"/>
          <w:lang w:eastAsia="uk-UA"/>
        </w:rPr>
      </w:pPr>
    </w:p>
    <w:p w:rsidR="00106919" w:rsidRDefault="00106919" w:rsidP="00106919">
      <w:pPr>
        <w:shd w:val="clear" w:color="auto" w:fill="FFFFFF"/>
        <w:spacing w:after="0" w:line="240" w:lineRule="auto"/>
        <w:jc w:val="both"/>
        <w:rPr>
          <w:rFonts w:ascii="Times New Roman" w:eastAsia="Times New Roman" w:hAnsi="Times New Roman" w:cs="Times New Roman"/>
          <w:b/>
          <w:bCs/>
          <w:sz w:val="28"/>
          <w:szCs w:val="28"/>
          <w:lang w:eastAsia="uk-UA"/>
        </w:rPr>
      </w:pPr>
      <w:r w:rsidRPr="00C34699">
        <w:rPr>
          <w:rFonts w:ascii="Times New Roman" w:eastAsia="Times New Roman" w:hAnsi="Times New Roman" w:cs="Times New Roman"/>
          <w:b/>
          <w:bCs/>
          <w:sz w:val="28"/>
          <w:szCs w:val="28"/>
          <w:lang w:eastAsia="uk-UA"/>
        </w:rPr>
        <w:t>Відповідальний виконавець:</w:t>
      </w:r>
    </w:p>
    <w:p w:rsidR="00106919" w:rsidRDefault="00106919" w:rsidP="00106919">
      <w:pPr>
        <w:shd w:val="clear" w:color="auto" w:fill="FFFFFF"/>
        <w:spacing w:after="0" w:line="240" w:lineRule="auto"/>
        <w:jc w:val="both"/>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Управління економіки</w:t>
      </w:r>
    </w:p>
    <w:p w:rsidR="00106919" w:rsidRDefault="00106919" w:rsidP="00106919">
      <w:pPr>
        <w:shd w:val="clear" w:color="auto" w:fill="FFFFFF"/>
        <w:spacing w:after="0" w:line="240" w:lineRule="auto"/>
        <w:jc w:val="both"/>
        <w:rPr>
          <w:rFonts w:ascii="Times New Roman" w:eastAsia="Times New Roman" w:hAnsi="Times New Roman" w:cs="Times New Roman"/>
          <w:b/>
          <w:bCs/>
          <w:sz w:val="28"/>
          <w:szCs w:val="28"/>
          <w:lang w:eastAsia="uk-UA"/>
        </w:rPr>
      </w:pPr>
      <w:r w:rsidRPr="00C34699">
        <w:rPr>
          <w:rFonts w:ascii="Times New Roman" w:eastAsia="Times New Roman" w:hAnsi="Times New Roman" w:cs="Times New Roman"/>
          <w:sz w:val="28"/>
          <w:szCs w:val="28"/>
          <w:lang w:eastAsia="uk-UA"/>
        </w:rPr>
        <w:t>міської ради</w:t>
      </w:r>
      <w:r w:rsidRPr="00C34699">
        <w:rPr>
          <w:rFonts w:ascii="Times New Roman" w:eastAsia="Times New Roman" w:hAnsi="Times New Roman" w:cs="Times New Roman"/>
          <w:b/>
          <w:bCs/>
          <w:sz w:val="28"/>
          <w:szCs w:val="28"/>
          <w:lang w:eastAsia="uk-UA"/>
        </w:rPr>
        <w:t>                            </w:t>
      </w:r>
      <w:r w:rsidRPr="00C34699">
        <w:rPr>
          <w:rFonts w:ascii="Times New Roman" w:eastAsia="Times New Roman" w:hAnsi="Times New Roman" w:cs="Times New Roman"/>
          <w:sz w:val="28"/>
          <w:szCs w:val="28"/>
          <w:lang w:eastAsia="uk-UA"/>
        </w:rPr>
        <w:t xml:space="preserve">_____________ </w:t>
      </w:r>
      <w:r w:rsidRPr="00C34699">
        <w:rPr>
          <w:rFonts w:ascii="Times New Roman" w:eastAsia="Times New Roman" w:hAnsi="Times New Roman" w:cs="Times New Roman"/>
          <w:b/>
          <w:bCs/>
          <w:sz w:val="28"/>
          <w:szCs w:val="28"/>
          <w:lang w:eastAsia="uk-UA"/>
        </w:rPr>
        <w:t>Інна ТКАЧУК  </w:t>
      </w:r>
    </w:p>
    <w:p w:rsidR="00106919" w:rsidRDefault="00106919" w:rsidP="00106919">
      <w:pPr>
        <w:shd w:val="clear" w:color="auto" w:fill="FFFFFF"/>
        <w:spacing w:after="0" w:line="240" w:lineRule="auto"/>
        <w:jc w:val="both"/>
        <w:rPr>
          <w:rFonts w:ascii="Times New Roman" w:eastAsia="Times New Roman" w:hAnsi="Times New Roman" w:cs="Times New Roman"/>
          <w:b/>
          <w:bCs/>
          <w:sz w:val="28"/>
          <w:szCs w:val="28"/>
          <w:lang w:eastAsia="uk-UA"/>
        </w:rPr>
      </w:pPr>
    </w:p>
    <w:p w:rsidR="00106919" w:rsidRPr="00C34699" w:rsidRDefault="00106919" w:rsidP="00106919">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Кері</w:t>
      </w:r>
      <w:r w:rsidRPr="00C34699">
        <w:rPr>
          <w:rFonts w:ascii="Times New Roman" w:eastAsia="Times New Roman" w:hAnsi="Times New Roman" w:cs="Times New Roman"/>
          <w:b/>
          <w:bCs/>
          <w:sz w:val="28"/>
          <w:szCs w:val="28"/>
          <w:lang w:eastAsia="uk-UA"/>
        </w:rPr>
        <w:t>вник Програми</w:t>
      </w:r>
    </w:p>
    <w:p w:rsidR="00106919" w:rsidRPr="00C34699" w:rsidRDefault="00106919" w:rsidP="00106919">
      <w:pPr>
        <w:shd w:val="clear" w:color="auto" w:fill="FFFFFF"/>
        <w:spacing w:after="0" w:line="240" w:lineRule="auto"/>
        <w:rPr>
          <w:rFonts w:ascii="Times New Roman" w:eastAsia="Times New Roman" w:hAnsi="Times New Roman" w:cs="Times New Roman"/>
          <w:sz w:val="28"/>
          <w:szCs w:val="28"/>
          <w:lang w:eastAsia="uk-UA"/>
        </w:rPr>
      </w:pPr>
      <w:r w:rsidRPr="00C34699">
        <w:rPr>
          <w:rFonts w:ascii="Times New Roman" w:eastAsia="Times New Roman" w:hAnsi="Times New Roman" w:cs="Times New Roman"/>
          <w:sz w:val="28"/>
          <w:szCs w:val="28"/>
          <w:lang w:eastAsia="uk-UA"/>
        </w:rPr>
        <w:t xml:space="preserve">Заступник міського голови   _____________ </w:t>
      </w:r>
      <w:r w:rsidRPr="00C34699">
        <w:rPr>
          <w:rFonts w:ascii="Times New Roman" w:eastAsia="Times New Roman" w:hAnsi="Times New Roman" w:cs="Times New Roman"/>
          <w:b/>
          <w:bCs/>
          <w:sz w:val="28"/>
          <w:szCs w:val="28"/>
          <w:lang w:eastAsia="uk-UA"/>
        </w:rPr>
        <w:t>Роман ОСТЯК                </w:t>
      </w:r>
    </w:p>
    <w:p w:rsidR="00106919" w:rsidRPr="00C34699" w:rsidRDefault="00106919" w:rsidP="00106919">
      <w:pPr>
        <w:spacing w:after="0" w:line="240" w:lineRule="auto"/>
        <w:jc w:val="both"/>
        <w:rPr>
          <w:rFonts w:ascii="Times New Roman" w:eastAsia="Calibri" w:hAnsi="Times New Roman" w:cs="Times New Roman"/>
          <w:sz w:val="28"/>
          <w:szCs w:val="28"/>
        </w:rPr>
      </w:pPr>
    </w:p>
    <w:p w:rsidR="00106919" w:rsidRPr="00C34699" w:rsidRDefault="00106919" w:rsidP="00106919">
      <w:pPr>
        <w:spacing w:after="0" w:line="240" w:lineRule="auto"/>
        <w:jc w:val="both"/>
        <w:rPr>
          <w:rFonts w:ascii="Times New Roman" w:eastAsia="Calibri" w:hAnsi="Times New Roman" w:cs="Times New Roman"/>
          <w:sz w:val="28"/>
          <w:szCs w:val="28"/>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C77E13" w:rsidRDefault="00C77E13" w:rsidP="00106919">
      <w:pPr>
        <w:widowControl w:val="0"/>
        <w:tabs>
          <w:tab w:val="left" w:pos="1276"/>
        </w:tabs>
        <w:suppressAutoHyphens/>
        <w:spacing w:after="0" w:line="240" w:lineRule="auto"/>
        <w:ind w:right="20"/>
        <w:rPr>
          <w:rFonts w:ascii="Times New Roman" w:eastAsia="SimSun" w:hAnsi="Times New Roman" w:cs="Times New Roman"/>
          <w:color w:val="000000"/>
          <w:spacing w:val="5"/>
          <w:kern w:val="1"/>
          <w:sz w:val="20"/>
          <w:szCs w:val="20"/>
          <w:lang w:eastAsia="uk-UA" w:bidi="uk-UA"/>
        </w:rPr>
      </w:pPr>
    </w:p>
    <w:p w:rsidR="00106919" w:rsidRPr="00455324" w:rsidRDefault="00106919" w:rsidP="00106919">
      <w:pPr>
        <w:widowControl w:val="0"/>
        <w:tabs>
          <w:tab w:val="left" w:pos="1276"/>
        </w:tabs>
        <w:suppressAutoHyphens/>
        <w:spacing w:after="0" w:line="240" w:lineRule="auto"/>
        <w:ind w:right="20"/>
        <w:rPr>
          <w:rFonts w:ascii="Times New Roman" w:eastAsia="SimSun" w:hAnsi="Times New Roman" w:cs="Mangal"/>
          <w:b/>
          <w:kern w:val="1"/>
          <w:sz w:val="28"/>
          <w:szCs w:val="28"/>
          <w:lang w:eastAsia="hi-IN" w:bidi="hi-IN"/>
        </w:rPr>
      </w:pPr>
      <w:r w:rsidRPr="00106919">
        <w:rPr>
          <w:rFonts w:ascii="Times New Roman" w:eastAsia="SimSun" w:hAnsi="Times New Roman" w:cs="Times New Roman"/>
          <w:b/>
          <w:bCs/>
          <w:color w:val="000000"/>
          <w:spacing w:val="5"/>
          <w:kern w:val="1"/>
          <w:sz w:val="28"/>
          <w:szCs w:val="28"/>
          <w:lang w:eastAsia="uk-UA" w:bidi="uk-UA"/>
        </w:rPr>
        <w:lastRenderedPageBreak/>
        <w:t xml:space="preserve">    </w:t>
      </w:r>
      <w:r w:rsidRPr="00106919">
        <w:rPr>
          <w:rFonts w:ascii="Times New Roman" w:eastAsia="SimSun" w:hAnsi="Times New Roman" w:cs="Times New Roman"/>
          <w:b/>
          <w:bCs/>
          <w:color w:val="000000"/>
          <w:spacing w:val="5"/>
          <w:kern w:val="1"/>
          <w:sz w:val="28"/>
          <w:szCs w:val="28"/>
          <w:lang w:eastAsia="uk-UA" w:bidi="uk-UA"/>
        </w:rPr>
        <w:tab/>
      </w:r>
      <w:r w:rsidRPr="00106919">
        <w:rPr>
          <w:rFonts w:ascii="Times New Roman" w:eastAsia="SimSun" w:hAnsi="Times New Roman" w:cs="Times New Roman"/>
          <w:b/>
          <w:bCs/>
          <w:color w:val="000000"/>
          <w:spacing w:val="5"/>
          <w:kern w:val="1"/>
          <w:sz w:val="28"/>
          <w:szCs w:val="28"/>
          <w:lang w:eastAsia="uk-UA" w:bidi="uk-UA"/>
        </w:rPr>
        <w:tab/>
      </w:r>
      <w:r w:rsidRPr="00106919">
        <w:rPr>
          <w:rFonts w:ascii="Times New Roman" w:eastAsia="SimSun" w:hAnsi="Times New Roman" w:cs="Times New Roman"/>
          <w:b/>
          <w:bCs/>
          <w:color w:val="000000"/>
          <w:spacing w:val="5"/>
          <w:kern w:val="1"/>
          <w:sz w:val="28"/>
          <w:szCs w:val="28"/>
          <w:lang w:eastAsia="uk-UA" w:bidi="uk-UA"/>
        </w:rPr>
        <w:tab/>
      </w:r>
      <w:r w:rsidRPr="00106919">
        <w:rPr>
          <w:rFonts w:ascii="Times New Roman" w:eastAsia="SimSun" w:hAnsi="Times New Roman" w:cs="Times New Roman"/>
          <w:b/>
          <w:bCs/>
          <w:color w:val="000000"/>
          <w:spacing w:val="5"/>
          <w:kern w:val="1"/>
          <w:sz w:val="28"/>
          <w:szCs w:val="28"/>
          <w:lang w:eastAsia="uk-UA" w:bidi="uk-UA"/>
        </w:rPr>
        <w:tab/>
      </w:r>
      <w:r w:rsidRPr="00106919">
        <w:rPr>
          <w:rFonts w:ascii="Times New Roman" w:eastAsia="SimSun" w:hAnsi="Times New Roman" w:cs="Times New Roman"/>
          <w:b/>
          <w:bCs/>
          <w:color w:val="000000"/>
          <w:spacing w:val="5"/>
          <w:kern w:val="1"/>
          <w:sz w:val="28"/>
          <w:szCs w:val="28"/>
          <w:lang w:eastAsia="uk-UA" w:bidi="uk-UA"/>
        </w:rPr>
        <w:tab/>
      </w:r>
      <w:r w:rsidRPr="00106919">
        <w:rPr>
          <w:rFonts w:ascii="Times New Roman" w:eastAsia="SimSun" w:hAnsi="Times New Roman" w:cs="Times New Roman"/>
          <w:b/>
          <w:bCs/>
          <w:color w:val="000000"/>
          <w:spacing w:val="5"/>
          <w:kern w:val="1"/>
          <w:sz w:val="28"/>
          <w:szCs w:val="28"/>
          <w:lang w:eastAsia="uk-UA" w:bidi="uk-UA"/>
        </w:rPr>
        <w:tab/>
      </w:r>
      <w:r w:rsidRPr="00455324">
        <w:rPr>
          <w:rFonts w:ascii="Times New Roman" w:eastAsia="SimSun" w:hAnsi="Times New Roman" w:cs="Mangal"/>
          <w:b/>
          <w:kern w:val="1"/>
          <w:sz w:val="28"/>
          <w:szCs w:val="28"/>
          <w:lang w:eastAsia="hi-IN" w:bidi="hi-IN"/>
        </w:rPr>
        <w:t>Програма</w:t>
      </w:r>
    </w:p>
    <w:p w:rsidR="00106919" w:rsidRPr="00455324" w:rsidRDefault="00106919" w:rsidP="00106919">
      <w:pPr>
        <w:spacing w:after="0" w:line="240" w:lineRule="auto"/>
        <w:jc w:val="center"/>
        <w:rPr>
          <w:rFonts w:ascii="Times New Roman" w:eastAsia="Times New Roman" w:hAnsi="Times New Roman" w:cs="Times New Roman"/>
          <w:b/>
          <w:sz w:val="28"/>
          <w:szCs w:val="28"/>
          <w:lang w:eastAsia="ru-RU"/>
        </w:rPr>
      </w:pPr>
      <w:r w:rsidRPr="00455324">
        <w:rPr>
          <w:rFonts w:ascii="Times New Roman" w:eastAsia="Times New Roman" w:hAnsi="Times New Roman" w:cs="Times New Roman"/>
          <w:b/>
          <w:sz w:val="28"/>
          <w:szCs w:val="28"/>
          <w:lang w:eastAsia="ru-RU"/>
        </w:rPr>
        <w:t>«Підтримка самозабезпечення Коломийської міської територіальної громади харчовими продуктами</w:t>
      </w:r>
    </w:p>
    <w:p w:rsidR="00106919" w:rsidRPr="00455324" w:rsidRDefault="00106919" w:rsidP="00106919">
      <w:pPr>
        <w:spacing w:after="0" w:line="240" w:lineRule="auto"/>
        <w:jc w:val="center"/>
        <w:rPr>
          <w:rFonts w:ascii="Times New Roman" w:eastAsia="Times New Roman" w:hAnsi="Times New Roman" w:cs="Times New Roman"/>
          <w:b/>
          <w:sz w:val="28"/>
          <w:szCs w:val="28"/>
          <w:lang w:eastAsia="ru-RU"/>
        </w:rPr>
      </w:pPr>
      <w:r w:rsidRPr="00455324">
        <w:rPr>
          <w:rFonts w:ascii="Times New Roman" w:eastAsia="Times New Roman" w:hAnsi="Times New Roman" w:cs="Times New Roman"/>
          <w:b/>
          <w:sz w:val="28"/>
          <w:szCs w:val="28"/>
          <w:lang w:eastAsia="ru-RU"/>
        </w:rPr>
        <w:t>«Сади Перемоги» на 2022 – 2024 роки</w:t>
      </w:r>
      <w:r w:rsidR="00455324">
        <w:rPr>
          <w:rFonts w:ascii="Times New Roman" w:eastAsia="Times New Roman" w:hAnsi="Times New Roman" w:cs="Times New Roman"/>
          <w:b/>
          <w:sz w:val="28"/>
          <w:szCs w:val="28"/>
          <w:lang w:eastAsia="ru-RU"/>
        </w:rPr>
        <w:t xml:space="preserve">» </w:t>
      </w:r>
      <w:r w:rsidR="006A69C7">
        <w:rPr>
          <w:rFonts w:ascii="Times New Roman" w:hAnsi="Times New Roman" w:cs="Times New Roman"/>
          <w:b/>
          <w:sz w:val="28"/>
          <w:szCs w:val="28"/>
        </w:rPr>
        <w:t>(нова редакція)</w:t>
      </w:r>
    </w:p>
    <w:p w:rsidR="00106919" w:rsidRPr="00106919" w:rsidRDefault="00106919" w:rsidP="00106919">
      <w:pPr>
        <w:spacing w:after="20" w:line="240" w:lineRule="auto"/>
        <w:jc w:val="center"/>
        <w:rPr>
          <w:rFonts w:ascii="Times New Roman" w:eastAsia="Times New Roman" w:hAnsi="Times New Roman" w:cs="Times New Roman"/>
          <w:sz w:val="28"/>
          <w:szCs w:val="28"/>
          <w:lang w:eastAsia="ru-RU"/>
        </w:rPr>
      </w:pPr>
    </w:p>
    <w:p w:rsidR="00D1583B" w:rsidRPr="00D1583B" w:rsidRDefault="00D1583B" w:rsidP="00D1583B">
      <w:pPr>
        <w:pStyle w:val="a3"/>
        <w:numPr>
          <w:ilvl w:val="0"/>
          <w:numId w:val="35"/>
        </w:numPr>
        <w:spacing w:after="20" w:line="240" w:lineRule="auto"/>
        <w:jc w:val="center"/>
        <w:rPr>
          <w:rFonts w:ascii="Times New Roman" w:eastAsia="Times New Roman" w:hAnsi="Times New Roman" w:cs="Times New Roman"/>
          <w:b/>
          <w:sz w:val="28"/>
          <w:szCs w:val="28"/>
          <w:lang w:eastAsia="ru-RU"/>
        </w:rPr>
      </w:pPr>
      <w:r w:rsidRPr="00D1583B">
        <w:rPr>
          <w:rFonts w:ascii="Times New Roman" w:eastAsia="Times New Roman" w:hAnsi="Times New Roman" w:cs="Times New Roman"/>
          <w:b/>
          <w:sz w:val="28"/>
          <w:szCs w:val="28"/>
          <w:lang w:eastAsia="ru-RU"/>
        </w:rPr>
        <w:t>Загальні положення</w:t>
      </w:r>
    </w:p>
    <w:p w:rsidR="00106919" w:rsidRPr="00D1583B" w:rsidRDefault="00106919" w:rsidP="00D1583B">
      <w:pPr>
        <w:pStyle w:val="a3"/>
        <w:spacing w:after="20" w:line="240" w:lineRule="auto"/>
        <w:ind w:left="0"/>
        <w:jc w:val="both"/>
        <w:rPr>
          <w:rFonts w:ascii="Times New Roman" w:eastAsia="Times New Roman" w:hAnsi="Times New Roman" w:cs="Times New Roman"/>
          <w:sz w:val="28"/>
          <w:szCs w:val="28"/>
          <w:lang w:eastAsia="ru-RU"/>
        </w:rPr>
      </w:pPr>
      <w:r w:rsidRPr="00D1583B">
        <w:rPr>
          <w:rFonts w:ascii="Times New Roman" w:eastAsia="Times New Roman" w:hAnsi="Times New Roman" w:cs="Times New Roman"/>
          <w:sz w:val="28"/>
          <w:szCs w:val="28"/>
          <w:shd w:val="clear" w:color="auto" w:fill="FFFFFF"/>
          <w:lang w:eastAsia="ru-RU"/>
        </w:rPr>
        <w:tab/>
        <w:t xml:space="preserve">Програма </w:t>
      </w:r>
      <w:r w:rsidRPr="00D1583B">
        <w:rPr>
          <w:rFonts w:ascii="Times New Roman" w:eastAsia="Times New Roman" w:hAnsi="Times New Roman" w:cs="Times New Roman"/>
          <w:sz w:val="28"/>
          <w:szCs w:val="28"/>
          <w:lang w:eastAsia="ru-RU"/>
        </w:rPr>
        <w:t>«Підтримка самозабезпечення Коломийської міської територіально</w:t>
      </w:r>
      <w:r w:rsidR="00455324" w:rsidRPr="00D1583B">
        <w:rPr>
          <w:rFonts w:ascii="Times New Roman" w:eastAsia="Times New Roman" w:hAnsi="Times New Roman" w:cs="Times New Roman"/>
          <w:sz w:val="28"/>
          <w:szCs w:val="28"/>
          <w:lang w:eastAsia="ru-RU"/>
        </w:rPr>
        <w:t>ї громади харчовими продуктами «Сади Перемоги»</w:t>
      </w:r>
      <w:r w:rsidRPr="00D1583B">
        <w:rPr>
          <w:rFonts w:ascii="Times New Roman" w:eastAsia="Times New Roman" w:hAnsi="Times New Roman" w:cs="Times New Roman"/>
          <w:sz w:val="28"/>
          <w:szCs w:val="28"/>
          <w:shd w:val="clear" w:color="auto" w:fill="FFFFFF"/>
          <w:lang w:eastAsia="ru-RU"/>
        </w:rPr>
        <w:t xml:space="preserve"> </w:t>
      </w:r>
      <w:r w:rsidRPr="00D1583B">
        <w:rPr>
          <w:rFonts w:ascii="Times New Roman" w:eastAsia="Times New Roman" w:hAnsi="Times New Roman" w:cs="Times New Roman"/>
          <w:sz w:val="28"/>
          <w:szCs w:val="28"/>
          <w:lang w:eastAsia="ru-RU"/>
        </w:rPr>
        <w:t>на 2022</w:t>
      </w:r>
      <w:r w:rsidRPr="00D1583B">
        <w:rPr>
          <w:rFonts w:ascii="Times New Roman" w:eastAsia="Times New Roman" w:hAnsi="Times New Roman" w:cs="Times New Roman"/>
          <w:color w:val="002060"/>
          <w:sz w:val="28"/>
          <w:szCs w:val="28"/>
          <w:lang w:eastAsia="ru-RU"/>
        </w:rPr>
        <w:t xml:space="preserve"> – </w:t>
      </w:r>
      <w:r w:rsidRPr="00D1583B">
        <w:rPr>
          <w:rFonts w:ascii="Times New Roman" w:eastAsia="Times New Roman" w:hAnsi="Times New Roman" w:cs="Times New Roman"/>
          <w:sz w:val="28"/>
          <w:szCs w:val="28"/>
          <w:lang w:eastAsia="ru-RU"/>
        </w:rPr>
        <w:t xml:space="preserve">2024 роки </w:t>
      </w:r>
      <w:r w:rsidRPr="00D1583B">
        <w:rPr>
          <w:rFonts w:ascii="Times New Roman" w:eastAsia="Times New Roman" w:hAnsi="Times New Roman" w:cs="Times New Roman"/>
          <w:sz w:val="28"/>
          <w:szCs w:val="28"/>
          <w:shd w:val="clear" w:color="auto" w:fill="FFFFFF"/>
          <w:lang w:eastAsia="ru-RU"/>
        </w:rPr>
        <w:t>(далі Програма)</w:t>
      </w:r>
      <w:r w:rsidRPr="00D1583B">
        <w:rPr>
          <w:rFonts w:ascii="Times New Roman" w:eastAsia="Times New Roman" w:hAnsi="Times New Roman" w:cs="Times New Roman"/>
          <w:sz w:val="28"/>
          <w:szCs w:val="28"/>
          <w:lang w:eastAsia="ru-RU"/>
        </w:rPr>
        <w:t xml:space="preserve"> розроблена відповідно до </w:t>
      </w:r>
      <w:r w:rsidR="00455324" w:rsidRPr="00D1583B">
        <w:rPr>
          <w:rFonts w:ascii="Times New Roman" w:eastAsia="Times New Roman" w:hAnsi="Times New Roman" w:cs="Times New Roman"/>
          <w:color w:val="000000"/>
          <w:sz w:val="28"/>
          <w:szCs w:val="28"/>
          <w:lang w:eastAsia="ru-RU"/>
        </w:rPr>
        <w:t xml:space="preserve">законів України </w:t>
      </w:r>
      <w:r w:rsidR="0021436D">
        <w:rPr>
          <w:rFonts w:ascii="Times New Roman" w:eastAsia="Times New Roman" w:hAnsi="Times New Roman" w:cs="Times New Roman"/>
          <w:color w:val="000000"/>
          <w:sz w:val="28"/>
          <w:szCs w:val="28"/>
          <w:lang w:eastAsia="ru-RU"/>
        </w:rPr>
        <w:t xml:space="preserve"> «Про правовий режим воєнного стану», </w:t>
      </w:r>
      <w:r w:rsidR="00455324" w:rsidRPr="00D1583B">
        <w:rPr>
          <w:rFonts w:ascii="Times New Roman" w:eastAsia="Times New Roman" w:hAnsi="Times New Roman" w:cs="Times New Roman"/>
          <w:color w:val="000000"/>
          <w:sz w:val="28"/>
          <w:szCs w:val="28"/>
          <w:lang w:eastAsia="ru-RU"/>
        </w:rPr>
        <w:t>«Про Державний земельний кадастр», «Про землеустрій»</w:t>
      </w:r>
      <w:r w:rsidRPr="00D1583B">
        <w:rPr>
          <w:rFonts w:ascii="Times New Roman" w:eastAsia="Times New Roman" w:hAnsi="Times New Roman" w:cs="Times New Roman"/>
          <w:color w:val="000000"/>
          <w:sz w:val="28"/>
          <w:szCs w:val="28"/>
          <w:lang w:eastAsia="ru-RU"/>
        </w:rPr>
        <w:t>, Земельного кодексу України, ст. ст.</w:t>
      </w:r>
      <w:r w:rsidR="00455324" w:rsidRPr="00D1583B">
        <w:rPr>
          <w:rFonts w:ascii="Times New Roman" w:eastAsia="Times New Roman" w:hAnsi="Times New Roman" w:cs="Times New Roman"/>
          <w:color w:val="000000"/>
          <w:sz w:val="28"/>
          <w:szCs w:val="28"/>
          <w:lang w:eastAsia="ru-RU"/>
        </w:rPr>
        <w:t xml:space="preserve"> 27, 28, 52, 59 Закону України «</w:t>
      </w:r>
      <w:r w:rsidRPr="00D1583B">
        <w:rPr>
          <w:rFonts w:ascii="Times New Roman" w:eastAsia="Times New Roman" w:hAnsi="Times New Roman" w:cs="Times New Roman"/>
          <w:color w:val="000000"/>
          <w:sz w:val="28"/>
          <w:szCs w:val="28"/>
          <w:lang w:eastAsia="ru-RU"/>
        </w:rPr>
        <w:t>Про м</w:t>
      </w:r>
      <w:r w:rsidR="00455324" w:rsidRPr="00D1583B">
        <w:rPr>
          <w:rFonts w:ascii="Times New Roman" w:eastAsia="Times New Roman" w:hAnsi="Times New Roman" w:cs="Times New Roman"/>
          <w:color w:val="000000"/>
          <w:sz w:val="28"/>
          <w:szCs w:val="28"/>
          <w:lang w:eastAsia="ru-RU"/>
        </w:rPr>
        <w:t>ісцеве самоврядування в Україні»</w:t>
      </w:r>
      <w:r w:rsidR="007237A2">
        <w:rPr>
          <w:rFonts w:ascii="Times New Roman" w:eastAsia="Times New Roman" w:hAnsi="Times New Roman" w:cs="Times New Roman"/>
          <w:color w:val="000000"/>
          <w:sz w:val="28"/>
          <w:szCs w:val="28"/>
          <w:lang w:eastAsia="ru-RU"/>
        </w:rPr>
        <w:t xml:space="preserve">, указів Президента України від 24 лютого 2022 року №64/2022 </w:t>
      </w:r>
      <w:r w:rsidR="00441B4E">
        <w:rPr>
          <w:rFonts w:ascii="Times New Roman" w:eastAsia="Times New Roman" w:hAnsi="Times New Roman" w:cs="Times New Roman"/>
          <w:color w:val="000000"/>
          <w:sz w:val="28"/>
          <w:szCs w:val="28"/>
          <w:lang w:eastAsia="ru-RU"/>
        </w:rPr>
        <w:t>«</w:t>
      </w:r>
      <w:r w:rsidR="007237A2">
        <w:rPr>
          <w:rFonts w:ascii="Times New Roman" w:eastAsia="Times New Roman" w:hAnsi="Times New Roman" w:cs="Times New Roman"/>
          <w:color w:val="000000"/>
          <w:sz w:val="28"/>
          <w:szCs w:val="28"/>
          <w:lang w:eastAsia="ru-RU"/>
        </w:rPr>
        <w:t>Про введення воєнного стану в Україні</w:t>
      </w:r>
      <w:r w:rsidR="00441B4E">
        <w:rPr>
          <w:rFonts w:ascii="Times New Roman" w:eastAsia="Times New Roman" w:hAnsi="Times New Roman" w:cs="Times New Roman"/>
          <w:color w:val="000000"/>
          <w:sz w:val="28"/>
          <w:szCs w:val="28"/>
          <w:lang w:eastAsia="ru-RU"/>
        </w:rPr>
        <w:t>»</w:t>
      </w:r>
      <w:r w:rsidR="0030182F">
        <w:rPr>
          <w:rFonts w:ascii="Times New Roman" w:eastAsia="Times New Roman" w:hAnsi="Times New Roman" w:cs="Times New Roman"/>
          <w:color w:val="000000"/>
          <w:sz w:val="28"/>
          <w:szCs w:val="28"/>
          <w:lang w:eastAsia="ru-RU"/>
        </w:rPr>
        <w:t>, від 06</w:t>
      </w:r>
      <w:r w:rsidR="00441B4E">
        <w:rPr>
          <w:rFonts w:ascii="Times New Roman" w:eastAsia="Times New Roman" w:hAnsi="Times New Roman" w:cs="Times New Roman"/>
          <w:color w:val="000000"/>
          <w:sz w:val="28"/>
          <w:szCs w:val="28"/>
          <w:lang w:eastAsia="ru-RU"/>
        </w:rPr>
        <w:t xml:space="preserve"> травня 2024 року</w:t>
      </w:r>
      <w:r w:rsidR="0030182F">
        <w:rPr>
          <w:rFonts w:ascii="Times New Roman" w:eastAsia="Times New Roman" w:hAnsi="Times New Roman" w:cs="Times New Roman"/>
          <w:color w:val="000000"/>
          <w:sz w:val="28"/>
          <w:szCs w:val="28"/>
          <w:lang w:eastAsia="ru-RU"/>
        </w:rPr>
        <w:t xml:space="preserve"> №271/2024</w:t>
      </w:r>
      <w:r w:rsidR="00441B4E">
        <w:rPr>
          <w:rFonts w:ascii="Times New Roman" w:eastAsia="Times New Roman" w:hAnsi="Times New Roman" w:cs="Times New Roman"/>
          <w:color w:val="000000"/>
          <w:sz w:val="28"/>
          <w:szCs w:val="28"/>
          <w:lang w:eastAsia="ru-RU"/>
        </w:rPr>
        <w:t xml:space="preserve"> «</w:t>
      </w:r>
      <w:r w:rsidR="0030182F">
        <w:rPr>
          <w:rFonts w:ascii="Times New Roman" w:eastAsia="Times New Roman" w:hAnsi="Times New Roman" w:cs="Times New Roman"/>
          <w:color w:val="000000"/>
          <w:sz w:val="28"/>
          <w:szCs w:val="28"/>
          <w:lang w:eastAsia="ru-RU"/>
        </w:rPr>
        <w:t>Про продовження строку дії воєнного стану в Україні»</w:t>
      </w:r>
      <w:r w:rsidR="00D267E9">
        <w:rPr>
          <w:rFonts w:ascii="Times New Roman" w:eastAsia="Times New Roman" w:hAnsi="Times New Roman" w:cs="Times New Roman"/>
          <w:color w:val="000000"/>
          <w:sz w:val="28"/>
          <w:szCs w:val="28"/>
          <w:lang w:val="en-US" w:eastAsia="ru-RU"/>
        </w:rPr>
        <w:t xml:space="preserve"> </w:t>
      </w:r>
      <w:r w:rsidRPr="00D1583B">
        <w:rPr>
          <w:rFonts w:ascii="Times New Roman" w:eastAsia="Times New Roman" w:hAnsi="Times New Roman" w:cs="Times New Roman"/>
          <w:sz w:val="28"/>
          <w:szCs w:val="28"/>
          <w:lang w:eastAsia="ru-RU"/>
        </w:rPr>
        <w:t>та спрямована на забезпечення продовольчої безпеки територіальної громади в умовах російсько-української війни.</w:t>
      </w:r>
    </w:p>
    <w:p w:rsidR="00106919" w:rsidRPr="00106919" w:rsidRDefault="00106919" w:rsidP="00106919">
      <w:pPr>
        <w:spacing w:after="0" w:line="240" w:lineRule="auto"/>
        <w:jc w:val="center"/>
        <w:rPr>
          <w:rFonts w:ascii="Times New Roman" w:eastAsia="Times New Roman" w:hAnsi="Times New Roman" w:cs="Times New Roman"/>
          <w:bCs/>
          <w:sz w:val="28"/>
          <w:szCs w:val="28"/>
          <w:lang w:eastAsia="ru-RU"/>
        </w:rPr>
      </w:pPr>
    </w:p>
    <w:p w:rsidR="00106919" w:rsidRPr="00D267E9" w:rsidRDefault="00106919" w:rsidP="00D267E9">
      <w:pPr>
        <w:pStyle w:val="a3"/>
        <w:numPr>
          <w:ilvl w:val="0"/>
          <w:numId w:val="35"/>
        </w:numPr>
        <w:spacing w:after="0" w:line="240" w:lineRule="auto"/>
        <w:jc w:val="center"/>
        <w:rPr>
          <w:rFonts w:ascii="Times New Roman" w:eastAsia="Times New Roman" w:hAnsi="Times New Roman" w:cs="Times New Roman"/>
          <w:b/>
          <w:bCs/>
          <w:sz w:val="28"/>
          <w:szCs w:val="28"/>
          <w:lang w:eastAsia="ru-RU"/>
        </w:rPr>
      </w:pPr>
      <w:r w:rsidRPr="00D267E9">
        <w:rPr>
          <w:rFonts w:ascii="Times New Roman" w:eastAsia="Times New Roman" w:hAnsi="Times New Roman" w:cs="Times New Roman"/>
          <w:b/>
          <w:bCs/>
          <w:sz w:val="28"/>
          <w:szCs w:val="28"/>
          <w:lang w:eastAsia="ru-RU"/>
        </w:rPr>
        <w:t>М</w:t>
      </w:r>
      <w:r w:rsidR="004D33A6">
        <w:rPr>
          <w:rFonts w:ascii="Times New Roman" w:eastAsia="Times New Roman" w:hAnsi="Times New Roman" w:cs="Times New Roman"/>
          <w:b/>
          <w:bCs/>
          <w:sz w:val="28"/>
          <w:szCs w:val="28"/>
          <w:lang w:eastAsia="ru-RU"/>
        </w:rPr>
        <w:t>ета</w:t>
      </w:r>
      <w:r w:rsidRPr="00D267E9">
        <w:rPr>
          <w:rFonts w:ascii="Times New Roman" w:eastAsia="Times New Roman" w:hAnsi="Times New Roman" w:cs="Times New Roman"/>
          <w:b/>
          <w:bCs/>
          <w:sz w:val="28"/>
          <w:szCs w:val="28"/>
          <w:lang w:eastAsia="ru-RU"/>
        </w:rPr>
        <w:t xml:space="preserve"> </w:t>
      </w:r>
      <w:r w:rsidR="004D33A6">
        <w:rPr>
          <w:rFonts w:ascii="Times New Roman" w:eastAsia="Times New Roman" w:hAnsi="Times New Roman" w:cs="Times New Roman"/>
          <w:b/>
          <w:bCs/>
          <w:sz w:val="28"/>
          <w:szCs w:val="28"/>
          <w:lang w:eastAsia="ru-RU"/>
        </w:rPr>
        <w:t>програми</w:t>
      </w:r>
    </w:p>
    <w:p w:rsidR="00106919" w:rsidRPr="00106919" w:rsidRDefault="00106919" w:rsidP="00106919">
      <w:pPr>
        <w:spacing w:after="0" w:line="240" w:lineRule="auto"/>
        <w:jc w:val="both"/>
        <w:rPr>
          <w:rFonts w:ascii="Times New Roman" w:eastAsia="Times New Roman" w:hAnsi="Times New Roman" w:cs="Times New Roman"/>
          <w:sz w:val="28"/>
          <w:szCs w:val="28"/>
          <w:shd w:val="clear" w:color="auto" w:fill="FFFFFF"/>
          <w:lang w:eastAsia="ru-RU"/>
        </w:rPr>
      </w:pPr>
      <w:r w:rsidRPr="00106919">
        <w:rPr>
          <w:rFonts w:ascii="Times New Roman" w:eastAsia="Times New Roman" w:hAnsi="Times New Roman" w:cs="Times New Roman"/>
          <w:sz w:val="28"/>
          <w:szCs w:val="28"/>
          <w:lang w:eastAsia="ru-RU"/>
        </w:rPr>
        <w:tab/>
        <w:t xml:space="preserve">Програма спрямована на придбання насіннєвого матеріалу, мінеральних добрив, засобів захисту рослин, паливо – мастильних матеріалів, проведення інвентаризації з техніко-економічним обґрунтуванням використання земель,  придбання сільськогосподарської техніки з навісним обладнанням, облаштування приміщень для зберігання готової продукції та місць реалізації продуктів харчування сільськогосподарського призначення особистими домогосподарствами та комунальним підприємством </w:t>
      </w:r>
      <w:r w:rsidRPr="00106919">
        <w:rPr>
          <w:rFonts w:ascii="Times New Roman" w:eastAsia="Times New Roman" w:hAnsi="Times New Roman" w:cs="Times New Roman"/>
          <w:sz w:val="28"/>
          <w:szCs w:val="28"/>
          <w:shd w:val="clear" w:color="auto" w:fill="FFFFFF"/>
          <w:lang w:eastAsia="ru-RU"/>
        </w:rPr>
        <w:t>«Р</w:t>
      </w:r>
      <w:r w:rsidRPr="00106919">
        <w:rPr>
          <w:rFonts w:ascii="Times New Roman" w:eastAsia="Times New Roman" w:hAnsi="Times New Roman" w:cs="Times New Roman"/>
          <w:sz w:val="28"/>
          <w:szCs w:val="28"/>
          <w:lang w:eastAsia="ru-RU"/>
        </w:rPr>
        <w:t>оздрібно-торгово закупівельна база громадського харчування» (далі - КП «РТЗБ»), з метою ефективного обробітку доступних земельних ділянок і залучення ресурсів для вирощування сільськогосподарської продукції задля недопущення продовольчої кризи в Коломийській міській територіальній громаді з урахуванням</w:t>
      </w:r>
      <w:r w:rsidRPr="00106919">
        <w:rPr>
          <w:rFonts w:ascii="Times New Roman" w:eastAsia="Times New Roman" w:hAnsi="Times New Roman" w:cs="Times New Roman"/>
          <w:sz w:val="28"/>
          <w:szCs w:val="28"/>
          <w:shd w:val="clear" w:color="auto" w:fill="FFFFFF"/>
          <w:lang w:eastAsia="ru-RU"/>
        </w:rPr>
        <w:t xml:space="preserve"> охорони земель, забезпечення сталого розвитку землекористування, створення екологічно безпечних умов проживання населення і провадження господарської діяльності, захисту земель від виснаження, деградації та забруднення, відтворення та підвищення родючості ґрунтів, збереження функцій ґрунтового покриву.</w:t>
      </w:r>
    </w:p>
    <w:p w:rsidR="00106919" w:rsidRPr="00106919" w:rsidRDefault="00106919" w:rsidP="00106919">
      <w:pPr>
        <w:spacing w:after="0" w:line="240" w:lineRule="auto"/>
        <w:jc w:val="both"/>
        <w:rPr>
          <w:rFonts w:ascii="Times New Roman" w:eastAsia="Times New Roman" w:hAnsi="Times New Roman" w:cs="Times New Roman"/>
          <w:sz w:val="28"/>
          <w:szCs w:val="28"/>
          <w:shd w:val="clear" w:color="auto" w:fill="FFFFFF"/>
          <w:lang w:eastAsia="ru-RU"/>
        </w:rPr>
      </w:pPr>
      <w:r w:rsidRPr="00106919">
        <w:rPr>
          <w:rFonts w:ascii="Times New Roman" w:eastAsia="Times New Roman" w:hAnsi="Times New Roman" w:cs="Times New Roman"/>
          <w:sz w:val="28"/>
          <w:szCs w:val="28"/>
          <w:shd w:val="clear" w:color="auto" w:fill="FFFFFF"/>
          <w:lang w:eastAsia="ru-RU"/>
        </w:rPr>
        <w:tab/>
        <w:t>Реалізація Програми забезпечить самозайнятість населення і буде сприяти розвитку аграрної сфери та недопущенню продовольчої кризи в Коломийській міській територіальній громаді в воєнний час та після воєнний період.</w:t>
      </w:r>
    </w:p>
    <w:p w:rsidR="00106919" w:rsidRPr="00106919" w:rsidRDefault="00106919" w:rsidP="00106919">
      <w:pPr>
        <w:spacing w:after="0" w:line="240" w:lineRule="auto"/>
        <w:jc w:val="both"/>
        <w:rPr>
          <w:rFonts w:ascii="Times New Roman" w:eastAsia="Times New Roman" w:hAnsi="Times New Roman" w:cs="Times New Roman"/>
          <w:sz w:val="28"/>
          <w:szCs w:val="28"/>
          <w:shd w:val="clear" w:color="auto" w:fill="FFFFFF"/>
          <w:lang w:eastAsia="ru-RU"/>
        </w:rPr>
      </w:pPr>
    </w:p>
    <w:p w:rsidR="00106919" w:rsidRPr="00D267E9" w:rsidRDefault="00D267E9" w:rsidP="00106919">
      <w:pPr>
        <w:spacing w:after="0" w:line="240" w:lineRule="auto"/>
        <w:jc w:val="center"/>
        <w:rPr>
          <w:rFonts w:ascii="Times New Roman" w:eastAsia="Times New Roman" w:hAnsi="Times New Roman" w:cs="Times New Roman"/>
          <w:b/>
          <w:bCs/>
          <w:sz w:val="28"/>
          <w:szCs w:val="28"/>
          <w:shd w:val="clear" w:color="auto" w:fill="FFFFFF"/>
          <w:lang w:eastAsia="ru-RU"/>
        </w:rPr>
      </w:pPr>
      <w:r w:rsidRPr="00D267E9">
        <w:rPr>
          <w:rFonts w:ascii="Times New Roman" w:eastAsia="Times New Roman" w:hAnsi="Times New Roman" w:cs="Times New Roman"/>
          <w:b/>
          <w:bCs/>
          <w:sz w:val="28"/>
          <w:szCs w:val="28"/>
          <w:shd w:val="clear" w:color="auto" w:fill="FFFFFF"/>
          <w:lang w:eastAsia="ru-RU"/>
        </w:rPr>
        <w:t xml:space="preserve">3. </w:t>
      </w:r>
      <w:r w:rsidR="00106919" w:rsidRPr="00D267E9">
        <w:rPr>
          <w:rFonts w:ascii="Times New Roman" w:eastAsia="Times New Roman" w:hAnsi="Times New Roman" w:cs="Times New Roman"/>
          <w:b/>
          <w:bCs/>
          <w:sz w:val="28"/>
          <w:szCs w:val="28"/>
          <w:shd w:val="clear" w:color="auto" w:fill="FFFFFF"/>
          <w:lang w:eastAsia="ru-RU"/>
        </w:rPr>
        <w:t>В</w:t>
      </w:r>
      <w:r w:rsidR="004D33A6">
        <w:rPr>
          <w:rFonts w:ascii="Times New Roman" w:eastAsia="Times New Roman" w:hAnsi="Times New Roman" w:cs="Times New Roman"/>
          <w:b/>
          <w:bCs/>
          <w:sz w:val="28"/>
          <w:szCs w:val="28"/>
          <w:shd w:val="clear" w:color="auto" w:fill="FFFFFF"/>
          <w:lang w:eastAsia="ru-RU"/>
        </w:rPr>
        <w:t>изначення оптимальних</w:t>
      </w:r>
      <w:r w:rsidR="00106919" w:rsidRPr="00D267E9">
        <w:rPr>
          <w:rFonts w:ascii="Times New Roman" w:eastAsia="Times New Roman" w:hAnsi="Times New Roman" w:cs="Times New Roman"/>
          <w:b/>
          <w:bCs/>
          <w:sz w:val="28"/>
          <w:szCs w:val="28"/>
          <w:shd w:val="clear" w:color="auto" w:fill="FFFFFF"/>
          <w:lang w:eastAsia="ru-RU"/>
        </w:rPr>
        <w:t xml:space="preserve"> </w:t>
      </w:r>
      <w:r w:rsidR="004D33A6">
        <w:rPr>
          <w:rFonts w:ascii="Times New Roman" w:eastAsia="Times New Roman" w:hAnsi="Times New Roman" w:cs="Times New Roman"/>
          <w:b/>
          <w:bCs/>
          <w:sz w:val="28"/>
          <w:szCs w:val="28"/>
          <w:shd w:val="clear" w:color="auto" w:fill="FFFFFF"/>
          <w:lang w:eastAsia="ru-RU"/>
        </w:rPr>
        <w:t>кроків</w:t>
      </w:r>
      <w:r w:rsidR="00106919" w:rsidRPr="00D267E9">
        <w:rPr>
          <w:rFonts w:ascii="Times New Roman" w:eastAsia="Times New Roman" w:hAnsi="Times New Roman" w:cs="Times New Roman"/>
          <w:b/>
          <w:bCs/>
          <w:sz w:val="28"/>
          <w:szCs w:val="28"/>
          <w:shd w:val="clear" w:color="auto" w:fill="FFFFFF"/>
          <w:lang w:eastAsia="ru-RU"/>
        </w:rPr>
        <w:t xml:space="preserve"> </w:t>
      </w:r>
      <w:r w:rsidR="004D33A6">
        <w:rPr>
          <w:rFonts w:ascii="Times New Roman" w:eastAsia="Times New Roman" w:hAnsi="Times New Roman" w:cs="Times New Roman"/>
          <w:b/>
          <w:bCs/>
          <w:sz w:val="28"/>
          <w:szCs w:val="28"/>
          <w:shd w:val="clear" w:color="auto" w:fill="FFFFFF"/>
          <w:lang w:eastAsia="ru-RU"/>
        </w:rPr>
        <w:t>впровадження</w:t>
      </w:r>
      <w:r w:rsidR="00106919" w:rsidRPr="00D267E9">
        <w:rPr>
          <w:rFonts w:ascii="Times New Roman" w:eastAsia="Times New Roman" w:hAnsi="Times New Roman" w:cs="Times New Roman"/>
          <w:b/>
          <w:bCs/>
          <w:sz w:val="28"/>
          <w:szCs w:val="28"/>
          <w:shd w:val="clear" w:color="auto" w:fill="FFFFFF"/>
          <w:lang w:eastAsia="ru-RU"/>
        </w:rPr>
        <w:t xml:space="preserve"> </w:t>
      </w:r>
      <w:r w:rsidR="004D33A6">
        <w:rPr>
          <w:rFonts w:ascii="Times New Roman" w:eastAsia="Times New Roman" w:hAnsi="Times New Roman" w:cs="Times New Roman"/>
          <w:b/>
          <w:bCs/>
          <w:sz w:val="28"/>
          <w:szCs w:val="28"/>
          <w:shd w:val="clear" w:color="auto" w:fill="FFFFFF"/>
          <w:lang w:eastAsia="ru-RU"/>
        </w:rPr>
        <w:t>програми</w:t>
      </w:r>
    </w:p>
    <w:p w:rsidR="00106919" w:rsidRPr="00106919" w:rsidRDefault="00106919" w:rsidP="00D267E9">
      <w:pPr>
        <w:spacing w:after="0" w:line="240" w:lineRule="auto"/>
        <w:ind w:firstLine="708"/>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shd w:val="clear" w:color="auto" w:fill="FFFFFF"/>
          <w:lang w:eastAsia="ru-RU"/>
        </w:rPr>
        <w:t xml:space="preserve">1. </w:t>
      </w:r>
      <w:r w:rsidRPr="00106919">
        <w:rPr>
          <w:rFonts w:ascii="Times New Roman" w:eastAsia="Times New Roman" w:hAnsi="Times New Roman" w:cs="Times New Roman"/>
          <w:sz w:val="28"/>
          <w:szCs w:val="28"/>
          <w:lang w:eastAsia="ru-RU"/>
        </w:rPr>
        <w:t>З’ясування кількості та демографічні характеристики людей, які переїхали до громади під час війни, їх кваліфікаційні характеристики та готовність долучитись до ініціативи Програми.</w:t>
      </w:r>
    </w:p>
    <w:p w:rsidR="00106919" w:rsidRPr="00106919" w:rsidRDefault="00106919" w:rsidP="00D267E9">
      <w:pPr>
        <w:spacing w:after="0" w:line="240" w:lineRule="auto"/>
        <w:ind w:firstLine="708"/>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2. Оцінка потреб громади у харчових продуктах на основі норм споживання окремих категорій продуктів та реальної кількість жителів.</w:t>
      </w:r>
    </w:p>
    <w:p w:rsidR="00106919" w:rsidRPr="00106919" w:rsidRDefault="00106919" w:rsidP="00D267E9">
      <w:pPr>
        <w:spacing w:after="0" w:line="240" w:lineRule="auto"/>
        <w:ind w:firstLine="708"/>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lastRenderedPageBreak/>
        <w:t>3. Проведення обліку земельних ділянок, що використовуються чи можуть бути використані для розширення виробництва сільськогосподарської продукції, виготовлення технічної документації на них, проведення розліснення даних територій та знищення на них борщівника Сосновського, а також визначення місць реалізації продуктів харчування сільськогосподарського призначення домогосподарствами з метою недопущення виникнення стихійної торгівлі.</w:t>
      </w:r>
    </w:p>
    <w:p w:rsidR="00106919" w:rsidRPr="00106919" w:rsidRDefault="00106919" w:rsidP="00D267E9">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06919">
        <w:rPr>
          <w:rFonts w:ascii="Times New Roman" w:eastAsia="Times New Roman" w:hAnsi="Times New Roman" w:cs="Times New Roman"/>
          <w:sz w:val="28"/>
          <w:szCs w:val="28"/>
          <w:lang w:eastAsia="ru-RU"/>
        </w:rPr>
        <w:t xml:space="preserve">4. </w:t>
      </w:r>
      <w:r w:rsidRPr="00106919">
        <w:rPr>
          <w:rFonts w:ascii="Times New Roman" w:eastAsia="Times New Roman" w:hAnsi="Times New Roman" w:cs="Times New Roman"/>
          <w:sz w:val="28"/>
          <w:szCs w:val="28"/>
          <w:shd w:val="clear" w:color="auto" w:fill="FFFFFF"/>
          <w:lang w:eastAsia="ru-RU"/>
        </w:rPr>
        <w:t>Збір потреб домогосподарств та внутрішньо переміщених осіб, яким потрібно надати допомогу для освоєння земельних ділянок та вирощування сільськогосподарської продукції.</w:t>
      </w:r>
    </w:p>
    <w:p w:rsidR="00106919" w:rsidRPr="00106919" w:rsidRDefault="00106919" w:rsidP="00D267E9">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06919">
        <w:rPr>
          <w:rFonts w:ascii="Times New Roman" w:eastAsia="Times New Roman" w:hAnsi="Times New Roman" w:cs="Times New Roman"/>
          <w:sz w:val="28"/>
          <w:szCs w:val="28"/>
          <w:shd w:val="clear" w:color="auto" w:fill="FFFFFF"/>
          <w:lang w:eastAsia="ru-RU"/>
        </w:rPr>
        <w:t>5. Розгляд можливості ефективного використання не задіяних земель сільськогосподарського призначення КП «РТЗБ»</w:t>
      </w:r>
      <w:r w:rsidRPr="00106919">
        <w:rPr>
          <w:rFonts w:ascii="Times New Roman" w:eastAsia="Times New Roman" w:hAnsi="Times New Roman" w:cs="Times New Roman"/>
          <w:sz w:val="28"/>
          <w:szCs w:val="28"/>
          <w:lang w:eastAsia="ru-RU"/>
        </w:rPr>
        <w:t>.</w:t>
      </w:r>
      <w:r w:rsidRPr="00106919">
        <w:rPr>
          <w:rFonts w:ascii="Times New Roman" w:eastAsia="Times New Roman" w:hAnsi="Times New Roman" w:cs="Times New Roman"/>
          <w:sz w:val="28"/>
          <w:szCs w:val="28"/>
          <w:shd w:val="clear" w:color="auto" w:fill="FFFFFF"/>
          <w:lang w:eastAsia="ru-RU"/>
        </w:rPr>
        <w:t xml:space="preserve"> </w:t>
      </w:r>
    </w:p>
    <w:p w:rsidR="00106919" w:rsidRPr="00106919" w:rsidRDefault="00106919" w:rsidP="00D267E9">
      <w:pPr>
        <w:spacing w:after="0" w:line="240" w:lineRule="auto"/>
        <w:ind w:firstLine="708"/>
        <w:jc w:val="both"/>
        <w:rPr>
          <w:rFonts w:ascii="Times New Roman" w:eastAsia="Times New Roman" w:hAnsi="Times New Roman" w:cs="Times New Roman"/>
          <w:color w:val="FF0000"/>
          <w:sz w:val="28"/>
          <w:szCs w:val="28"/>
          <w:shd w:val="clear" w:color="auto" w:fill="FFFFFF"/>
          <w:lang w:eastAsia="ru-RU"/>
        </w:rPr>
      </w:pPr>
      <w:r w:rsidRPr="00106919">
        <w:rPr>
          <w:rFonts w:ascii="Times New Roman" w:eastAsia="Times New Roman" w:hAnsi="Times New Roman" w:cs="Times New Roman"/>
          <w:sz w:val="28"/>
          <w:szCs w:val="28"/>
          <w:shd w:val="clear" w:color="auto" w:fill="FFFFFF"/>
          <w:lang w:eastAsia="ru-RU"/>
        </w:rPr>
        <w:t xml:space="preserve">6. Визначення обсягів харчових продуктів, які після задоволення власних потреб можуть бути спрямовані на забезпечення війська та для допомоги іншим громадам. </w:t>
      </w:r>
    </w:p>
    <w:p w:rsidR="00106919" w:rsidRPr="00106919" w:rsidRDefault="00106919" w:rsidP="00D267E9">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06919">
        <w:rPr>
          <w:rFonts w:ascii="Times New Roman" w:eastAsia="Times New Roman" w:hAnsi="Times New Roman" w:cs="Times New Roman"/>
          <w:sz w:val="28"/>
          <w:szCs w:val="28"/>
          <w:shd w:val="clear" w:color="auto" w:fill="FFFFFF"/>
          <w:lang w:eastAsia="ru-RU"/>
        </w:rPr>
        <w:t>7. Придбання сільськогосподарської техніки з навісним обладнанням для надання допомоги домогосподарствам та внутрішньо переміщеним особам при обробітку землі.</w:t>
      </w:r>
    </w:p>
    <w:p w:rsidR="00106919" w:rsidRPr="00106919" w:rsidRDefault="00106919" w:rsidP="00D267E9">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06919">
        <w:rPr>
          <w:rFonts w:ascii="Times New Roman" w:eastAsia="Times New Roman" w:hAnsi="Times New Roman" w:cs="Times New Roman"/>
          <w:sz w:val="28"/>
          <w:szCs w:val="28"/>
          <w:shd w:val="clear" w:color="auto" w:fill="FFFFFF"/>
          <w:lang w:eastAsia="ru-RU"/>
        </w:rPr>
        <w:t xml:space="preserve">8. Розроблення механізму розподілу та використання матеріалів, техніки, інвентаря, обладнання для вирощування, збереження </w:t>
      </w:r>
      <w:r w:rsidR="00A25418">
        <w:rPr>
          <w:rFonts w:ascii="Times New Roman" w:eastAsia="Times New Roman" w:hAnsi="Times New Roman" w:cs="Times New Roman"/>
          <w:sz w:val="28"/>
          <w:szCs w:val="28"/>
          <w:shd w:val="clear" w:color="auto" w:fill="FFFFFF"/>
          <w:lang w:eastAsia="ru-RU"/>
        </w:rPr>
        <w:t>та збуту продовольчої продукції.</w:t>
      </w:r>
    </w:p>
    <w:p w:rsidR="00106919" w:rsidRDefault="00106919" w:rsidP="00D267E9">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A25418">
        <w:rPr>
          <w:rFonts w:ascii="Times New Roman" w:eastAsia="Times New Roman" w:hAnsi="Times New Roman" w:cs="Times New Roman"/>
          <w:sz w:val="28"/>
          <w:szCs w:val="28"/>
          <w:shd w:val="clear" w:color="auto" w:fill="FFFFFF"/>
          <w:lang w:eastAsia="ru-RU"/>
        </w:rPr>
        <w:t>9. Забезпечення зберігання та реалізації сільськогосподарської продукції.</w:t>
      </w:r>
    </w:p>
    <w:p w:rsidR="00B709FF" w:rsidRPr="008D569C" w:rsidRDefault="00A25418" w:rsidP="00D267E9">
      <w:pPr>
        <w:widowControl w:val="0"/>
        <w:suppressAutoHyphens/>
        <w:spacing w:after="0" w:line="240" w:lineRule="auto"/>
        <w:ind w:firstLine="708"/>
        <w:jc w:val="both"/>
        <w:rPr>
          <w:rFonts w:ascii="Times New Roman" w:eastAsia="Times New Roman" w:hAnsi="Times New Roman"/>
          <w:sz w:val="24"/>
          <w:szCs w:val="24"/>
          <w:lang w:eastAsia="zh-CN"/>
        </w:rPr>
      </w:pPr>
      <w:r>
        <w:rPr>
          <w:rFonts w:ascii="Times New Roman" w:eastAsia="Times New Roman" w:hAnsi="Times New Roman"/>
          <w:color w:val="000000"/>
          <w:sz w:val="28"/>
          <w:szCs w:val="28"/>
          <w:lang w:eastAsia="zh-CN"/>
        </w:rPr>
        <w:t>10. Сприяння мотивації</w:t>
      </w:r>
      <w:r w:rsidR="00B709FF" w:rsidRPr="008D569C">
        <w:rPr>
          <w:rFonts w:ascii="Times New Roman" w:eastAsia="Times New Roman" w:hAnsi="Times New Roman"/>
          <w:color w:val="000000"/>
          <w:sz w:val="28"/>
          <w:szCs w:val="28"/>
          <w:lang w:eastAsia="zh-CN"/>
        </w:rPr>
        <w:t xml:space="preserve"> до кооперації та укрупнення дрібних сільськ</w:t>
      </w:r>
      <w:r>
        <w:rPr>
          <w:rFonts w:ascii="Times New Roman" w:eastAsia="Times New Roman" w:hAnsi="Times New Roman"/>
          <w:color w:val="000000"/>
          <w:sz w:val="28"/>
          <w:szCs w:val="28"/>
          <w:lang w:eastAsia="zh-CN"/>
        </w:rPr>
        <w:t>огосподарських товаровиробників,</w:t>
      </w:r>
    </w:p>
    <w:p w:rsidR="00B709FF" w:rsidRPr="008D569C" w:rsidRDefault="00A25418" w:rsidP="00D267E9">
      <w:pPr>
        <w:widowControl w:val="0"/>
        <w:suppressAutoHyphens/>
        <w:spacing w:after="0" w:line="240" w:lineRule="auto"/>
        <w:ind w:firstLine="708"/>
        <w:jc w:val="both"/>
        <w:rPr>
          <w:rFonts w:ascii="Times New Roman" w:eastAsia="Times New Roman" w:hAnsi="Times New Roman"/>
          <w:sz w:val="24"/>
          <w:szCs w:val="24"/>
          <w:lang w:eastAsia="zh-CN"/>
        </w:rPr>
      </w:pPr>
      <w:r>
        <w:rPr>
          <w:rFonts w:ascii="Times New Roman" w:eastAsia="Times New Roman" w:hAnsi="Times New Roman"/>
          <w:color w:val="000000"/>
          <w:sz w:val="28"/>
          <w:szCs w:val="28"/>
          <w:lang w:eastAsia="zh-CN"/>
        </w:rPr>
        <w:t>11. С</w:t>
      </w:r>
      <w:r w:rsidR="00B709FF" w:rsidRPr="008D569C">
        <w:rPr>
          <w:rFonts w:ascii="Times New Roman" w:eastAsia="Times New Roman" w:hAnsi="Times New Roman"/>
          <w:color w:val="000000"/>
          <w:sz w:val="28"/>
          <w:szCs w:val="28"/>
          <w:lang w:eastAsia="zh-CN"/>
        </w:rPr>
        <w:t xml:space="preserve">прияння розвитку тваринництва </w:t>
      </w:r>
      <w:r w:rsidR="00B709FF" w:rsidRPr="008D569C">
        <w:rPr>
          <w:rFonts w:ascii="Times New Roman" w:eastAsia="Times New Roman" w:hAnsi="Times New Roman"/>
          <w:sz w:val="28"/>
          <w:szCs w:val="28"/>
          <w:lang w:eastAsia="zh-CN"/>
        </w:rPr>
        <w:t>та</w:t>
      </w:r>
      <w:r w:rsidR="00B709FF" w:rsidRPr="008D569C">
        <w:rPr>
          <w:rFonts w:ascii="Times New Roman" w:eastAsia="Times New Roman" w:hAnsi="Times New Roman"/>
          <w:color w:val="000000"/>
          <w:sz w:val="28"/>
          <w:szCs w:val="28"/>
          <w:lang w:eastAsia="zh-CN"/>
        </w:rPr>
        <w:t xml:space="preserve"> бдж</w:t>
      </w:r>
      <w:r>
        <w:rPr>
          <w:rFonts w:ascii="Times New Roman" w:eastAsia="Times New Roman" w:hAnsi="Times New Roman"/>
          <w:color w:val="000000"/>
          <w:sz w:val="28"/>
          <w:szCs w:val="28"/>
          <w:lang w:eastAsia="zh-CN"/>
        </w:rPr>
        <w:t>ільництва.</w:t>
      </w:r>
    </w:p>
    <w:p w:rsidR="00B709FF" w:rsidRDefault="00A25418" w:rsidP="00D267E9">
      <w:pPr>
        <w:widowControl w:val="0"/>
        <w:suppressAutoHyphens/>
        <w:spacing w:after="0" w:line="240" w:lineRule="auto"/>
        <w:ind w:firstLine="708"/>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12. П</w:t>
      </w:r>
      <w:r w:rsidR="00B709FF" w:rsidRPr="008D569C">
        <w:rPr>
          <w:rFonts w:ascii="Times New Roman" w:eastAsia="Times New Roman" w:hAnsi="Times New Roman"/>
          <w:color w:val="000000"/>
          <w:sz w:val="28"/>
          <w:szCs w:val="28"/>
          <w:lang w:eastAsia="zh-CN"/>
        </w:rPr>
        <w:t>ідтримка та сприяння розвитку особистих селянсь</w:t>
      </w:r>
      <w:r>
        <w:rPr>
          <w:rFonts w:ascii="Times New Roman" w:eastAsia="Times New Roman" w:hAnsi="Times New Roman"/>
          <w:color w:val="000000"/>
          <w:sz w:val="28"/>
          <w:szCs w:val="28"/>
          <w:lang w:eastAsia="zh-CN"/>
        </w:rPr>
        <w:t>ких господарств (сімейних ферм).</w:t>
      </w:r>
    </w:p>
    <w:p w:rsidR="00A25418" w:rsidRPr="008D569C" w:rsidRDefault="00A25418" w:rsidP="00D267E9">
      <w:pPr>
        <w:widowControl w:val="0"/>
        <w:suppressAutoHyphens/>
        <w:spacing w:after="0" w:line="240" w:lineRule="auto"/>
        <w:ind w:firstLine="708"/>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13. П</w:t>
      </w:r>
      <w:r w:rsidRPr="008D569C">
        <w:rPr>
          <w:rFonts w:ascii="Times New Roman" w:eastAsia="Times New Roman" w:hAnsi="Times New Roman"/>
          <w:color w:val="000000"/>
          <w:sz w:val="28"/>
          <w:szCs w:val="28"/>
          <w:lang w:eastAsia="zh-CN"/>
        </w:rPr>
        <w:t>роведення інформаційно-роз’яснювальної роботи серед суб’єктів господарювання всіх форм власності про основні питання розвитку та підтримки агропр</w:t>
      </w:r>
      <w:r>
        <w:rPr>
          <w:rFonts w:ascii="Times New Roman" w:eastAsia="Times New Roman" w:hAnsi="Times New Roman"/>
          <w:color w:val="000000"/>
          <w:sz w:val="28"/>
          <w:szCs w:val="28"/>
          <w:lang w:eastAsia="zh-CN"/>
        </w:rPr>
        <w:t>омислового комплексу.</w:t>
      </w:r>
    </w:p>
    <w:p w:rsidR="00A25418" w:rsidRPr="00A25418" w:rsidRDefault="00A25418" w:rsidP="00D267E9">
      <w:pPr>
        <w:widowControl w:val="0"/>
        <w:suppressAutoHyphens/>
        <w:spacing w:after="0" w:line="240" w:lineRule="auto"/>
        <w:ind w:firstLine="708"/>
        <w:jc w:val="both"/>
        <w:rPr>
          <w:rFonts w:ascii="Times New Roman" w:eastAsia="Times New Roman" w:hAnsi="Times New Roman"/>
          <w:color w:val="000000"/>
          <w:sz w:val="28"/>
          <w:szCs w:val="24"/>
          <w:lang w:eastAsia="zh-CN"/>
        </w:rPr>
      </w:pPr>
      <w:r>
        <w:rPr>
          <w:rFonts w:ascii="Times New Roman" w:eastAsia="Times New Roman" w:hAnsi="Times New Roman"/>
          <w:color w:val="000000"/>
          <w:sz w:val="28"/>
          <w:szCs w:val="24"/>
          <w:lang w:eastAsia="zh-CN"/>
        </w:rPr>
        <w:t>14. С</w:t>
      </w:r>
      <w:r w:rsidRPr="008D569C">
        <w:rPr>
          <w:rFonts w:ascii="Times New Roman" w:eastAsia="Times New Roman" w:hAnsi="Times New Roman"/>
          <w:color w:val="000000"/>
          <w:sz w:val="28"/>
          <w:szCs w:val="24"/>
          <w:lang w:eastAsia="zh-CN"/>
        </w:rPr>
        <w:t>творення додаткових робочих місць.</w:t>
      </w:r>
    </w:p>
    <w:p w:rsidR="00106919" w:rsidRPr="00106919" w:rsidRDefault="00106919" w:rsidP="00106919">
      <w:pPr>
        <w:spacing w:after="0" w:line="240" w:lineRule="auto"/>
        <w:jc w:val="both"/>
        <w:rPr>
          <w:rFonts w:ascii="Times New Roman" w:eastAsia="Times New Roman" w:hAnsi="Times New Roman" w:cs="Times New Roman"/>
          <w:color w:val="FF0000"/>
          <w:sz w:val="28"/>
          <w:szCs w:val="28"/>
          <w:shd w:val="clear" w:color="auto" w:fill="FFFFFF"/>
          <w:lang w:eastAsia="ru-RU"/>
        </w:rPr>
      </w:pPr>
    </w:p>
    <w:p w:rsidR="00106919" w:rsidRPr="00D267E9" w:rsidRDefault="00D267E9" w:rsidP="00D267E9">
      <w:pPr>
        <w:spacing w:after="20" w:line="240" w:lineRule="auto"/>
        <w:ind w:left="710"/>
        <w:jc w:val="center"/>
        <w:rPr>
          <w:rFonts w:ascii="Times New Roman" w:eastAsia="Times New Roman" w:hAnsi="Times New Roman" w:cs="Times New Roman"/>
          <w:b/>
          <w:sz w:val="28"/>
          <w:szCs w:val="28"/>
          <w:lang w:eastAsia="ru-RU"/>
        </w:rPr>
      </w:pPr>
      <w:r w:rsidRPr="00D267E9">
        <w:rPr>
          <w:rFonts w:ascii="Times New Roman" w:eastAsia="Times New Roman" w:hAnsi="Times New Roman" w:cs="Times New Roman"/>
          <w:b/>
          <w:sz w:val="28"/>
          <w:szCs w:val="28"/>
          <w:lang w:eastAsia="ru-RU"/>
        </w:rPr>
        <w:t xml:space="preserve">4. </w:t>
      </w:r>
      <w:r w:rsidR="00106919" w:rsidRPr="00D267E9">
        <w:rPr>
          <w:rFonts w:ascii="Times New Roman" w:eastAsia="Times New Roman" w:hAnsi="Times New Roman" w:cs="Times New Roman"/>
          <w:b/>
          <w:sz w:val="28"/>
          <w:szCs w:val="28"/>
          <w:lang w:eastAsia="ru-RU"/>
        </w:rPr>
        <w:t>В</w:t>
      </w:r>
      <w:r w:rsidR="00D851F7">
        <w:rPr>
          <w:rFonts w:ascii="Times New Roman" w:eastAsia="Times New Roman" w:hAnsi="Times New Roman" w:cs="Times New Roman"/>
          <w:b/>
          <w:sz w:val="28"/>
          <w:szCs w:val="28"/>
          <w:lang w:eastAsia="ru-RU"/>
        </w:rPr>
        <w:t>изначення</w:t>
      </w:r>
      <w:r w:rsidR="00106919" w:rsidRPr="00D267E9">
        <w:rPr>
          <w:rFonts w:ascii="Times New Roman" w:eastAsia="Times New Roman" w:hAnsi="Times New Roman" w:cs="Times New Roman"/>
          <w:b/>
          <w:sz w:val="28"/>
          <w:szCs w:val="28"/>
          <w:lang w:eastAsia="ru-RU"/>
        </w:rPr>
        <w:t xml:space="preserve"> </w:t>
      </w:r>
      <w:r w:rsidR="00D851F7">
        <w:rPr>
          <w:rFonts w:ascii="Times New Roman" w:eastAsia="Times New Roman" w:hAnsi="Times New Roman" w:cs="Times New Roman"/>
          <w:b/>
          <w:sz w:val="28"/>
          <w:szCs w:val="28"/>
          <w:lang w:eastAsia="ru-RU"/>
        </w:rPr>
        <w:t>проблеми</w:t>
      </w:r>
      <w:r w:rsidR="00106919" w:rsidRPr="00D267E9">
        <w:rPr>
          <w:rFonts w:ascii="Times New Roman" w:eastAsia="Times New Roman" w:hAnsi="Times New Roman" w:cs="Times New Roman"/>
          <w:b/>
          <w:sz w:val="28"/>
          <w:szCs w:val="28"/>
          <w:lang w:eastAsia="ru-RU"/>
        </w:rPr>
        <w:t xml:space="preserve">, </w:t>
      </w:r>
      <w:r w:rsidR="00D851F7">
        <w:rPr>
          <w:rFonts w:ascii="Times New Roman" w:eastAsia="Times New Roman" w:hAnsi="Times New Roman" w:cs="Times New Roman"/>
          <w:b/>
          <w:sz w:val="28"/>
          <w:szCs w:val="28"/>
          <w:lang w:eastAsia="ru-RU"/>
        </w:rPr>
        <w:t>на розв</w:t>
      </w:r>
      <w:r w:rsidR="00D851F7">
        <w:rPr>
          <w:rFonts w:ascii="Times New Roman" w:eastAsia="Times New Roman" w:hAnsi="Times New Roman" w:cs="Times New Roman"/>
          <w:b/>
          <w:sz w:val="28"/>
          <w:szCs w:val="28"/>
          <w:lang w:val="en-US" w:eastAsia="ru-RU"/>
        </w:rPr>
        <w:t>’</w:t>
      </w:r>
      <w:r w:rsidR="00D851F7">
        <w:rPr>
          <w:rFonts w:ascii="Times New Roman" w:eastAsia="Times New Roman" w:hAnsi="Times New Roman" w:cs="Times New Roman"/>
          <w:b/>
          <w:sz w:val="28"/>
          <w:szCs w:val="28"/>
          <w:lang w:eastAsia="ru-RU"/>
        </w:rPr>
        <w:t>язування</w:t>
      </w:r>
    </w:p>
    <w:p w:rsidR="00106919" w:rsidRPr="00D267E9" w:rsidRDefault="00D851F7" w:rsidP="00D267E9">
      <w:pPr>
        <w:spacing w:after="2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якої</w:t>
      </w:r>
      <w:r w:rsidR="00106919" w:rsidRPr="00D267E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спрямовується</w:t>
      </w:r>
      <w:r w:rsidR="00106919" w:rsidRPr="00D267E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програма</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ab/>
        <w:t xml:space="preserve">В умовах російсько-української війни однією з основних проблем Коломийської міської територіальної громади  (як і більшості громад в Україні)  в 2022 та наступних роках буде відсутність достатньої кількості харчових продуктів для жителів громади. Це  пов`язано, насамперед із такими факторами, як: ведення бойових дій на значній площі територій, де вирощувалась велика кількість продукції рослинництва, руйнування продовольчих складів, нищення ферм і птахофабрик; руйнування поставок харчових продуктів як всередині України так і з-за </w:t>
      </w:r>
      <w:r w:rsidR="00D64A94">
        <w:rPr>
          <w:rFonts w:ascii="Times New Roman" w:eastAsia="Times New Roman" w:hAnsi="Times New Roman" w:cs="Times New Roman"/>
          <w:sz w:val="28"/>
          <w:szCs w:val="28"/>
          <w:lang w:eastAsia="ru-RU"/>
        </w:rPr>
        <w:t xml:space="preserve">кордону. За оцінками експертів починаючи з 2022 року </w:t>
      </w:r>
      <w:r w:rsidRPr="00106919">
        <w:rPr>
          <w:rFonts w:ascii="Times New Roman" w:eastAsia="Times New Roman" w:hAnsi="Times New Roman" w:cs="Times New Roman"/>
          <w:sz w:val="28"/>
          <w:szCs w:val="28"/>
          <w:lang w:eastAsia="ru-RU"/>
        </w:rPr>
        <w:t>Україна може недоотримати 30-70% середньорічного врожаю більшості найважливіших с/г культур, що може спричинити значну нестачу продовольства, зокрема третина українців може мати проблеми в отриманні достатньої кількості харчових продуктів в міських, сільських та селищних громадах.</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lastRenderedPageBreak/>
        <w:tab/>
        <w:t>Територія Коломийської міської територіальної громади складається з території міста Коломиї, а також восьми старостинських округів у складі території сіл: Шепарівцівський старостинський округ – с. Шепарівці; Раківчицький старостинський округ – с. Раківчик; Товмачицький старостинський округ – с. Товмачик; Іванівецький старостинський округ - с. Іванівці; Саджавський старостинський округ – с. Саджавка, с. Кубаївка;  Воскресинцівський старостинський округ – с. Воскресинці; Королівський старостинський округ – с. Королівка, Корницький  старостинський округ – с. Корнич, с. Грушів та земель за межами населених пунктів зазначених старостинських округів.</w:t>
      </w:r>
    </w:p>
    <w:p w:rsidR="00106919" w:rsidRPr="00106919" w:rsidRDefault="00106919" w:rsidP="00106919">
      <w:pPr>
        <w:spacing w:after="0" w:line="240" w:lineRule="auto"/>
        <w:jc w:val="both"/>
        <w:rPr>
          <w:rFonts w:ascii="Times New Roman" w:eastAsia="Times New Roman" w:hAnsi="Times New Roman" w:cs="Times New Roman"/>
          <w:sz w:val="28"/>
          <w:szCs w:val="28"/>
          <w:shd w:val="clear" w:color="auto" w:fill="FFFFFF"/>
          <w:lang w:eastAsia="ru-RU"/>
        </w:rPr>
      </w:pPr>
      <w:r w:rsidRPr="00106919">
        <w:rPr>
          <w:rFonts w:ascii="Times New Roman" w:eastAsia="Times New Roman" w:hAnsi="Times New Roman" w:cs="Times New Roman"/>
          <w:sz w:val="28"/>
          <w:szCs w:val="28"/>
          <w:lang w:eastAsia="ru-RU"/>
        </w:rPr>
        <w:tab/>
      </w:r>
      <w:r w:rsidRPr="00106919">
        <w:rPr>
          <w:rFonts w:ascii="Times New Roman" w:eastAsia="Times New Roman" w:hAnsi="Times New Roman" w:cs="Times New Roman"/>
          <w:sz w:val="28"/>
          <w:szCs w:val="28"/>
          <w:shd w:val="clear" w:color="auto" w:fill="FFFFFF"/>
          <w:lang w:eastAsia="ru-RU"/>
        </w:rPr>
        <w:t>Земельний фонд Коломийської міської територіальної громади становить 18 227,8 гектарів і характеризується високим рівнем освоєння. 9 644,92 га сільськогосподарських земель, що становить близько 52,9 відсотків земельного фонду громади. З них 2 472,1541 фактично використовуються великими агрокомпаніями. 726 га простоюють через заліснення, оскільк</w:t>
      </w:r>
      <w:r w:rsidR="00A25418">
        <w:rPr>
          <w:rFonts w:ascii="Times New Roman" w:eastAsia="Times New Roman" w:hAnsi="Times New Roman" w:cs="Times New Roman"/>
          <w:sz w:val="28"/>
          <w:szCs w:val="28"/>
          <w:shd w:val="clear" w:color="auto" w:fill="FFFFFF"/>
          <w:lang w:eastAsia="ru-RU"/>
        </w:rPr>
        <w:t xml:space="preserve">и тривалий час не оброблялися. </w:t>
      </w:r>
      <w:r w:rsidRPr="00106919">
        <w:rPr>
          <w:rFonts w:ascii="Times New Roman" w:eastAsia="Times New Roman" w:hAnsi="Times New Roman" w:cs="Times New Roman"/>
          <w:sz w:val="28"/>
          <w:szCs w:val="28"/>
          <w:shd w:val="clear" w:color="auto" w:fill="FFFFFF"/>
          <w:lang w:eastAsia="ru-RU"/>
        </w:rPr>
        <w:t xml:space="preserve"> </w:t>
      </w:r>
    </w:p>
    <w:p w:rsidR="00106919" w:rsidRPr="000E71B1" w:rsidRDefault="00106919" w:rsidP="00106919">
      <w:pPr>
        <w:spacing w:after="0" w:line="240" w:lineRule="auto"/>
        <w:ind w:firstLine="708"/>
        <w:jc w:val="both"/>
        <w:rPr>
          <w:rFonts w:ascii="Times New Roman" w:eastAsia="Times New Roman" w:hAnsi="Times New Roman" w:cs="Times New Roman"/>
          <w:sz w:val="28"/>
          <w:szCs w:val="28"/>
          <w:lang w:eastAsia="ru-RU"/>
        </w:rPr>
      </w:pPr>
      <w:r w:rsidRPr="000E71B1">
        <w:rPr>
          <w:rFonts w:ascii="Times New Roman" w:eastAsia="Times New Roman" w:hAnsi="Times New Roman" w:cs="Times New Roman"/>
          <w:sz w:val="28"/>
          <w:szCs w:val="28"/>
          <w:lang w:eastAsia="ru-RU"/>
        </w:rPr>
        <w:t>Населення</w:t>
      </w:r>
      <w:r w:rsidR="000E71B1" w:rsidRPr="000E71B1">
        <w:rPr>
          <w:rFonts w:ascii="Times New Roman" w:eastAsia="Times New Roman" w:hAnsi="Times New Roman" w:cs="Times New Roman"/>
          <w:sz w:val="28"/>
          <w:szCs w:val="28"/>
          <w:lang w:eastAsia="ru-RU"/>
        </w:rPr>
        <w:t xml:space="preserve"> Коломийської міської територіальної </w:t>
      </w:r>
      <w:r w:rsidRPr="000E71B1">
        <w:rPr>
          <w:rFonts w:ascii="Times New Roman" w:eastAsia="Times New Roman" w:hAnsi="Times New Roman" w:cs="Times New Roman"/>
          <w:sz w:val="28"/>
          <w:szCs w:val="28"/>
          <w:lang w:eastAsia="ru-RU"/>
        </w:rPr>
        <w:t>громади станом на 01.01.2022 року - 74 497 осіб, з них в</w:t>
      </w:r>
      <w:r w:rsidR="000E71B1" w:rsidRPr="000E71B1">
        <w:rPr>
          <w:rFonts w:ascii="Times New Roman" w:eastAsia="Times New Roman" w:hAnsi="Times New Roman" w:cs="Times New Roman"/>
          <w:sz w:val="28"/>
          <w:szCs w:val="28"/>
          <w:lang w:eastAsia="ru-RU"/>
        </w:rPr>
        <w:t xml:space="preserve"> жителів міста Коломиї – 61 140</w:t>
      </w:r>
      <w:r w:rsidRPr="000E71B1">
        <w:rPr>
          <w:rFonts w:ascii="Times New Roman" w:eastAsia="Times New Roman" w:hAnsi="Times New Roman" w:cs="Times New Roman"/>
          <w:sz w:val="28"/>
          <w:szCs w:val="28"/>
          <w:lang w:eastAsia="ru-RU"/>
        </w:rPr>
        <w:t xml:space="preserve">. </w:t>
      </w:r>
    </w:p>
    <w:p w:rsidR="00106919" w:rsidRPr="00106919" w:rsidRDefault="00106919" w:rsidP="00106919">
      <w:pPr>
        <w:spacing w:after="0" w:line="240" w:lineRule="auto"/>
        <w:jc w:val="both"/>
        <w:rPr>
          <w:rFonts w:ascii="Times New Roman" w:eastAsia="Times New Roman" w:hAnsi="Times New Roman" w:cs="Times New Roman"/>
          <w:sz w:val="28"/>
          <w:szCs w:val="28"/>
          <w:shd w:val="clear" w:color="auto" w:fill="FFFFFF"/>
          <w:lang w:eastAsia="ru-RU"/>
        </w:rPr>
      </w:pPr>
      <w:r w:rsidRPr="000E71B1">
        <w:rPr>
          <w:rFonts w:ascii="Times New Roman" w:eastAsia="Times New Roman" w:hAnsi="Times New Roman" w:cs="Times New Roman"/>
          <w:sz w:val="28"/>
          <w:szCs w:val="28"/>
          <w:shd w:val="clear" w:color="auto" w:fill="FFFFFF"/>
          <w:lang w:eastAsia="ru-RU"/>
        </w:rPr>
        <w:tab/>
        <w:t>Для ефективного використання с/г земель потрібна відповідна техніка та навісне обладнання до неї, наприклад, міні-трактор</w:t>
      </w:r>
      <w:r w:rsidRPr="00106919">
        <w:rPr>
          <w:rFonts w:ascii="Times New Roman" w:eastAsia="Times New Roman" w:hAnsi="Times New Roman" w:cs="Times New Roman"/>
          <w:sz w:val="28"/>
          <w:szCs w:val="28"/>
          <w:shd w:val="clear" w:color="auto" w:fill="FFFFFF"/>
          <w:lang w:eastAsia="ru-RU"/>
        </w:rPr>
        <w:t>, сівалка овочева дискова з бункером для мінеральних добрив, картоплесаджалка дворядна, картоплекопачка вібраційна дворядна, оприскувач ручний акумуляторний, оприскувач навісний, сівалка зернова, лущильник дисковий навісний, культиватор навісний, грунтофреза та інше. Наявність даної техніки дозволила би КП «РТЗБ» обробляти не задіяні площі комунальної власності та площі, які не обробляються домогосподарствами в силу різних причин. Дефіцит паливно-мастильних матеріалів через знищення  російськими окупантами нафтобаз і нафто-переробних заводів, а також значне підвищення цін на пальне у зв’язку із доставкою їх із Європи також не сприяють розвитку сільського господарства в даний період часу.</w:t>
      </w:r>
    </w:p>
    <w:p w:rsidR="00106919" w:rsidRPr="00106919" w:rsidRDefault="00106919" w:rsidP="00106919">
      <w:pPr>
        <w:spacing w:after="0" w:line="240" w:lineRule="auto"/>
        <w:jc w:val="both"/>
        <w:rPr>
          <w:rFonts w:ascii="Times New Roman" w:eastAsia="Times New Roman" w:hAnsi="Times New Roman" w:cs="Times New Roman"/>
          <w:sz w:val="28"/>
          <w:szCs w:val="28"/>
          <w:shd w:val="clear" w:color="auto" w:fill="FFFFFF"/>
          <w:lang w:eastAsia="ru-RU"/>
        </w:rPr>
      </w:pPr>
      <w:r w:rsidRPr="00106919">
        <w:rPr>
          <w:rFonts w:ascii="Times New Roman" w:eastAsia="Times New Roman" w:hAnsi="Times New Roman" w:cs="Times New Roman"/>
          <w:sz w:val="28"/>
          <w:szCs w:val="28"/>
          <w:shd w:val="clear" w:color="auto" w:fill="FFFFFF"/>
          <w:lang w:eastAsia="ru-RU"/>
        </w:rPr>
        <w:tab/>
        <w:t>Ще одним питанням, яке потрібно вирішувати - це відсутність приміщень та обладнання для  зберігання готової продукції КП «РТЗБ» та індивідуальними домогосподарствами, оскільки в довоєнний період потреба в цьому була відсутня. Наразі така проблема загострилася через воєнний стан та велику кількість ВПО (як тих, хто проживають постійно, так і тих, хто тимчасово зупиняється на декілька днів). Наразі виникла необхідність реалізації залишків с/г продукції у регіони, які постраждали від бойових дій, тому плануємо КП «РТЗБ»</w:t>
      </w:r>
      <w:r w:rsidRPr="00106919">
        <w:rPr>
          <w:rFonts w:ascii="Times New Roman" w:eastAsia="Times New Roman" w:hAnsi="Times New Roman" w:cs="Times New Roman"/>
          <w:sz w:val="28"/>
          <w:szCs w:val="28"/>
          <w:lang w:eastAsia="ru-RU"/>
        </w:rPr>
        <w:t xml:space="preserve"> модернізувати для здійснення даних видів діяльності.</w:t>
      </w:r>
    </w:p>
    <w:p w:rsidR="00106919" w:rsidRPr="00106919" w:rsidRDefault="00106919" w:rsidP="00106919">
      <w:pPr>
        <w:spacing w:after="0" w:line="240" w:lineRule="auto"/>
        <w:jc w:val="both"/>
        <w:rPr>
          <w:rFonts w:ascii="Times New Roman" w:eastAsia="Times New Roman" w:hAnsi="Times New Roman" w:cs="Times New Roman"/>
          <w:sz w:val="28"/>
          <w:szCs w:val="28"/>
          <w:shd w:val="clear" w:color="auto" w:fill="FFFFFF"/>
          <w:lang w:eastAsia="ru-RU"/>
        </w:rPr>
      </w:pPr>
      <w:r w:rsidRPr="00106919">
        <w:rPr>
          <w:rFonts w:ascii="Times New Roman" w:eastAsia="Times New Roman" w:hAnsi="Times New Roman" w:cs="Times New Roman"/>
          <w:sz w:val="28"/>
          <w:szCs w:val="28"/>
          <w:shd w:val="clear" w:color="auto" w:fill="FFFFFF"/>
          <w:lang w:eastAsia="ru-RU"/>
        </w:rPr>
        <w:tab/>
        <w:t>Внаслідок війни знищується інфраструктура, склади продуктів та медикаментів. Зафіксовано багато випадків знищення сільськогосподарської техніки. Програма в рамках всеукраїнської кампанії «Сади Перемоги» спрямована на ефективне використання доступних земельних ділянок і спрямування всіх ресурсів для вирощування сільськогосподарської продукції продуктів харчування задля недопущення продовольчої кризи в Україні. </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shd w:val="clear" w:color="auto" w:fill="FFFFFF"/>
          <w:lang w:eastAsia="ru-RU"/>
        </w:rPr>
        <w:lastRenderedPageBreak/>
        <w:tab/>
      </w:r>
      <w:r w:rsidRPr="00106919">
        <w:rPr>
          <w:rFonts w:ascii="Times New Roman" w:eastAsia="Times New Roman" w:hAnsi="Times New Roman" w:cs="Times New Roman"/>
          <w:sz w:val="28"/>
          <w:szCs w:val="28"/>
          <w:lang w:eastAsia="ru-RU"/>
        </w:rPr>
        <w:t>Інфраструктура, що забезпечує Коломийську громаду продуктами харчування складається з 157 магазинів, з них здійснюють роздрібну торгівлю продуктами харчування сільськогосподарського призначення 48 магазинів, найбільші з них:</w:t>
      </w:r>
      <w:r w:rsidR="00B62110">
        <w:rPr>
          <w:rFonts w:ascii="Times New Roman" w:eastAsia="Times New Roman" w:hAnsi="Times New Roman" w:cs="Times New Roman"/>
          <w:sz w:val="28"/>
          <w:szCs w:val="28"/>
          <w:lang w:eastAsia="ru-RU"/>
        </w:rPr>
        <w:t xml:space="preserve"> </w:t>
      </w:r>
      <w:r w:rsidRPr="00B62110">
        <w:rPr>
          <w:rFonts w:ascii="Times New Roman" w:eastAsia="Calibri" w:hAnsi="Times New Roman" w:cs="Times New Roman"/>
          <w:sz w:val="28"/>
          <w:szCs w:val="28"/>
        </w:rPr>
        <w:t>«АТБ», «Берегиня», «Гостинний маркет», «Дивоцвіт», «Еко - маркет», «Кошик», «Купідон», мережа соціальних магазинів, «Наш край», «Нива», «Продукти», «Рукавичка», «Сіті-маркет», «Слан», «Соломон», «Торба»</w:t>
      </w:r>
      <w:r w:rsidR="00B62110">
        <w:rPr>
          <w:rFonts w:ascii="Times New Roman" w:eastAsia="Calibri" w:hAnsi="Times New Roman" w:cs="Times New Roman"/>
          <w:sz w:val="28"/>
          <w:szCs w:val="28"/>
        </w:rPr>
        <w:t xml:space="preserve">, «Фрукти, овочі, продукти» </w:t>
      </w:r>
      <w:r w:rsidRPr="00106919">
        <w:rPr>
          <w:rFonts w:ascii="Times New Roman" w:eastAsia="Times New Roman" w:hAnsi="Times New Roman" w:cs="Times New Roman"/>
          <w:sz w:val="28"/>
          <w:szCs w:val="28"/>
          <w:lang w:eastAsia="ru-RU"/>
        </w:rPr>
        <w:t>та 3 ринки с/г продукції: ринок «Торговиця», КП «Коломийський це</w:t>
      </w:r>
      <w:r w:rsidR="00B62110">
        <w:rPr>
          <w:rFonts w:ascii="Times New Roman" w:eastAsia="Times New Roman" w:hAnsi="Times New Roman" w:cs="Times New Roman"/>
          <w:sz w:val="28"/>
          <w:szCs w:val="28"/>
          <w:lang w:eastAsia="ru-RU"/>
        </w:rPr>
        <w:t>нтральний продовольчий ринок»,</w:t>
      </w:r>
      <w:r w:rsidRPr="00106919">
        <w:rPr>
          <w:rFonts w:ascii="Times New Roman" w:eastAsia="Times New Roman" w:hAnsi="Times New Roman" w:cs="Times New Roman"/>
          <w:sz w:val="28"/>
          <w:szCs w:val="28"/>
          <w:lang w:eastAsia="ru-RU"/>
        </w:rPr>
        <w:t xml:space="preserve"> оптовий «Продовольчий ринок».</w:t>
      </w:r>
    </w:p>
    <w:p w:rsidR="00106919" w:rsidRPr="00106919" w:rsidRDefault="00106919" w:rsidP="00B62110">
      <w:pPr>
        <w:spacing w:after="0" w:line="240" w:lineRule="auto"/>
        <w:ind w:firstLine="708"/>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Ці торгові мережі у 202</w:t>
      </w:r>
      <w:r w:rsidR="0035315B">
        <w:rPr>
          <w:rFonts w:ascii="Times New Roman" w:eastAsia="Times New Roman" w:hAnsi="Times New Roman" w:cs="Times New Roman"/>
          <w:sz w:val="28"/>
          <w:szCs w:val="28"/>
          <w:lang w:eastAsia="ru-RU"/>
        </w:rPr>
        <w:t>1-2024</w:t>
      </w:r>
      <w:r w:rsidRPr="00106919">
        <w:rPr>
          <w:rFonts w:ascii="Times New Roman" w:eastAsia="Times New Roman" w:hAnsi="Times New Roman" w:cs="Times New Roman"/>
          <w:sz w:val="28"/>
          <w:szCs w:val="28"/>
          <w:lang w:eastAsia="ru-RU"/>
        </w:rPr>
        <w:t xml:space="preserve"> ро</w:t>
      </w:r>
      <w:r w:rsidR="0035315B">
        <w:rPr>
          <w:rFonts w:ascii="Times New Roman" w:eastAsia="Times New Roman" w:hAnsi="Times New Roman" w:cs="Times New Roman"/>
          <w:sz w:val="28"/>
          <w:szCs w:val="28"/>
          <w:lang w:eastAsia="ru-RU"/>
        </w:rPr>
        <w:t>ках</w:t>
      </w:r>
      <w:r w:rsidRPr="00106919">
        <w:rPr>
          <w:rFonts w:ascii="Times New Roman" w:eastAsia="Times New Roman" w:hAnsi="Times New Roman" w:cs="Times New Roman"/>
          <w:sz w:val="28"/>
          <w:szCs w:val="28"/>
          <w:lang w:eastAsia="ru-RU"/>
        </w:rPr>
        <w:t xml:space="preserve"> в основному забезпечували потреби жителів громади.</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ab/>
        <w:t xml:space="preserve">Станом на 2022 рік (з моменту початку війни) ситуація щодо кількості магазинів та ринків суттєво не змінилася, але в зв’язку з воєнними діями в інших регіонах забезпечення певними видами продукції стало складнішим. Зокрема, зросли в попиті такі продукти харчування, як крупи, макаронні вироби, хлібобулочні вироби, овочі, м’ясна, молочна та рибна продукція, тощо, які частково можуть забезпечуватися за рахунок власного виробництва за умови забезпечення громади необхідним насіннєвим матеріалом, паливно-мастильними матеріалами та технічним обладнанням і устаткуванням. </w:t>
      </w:r>
    </w:p>
    <w:p w:rsidR="00106919" w:rsidRPr="00106919" w:rsidRDefault="00106919" w:rsidP="00106919">
      <w:pPr>
        <w:spacing w:after="0" w:line="240" w:lineRule="auto"/>
        <w:ind w:firstLine="708"/>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Виходячи із рекомендованих (та фактичних за 2021 рік) норм споживання, для повноцінного забезпечення жителів громади та ВПО загальною чисельністю 81 911 осіб щорічно потрібно такий обсяг харчових продуктів:</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p>
    <w:tbl>
      <w:tblPr>
        <w:tblW w:w="9443" w:type="dxa"/>
        <w:jc w:val="center"/>
        <w:tblLook w:val="04A0" w:firstRow="1" w:lastRow="0" w:firstColumn="1" w:lastColumn="0" w:noHBand="0" w:noVBand="1"/>
      </w:tblPr>
      <w:tblGrid>
        <w:gridCol w:w="2973"/>
        <w:gridCol w:w="1182"/>
        <w:gridCol w:w="2254"/>
        <w:gridCol w:w="3034"/>
      </w:tblGrid>
      <w:tr w:rsidR="00106919" w:rsidRPr="00106919" w:rsidTr="00EC29DC">
        <w:trPr>
          <w:trHeight w:val="900"/>
          <w:jc w:val="center"/>
        </w:trPr>
        <w:tc>
          <w:tcPr>
            <w:tcW w:w="29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bCs/>
                <w:sz w:val="28"/>
                <w:szCs w:val="28"/>
                <w:lang w:eastAsia="ru-RU"/>
              </w:rPr>
            </w:pPr>
            <w:r w:rsidRPr="00106919">
              <w:rPr>
                <w:rFonts w:ascii="Times New Roman" w:eastAsia="Times New Roman" w:hAnsi="Times New Roman" w:cs="Times New Roman"/>
                <w:bCs/>
                <w:sz w:val="28"/>
                <w:szCs w:val="28"/>
                <w:lang w:eastAsia="ru-RU"/>
              </w:rPr>
              <w:t>Назва продукту</w:t>
            </w:r>
          </w:p>
        </w:tc>
        <w:tc>
          <w:tcPr>
            <w:tcW w:w="1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bCs/>
                <w:sz w:val="28"/>
                <w:szCs w:val="28"/>
                <w:lang w:eastAsia="ru-RU"/>
              </w:rPr>
            </w:pPr>
            <w:r w:rsidRPr="00106919">
              <w:rPr>
                <w:rFonts w:ascii="Times New Roman" w:eastAsia="Times New Roman" w:hAnsi="Times New Roman" w:cs="Times New Roman"/>
                <w:bCs/>
                <w:sz w:val="28"/>
                <w:szCs w:val="28"/>
                <w:lang w:eastAsia="ru-RU"/>
              </w:rPr>
              <w:t>Од. виміру</w:t>
            </w:r>
          </w:p>
        </w:tc>
        <w:tc>
          <w:tcPr>
            <w:tcW w:w="2254" w:type="dxa"/>
            <w:tcBorders>
              <w:top w:val="single" w:sz="8" w:space="0" w:color="auto"/>
              <w:left w:val="nil"/>
              <w:bottom w:val="nil"/>
              <w:right w:val="single" w:sz="8"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bCs/>
                <w:sz w:val="28"/>
                <w:szCs w:val="28"/>
                <w:lang w:eastAsia="ru-RU"/>
              </w:rPr>
            </w:pPr>
            <w:r w:rsidRPr="00106919">
              <w:rPr>
                <w:rFonts w:ascii="Times New Roman" w:eastAsia="Times New Roman" w:hAnsi="Times New Roman" w:cs="Times New Roman"/>
                <w:bCs/>
                <w:sz w:val="28"/>
                <w:szCs w:val="28"/>
                <w:lang w:eastAsia="ru-RU"/>
              </w:rPr>
              <w:t>Норма споживання</w:t>
            </w:r>
          </w:p>
        </w:tc>
        <w:tc>
          <w:tcPr>
            <w:tcW w:w="3034" w:type="dxa"/>
            <w:tcBorders>
              <w:top w:val="single" w:sz="8" w:space="0" w:color="auto"/>
              <w:left w:val="nil"/>
              <w:bottom w:val="nil"/>
              <w:right w:val="single" w:sz="8"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bCs/>
                <w:sz w:val="28"/>
                <w:szCs w:val="28"/>
                <w:lang w:eastAsia="ru-RU"/>
              </w:rPr>
            </w:pPr>
            <w:r w:rsidRPr="00106919">
              <w:rPr>
                <w:rFonts w:ascii="Times New Roman" w:eastAsia="Times New Roman" w:hAnsi="Times New Roman" w:cs="Times New Roman"/>
                <w:bCs/>
                <w:sz w:val="28"/>
                <w:szCs w:val="28"/>
                <w:lang w:eastAsia="ru-RU"/>
              </w:rPr>
              <w:t>Потреба громади на рік</w:t>
            </w:r>
          </w:p>
        </w:tc>
      </w:tr>
      <w:tr w:rsidR="00106919" w:rsidRPr="00106919" w:rsidTr="00EC29DC">
        <w:trPr>
          <w:trHeight w:val="1980"/>
          <w:jc w:val="center"/>
        </w:trPr>
        <w:tc>
          <w:tcPr>
            <w:tcW w:w="2973" w:type="dxa"/>
            <w:vMerge/>
            <w:tcBorders>
              <w:top w:val="single" w:sz="8" w:space="0" w:color="auto"/>
              <w:left w:val="single" w:sz="8" w:space="0" w:color="auto"/>
              <w:bottom w:val="single" w:sz="8" w:space="0" w:color="000000"/>
              <w:right w:val="single" w:sz="8" w:space="0" w:color="auto"/>
            </w:tcBorders>
            <w:vAlign w:val="center"/>
            <w:hideMark/>
          </w:tcPr>
          <w:p w:rsidR="00106919" w:rsidRPr="00106919" w:rsidRDefault="00106919" w:rsidP="00106919">
            <w:pPr>
              <w:spacing w:after="0" w:line="240" w:lineRule="auto"/>
              <w:jc w:val="center"/>
              <w:rPr>
                <w:rFonts w:ascii="Times New Roman" w:eastAsia="Times New Roman" w:hAnsi="Times New Roman" w:cs="Times New Roman"/>
                <w:bCs/>
                <w:sz w:val="28"/>
                <w:szCs w:val="28"/>
                <w:lang w:eastAsia="ru-RU"/>
              </w:rPr>
            </w:pP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106919" w:rsidRPr="00106919" w:rsidRDefault="00106919" w:rsidP="00106919">
            <w:pPr>
              <w:spacing w:after="0" w:line="240" w:lineRule="auto"/>
              <w:jc w:val="center"/>
              <w:rPr>
                <w:rFonts w:ascii="Times New Roman" w:eastAsia="Times New Roman" w:hAnsi="Times New Roman" w:cs="Times New Roman"/>
                <w:bCs/>
                <w:sz w:val="28"/>
                <w:szCs w:val="28"/>
                <w:lang w:eastAsia="ru-RU"/>
              </w:rPr>
            </w:pPr>
          </w:p>
        </w:tc>
        <w:tc>
          <w:tcPr>
            <w:tcW w:w="225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На одну особу</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bCs/>
                <w:i/>
                <w:iCs/>
                <w:sz w:val="28"/>
                <w:szCs w:val="28"/>
                <w:lang w:eastAsia="ru-RU"/>
              </w:rPr>
            </w:pPr>
            <w:r w:rsidRPr="00106919">
              <w:rPr>
                <w:rFonts w:ascii="Times New Roman" w:eastAsia="Times New Roman" w:hAnsi="Times New Roman" w:cs="Times New Roman"/>
                <w:bCs/>
                <w:i/>
                <w:iCs/>
                <w:sz w:val="28"/>
                <w:szCs w:val="28"/>
                <w:lang w:eastAsia="ru-RU"/>
              </w:rPr>
              <w:t>(Норма споживання на 1особу помножена на кількість населення (N)</w:t>
            </w:r>
          </w:p>
        </w:tc>
      </w:tr>
      <w:tr w:rsidR="00106919" w:rsidRPr="00106919" w:rsidTr="00EC29DC">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bCs/>
                <w:sz w:val="28"/>
                <w:szCs w:val="28"/>
                <w:lang w:eastAsia="ru-RU"/>
              </w:rPr>
            </w:pPr>
            <w:r w:rsidRPr="00106919">
              <w:rPr>
                <w:rFonts w:ascii="Times New Roman" w:eastAsia="Times New Roman" w:hAnsi="Times New Roman" w:cs="Times New Roman"/>
                <w:bCs/>
                <w:sz w:val="28"/>
                <w:szCs w:val="28"/>
                <w:lang w:eastAsia="ru-RU"/>
              </w:rPr>
              <w:t>1</w:t>
            </w:r>
          </w:p>
        </w:tc>
        <w:tc>
          <w:tcPr>
            <w:tcW w:w="1182"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bCs/>
                <w:sz w:val="28"/>
                <w:szCs w:val="28"/>
                <w:lang w:eastAsia="ru-RU"/>
              </w:rPr>
            </w:pPr>
            <w:r w:rsidRPr="00106919">
              <w:rPr>
                <w:rFonts w:ascii="Times New Roman" w:eastAsia="Times New Roman" w:hAnsi="Times New Roman" w:cs="Times New Roman"/>
                <w:bCs/>
                <w:sz w:val="28"/>
                <w:szCs w:val="28"/>
                <w:lang w:eastAsia="ru-RU"/>
              </w:rPr>
              <w:t>2</w:t>
            </w:r>
          </w:p>
        </w:tc>
        <w:tc>
          <w:tcPr>
            <w:tcW w:w="225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bCs/>
                <w:sz w:val="28"/>
                <w:szCs w:val="28"/>
                <w:lang w:eastAsia="ru-RU"/>
              </w:rPr>
            </w:pPr>
            <w:r w:rsidRPr="00106919">
              <w:rPr>
                <w:rFonts w:ascii="Times New Roman" w:eastAsia="Times New Roman" w:hAnsi="Times New Roman" w:cs="Times New Roman"/>
                <w:bCs/>
                <w:sz w:val="28"/>
                <w:szCs w:val="28"/>
                <w:lang w:eastAsia="ru-RU"/>
              </w:rPr>
              <w:t>3</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bCs/>
                <w:sz w:val="28"/>
                <w:szCs w:val="28"/>
                <w:lang w:eastAsia="ru-RU"/>
              </w:rPr>
            </w:pPr>
            <w:r w:rsidRPr="00106919">
              <w:rPr>
                <w:rFonts w:ascii="Times New Roman" w:eastAsia="Times New Roman" w:hAnsi="Times New Roman" w:cs="Times New Roman"/>
                <w:bCs/>
                <w:sz w:val="28"/>
                <w:szCs w:val="28"/>
                <w:lang w:eastAsia="ru-RU"/>
              </w:rPr>
              <w:t>4</w:t>
            </w:r>
          </w:p>
        </w:tc>
      </w:tr>
      <w:tr w:rsidR="00106919" w:rsidRPr="00106919" w:rsidTr="00EC29DC">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uk-UA"/>
              </w:rPr>
            </w:pPr>
            <w:r w:rsidRPr="00106919">
              <w:rPr>
                <w:rFonts w:ascii="Times New Roman" w:eastAsia="Times New Roman" w:hAnsi="Times New Roman" w:cs="Times New Roman"/>
                <w:color w:val="000000"/>
                <w:sz w:val="28"/>
                <w:szCs w:val="28"/>
                <w:lang w:val="ru-RU" w:eastAsia="ru-RU"/>
              </w:rPr>
              <w:t>М`ясо</w:t>
            </w:r>
          </w:p>
        </w:tc>
        <w:tc>
          <w:tcPr>
            <w:tcW w:w="1182"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53,8</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color w:val="000000"/>
                <w:sz w:val="28"/>
                <w:szCs w:val="28"/>
                <w:lang w:eastAsia="uk-UA"/>
              </w:rPr>
            </w:pPr>
            <w:r w:rsidRPr="00106919">
              <w:rPr>
                <w:rFonts w:ascii="Times New Roman" w:eastAsia="Times New Roman" w:hAnsi="Times New Roman" w:cs="Times New Roman"/>
                <w:color w:val="000000"/>
                <w:sz w:val="28"/>
                <w:szCs w:val="28"/>
                <w:lang w:val="ru-RU" w:eastAsia="ru-RU"/>
              </w:rPr>
              <w:t>4406812</w:t>
            </w:r>
          </w:p>
        </w:tc>
      </w:tr>
      <w:tr w:rsidR="00106919" w:rsidRPr="00106919" w:rsidTr="00EC29DC">
        <w:trPr>
          <w:trHeight w:val="619"/>
          <w:jc w:val="center"/>
        </w:trPr>
        <w:tc>
          <w:tcPr>
            <w:tcW w:w="2973" w:type="dxa"/>
            <w:tcBorders>
              <w:top w:val="nil"/>
              <w:left w:val="single" w:sz="8" w:space="0" w:color="auto"/>
              <w:bottom w:val="single" w:sz="4"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Молоко і молокопродукти</w:t>
            </w:r>
          </w:p>
        </w:tc>
        <w:tc>
          <w:tcPr>
            <w:tcW w:w="1182" w:type="dxa"/>
            <w:tcBorders>
              <w:top w:val="nil"/>
              <w:left w:val="nil"/>
              <w:bottom w:val="single" w:sz="4"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4"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201,9</w:t>
            </w:r>
          </w:p>
        </w:tc>
        <w:tc>
          <w:tcPr>
            <w:tcW w:w="3034" w:type="dxa"/>
            <w:tcBorders>
              <w:top w:val="nil"/>
              <w:left w:val="nil"/>
              <w:bottom w:val="single" w:sz="4" w:space="0" w:color="auto"/>
              <w:right w:val="single" w:sz="8"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16537831</w:t>
            </w:r>
          </w:p>
        </w:tc>
      </w:tr>
      <w:tr w:rsidR="00106919" w:rsidRPr="00106919" w:rsidTr="00EC29DC">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Яйця</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шт.</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278</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919" w:rsidRPr="00106919" w:rsidRDefault="00106919" w:rsidP="00106919">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22771258</w:t>
            </w:r>
          </w:p>
        </w:tc>
      </w:tr>
      <w:tr w:rsidR="00106919" w:rsidRPr="00106919" w:rsidTr="00EC29DC">
        <w:trPr>
          <w:trHeight w:val="1220"/>
          <w:jc w:val="center"/>
        </w:trPr>
        <w:tc>
          <w:tcPr>
            <w:tcW w:w="29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Хлібобулочні вироби, макарони, крупи)</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single" w:sz="4" w:space="0" w:color="auto"/>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96,6</w:t>
            </w:r>
          </w:p>
        </w:tc>
        <w:tc>
          <w:tcPr>
            <w:tcW w:w="3034" w:type="dxa"/>
            <w:tcBorders>
              <w:top w:val="single" w:sz="4" w:space="0" w:color="auto"/>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7912603</w:t>
            </w:r>
          </w:p>
        </w:tc>
      </w:tr>
      <w:tr w:rsidR="00106919" w:rsidRPr="00106919" w:rsidTr="00EC29DC">
        <w:trPr>
          <w:trHeight w:val="725"/>
          <w:jc w:val="center"/>
        </w:trPr>
        <w:tc>
          <w:tcPr>
            <w:tcW w:w="2973" w:type="dxa"/>
            <w:tcBorders>
              <w:top w:val="nil"/>
              <w:left w:val="single" w:sz="8" w:space="0" w:color="auto"/>
              <w:bottom w:val="single" w:sz="4"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Овочі різні у тому числі:</w:t>
            </w:r>
          </w:p>
        </w:tc>
        <w:tc>
          <w:tcPr>
            <w:tcW w:w="1182" w:type="dxa"/>
            <w:tcBorders>
              <w:top w:val="nil"/>
              <w:left w:val="nil"/>
              <w:bottom w:val="single" w:sz="4"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4"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164</w:t>
            </w:r>
          </w:p>
        </w:tc>
        <w:tc>
          <w:tcPr>
            <w:tcW w:w="3034" w:type="dxa"/>
            <w:tcBorders>
              <w:top w:val="nil"/>
              <w:left w:val="nil"/>
              <w:bottom w:val="single" w:sz="4"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13433404</w:t>
            </w:r>
          </w:p>
        </w:tc>
      </w:tr>
      <w:tr w:rsidR="00106919" w:rsidRPr="00106919" w:rsidTr="00EC29DC">
        <w:trPr>
          <w:trHeight w:val="340"/>
          <w:jc w:val="center"/>
        </w:trPr>
        <w:tc>
          <w:tcPr>
            <w:tcW w:w="297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 xml:space="preserve">Картопля </w:t>
            </w:r>
          </w:p>
        </w:tc>
        <w:tc>
          <w:tcPr>
            <w:tcW w:w="1182" w:type="dxa"/>
            <w:tcBorders>
              <w:top w:val="single" w:sz="4" w:space="0" w:color="auto"/>
              <w:left w:val="nil"/>
              <w:bottom w:val="single" w:sz="4"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single" w:sz="4" w:space="0" w:color="auto"/>
              <w:left w:val="nil"/>
              <w:bottom w:val="single" w:sz="4"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123</w:t>
            </w:r>
          </w:p>
        </w:tc>
        <w:tc>
          <w:tcPr>
            <w:tcW w:w="3034" w:type="dxa"/>
            <w:tcBorders>
              <w:top w:val="single" w:sz="4" w:space="0" w:color="auto"/>
              <w:left w:val="nil"/>
              <w:bottom w:val="single" w:sz="4"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10075053</w:t>
            </w:r>
          </w:p>
        </w:tc>
      </w:tr>
      <w:tr w:rsidR="00106919" w:rsidRPr="00106919" w:rsidTr="00EC29DC">
        <w:trPr>
          <w:trHeight w:val="323"/>
          <w:jc w:val="center"/>
        </w:trPr>
        <w:tc>
          <w:tcPr>
            <w:tcW w:w="29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lastRenderedPageBreak/>
              <w:t>Цибуля на ріпку</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single" w:sz="4" w:space="0" w:color="auto"/>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11,6</w:t>
            </w:r>
          </w:p>
        </w:tc>
        <w:tc>
          <w:tcPr>
            <w:tcW w:w="3034" w:type="dxa"/>
            <w:tcBorders>
              <w:top w:val="single" w:sz="4" w:space="0" w:color="auto"/>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950167,6</w:t>
            </w:r>
          </w:p>
        </w:tc>
      </w:tr>
      <w:tr w:rsidR="00106919" w:rsidRPr="00106919" w:rsidTr="00EC29DC">
        <w:trPr>
          <w:trHeight w:val="275"/>
          <w:jc w:val="center"/>
        </w:trPr>
        <w:tc>
          <w:tcPr>
            <w:tcW w:w="2973" w:type="dxa"/>
            <w:tcBorders>
              <w:top w:val="nil"/>
              <w:left w:val="single" w:sz="8" w:space="0" w:color="auto"/>
              <w:bottom w:val="single" w:sz="4"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Цибуля зелена</w:t>
            </w:r>
          </w:p>
        </w:tc>
        <w:tc>
          <w:tcPr>
            <w:tcW w:w="1182" w:type="dxa"/>
            <w:tcBorders>
              <w:top w:val="nil"/>
              <w:left w:val="nil"/>
              <w:bottom w:val="single" w:sz="4"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4"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2,4</w:t>
            </w:r>
          </w:p>
        </w:tc>
        <w:tc>
          <w:tcPr>
            <w:tcW w:w="3034" w:type="dxa"/>
            <w:tcBorders>
              <w:top w:val="nil"/>
              <w:left w:val="nil"/>
              <w:bottom w:val="single" w:sz="4"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196586,4</w:t>
            </w:r>
          </w:p>
        </w:tc>
      </w:tr>
      <w:tr w:rsidR="00106919" w:rsidRPr="00106919" w:rsidTr="00EC29DC">
        <w:trPr>
          <w:trHeight w:val="620"/>
          <w:jc w:val="center"/>
        </w:trPr>
        <w:tc>
          <w:tcPr>
            <w:tcW w:w="29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Капуста білокачанна</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single" w:sz="4" w:space="0" w:color="auto"/>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29</w:t>
            </w:r>
          </w:p>
        </w:tc>
        <w:tc>
          <w:tcPr>
            <w:tcW w:w="3034" w:type="dxa"/>
            <w:tcBorders>
              <w:top w:val="single" w:sz="4" w:space="0" w:color="auto"/>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2375419</w:t>
            </w:r>
          </w:p>
        </w:tc>
      </w:tr>
      <w:tr w:rsidR="00106919" w:rsidRPr="00106919" w:rsidTr="00EC29DC">
        <w:trPr>
          <w:trHeight w:val="403"/>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Капуста цвітна</w:t>
            </w:r>
          </w:p>
        </w:tc>
        <w:tc>
          <w:tcPr>
            <w:tcW w:w="1182"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4,2</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344026,2</w:t>
            </w:r>
          </w:p>
        </w:tc>
      </w:tr>
      <w:tr w:rsidR="00106919" w:rsidRPr="00106919" w:rsidTr="00EC29DC">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Морква</w:t>
            </w:r>
          </w:p>
        </w:tc>
        <w:tc>
          <w:tcPr>
            <w:tcW w:w="1182"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9</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737199</w:t>
            </w:r>
          </w:p>
        </w:tc>
      </w:tr>
      <w:tr w:rsidR="00106919" w:rsidRPr="00106919" w:rsidTr="00EC29DC">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Помідори</w:t>
            </w:r>
          </w:p>
        </w:tc>
        <w:tc>
          <w:tcPr>
            <w:tcW w:w="1182"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39</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3194529</w:t>
            </w:r>
          </w:p>
        </w:tc>
      </w:tr>
      <w:tr w:rsidR="00106919" w:rsidRPr="00106919" w:rsidTr="00EC29DC">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Огірок</w:t>
            </w:r>
          </w:p>
        </w:tc>
        <w:tc>
          <w:tcPr>
            <w:tcW w:w="1182"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10</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819110</w:t>
            </w:r>
          </w:p>
        </w:tc>
      </w:tr>
      <w:tr w:rsidR="00106919" w:rsidRPr="00106919" w:rsidTr="00EC29DC">
        <w:trPr>
          <w:trHeight w:val="62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Буряк столовий</w:t>
            </w:r>
          </w:p>
        </w:tc>
        <w:tc>
          <w:tcPr>
            <w:tcW w:w="1182"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10</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819110</w:t>
            </w:r>
          </w:p>
        </w:tc>
      </w:tr>
      <w:tr w:rsidR="00106919" w:rsidRPr="00106919" w:rsidTr="00EC29DC">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Часник</w:t>
            </w:r>
          </w:p>
        </w:tc>
        <w:tc>
          <w:tcPr>
            <w:tcW w:w="1182"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0,8</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65528,8</w:t>
            </w:r>
          </w:p>
        </w:tc>
      </w:tr>
      <w:tr w:rsidR="00106919" w:rsidRPr="00106919" w:rsidTr="00EC29DC">
        <w:trPr>
          <w:trHeight w:val="620"/>
          <w:jc w:val="center"/>
        </w:trPr>
        <w:tc>
          <w:tcPr>
            <w:tcW w:w="2973" w:type="dxa"/>
            <w:tcBorders>
              <w:top w:val="nil"/>
              <w:left w:val="single" w:sz="8" w:space="0" w:color="auto"/>
              <w:bottom w:val="single" w:sz="4"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Кабачки і патисони</w:t>
            </w:r>
          </w:p>
        </w:tc>
        <w:tc>
          <w:tcPr>
            <w:tcW w:w="1182" w:type="dxa"/>
            <w:tcBorders>
              <w:top w:val="nil"/>
              <w:left w:val="nil"/>
              <w:bottom w:val="single" w:sz="4"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4"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3,2</w:t>
            </w:r>
          </w:p>
        </w:tc>
        <w:tc>
          <w:tcPr>
            <w:tcW w:w="3034" w:type="dxa"/>
            <w:tcBorders>
              <w:top w:val="nil"/>
              <w:left w:val="nil"/>
              <w:bottom w:val="single" w:sz="4"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262115,2</w:t>
            </w:r>
          </w:p>
        </w:tc>
      </w:tr>
      <w:tr w:rsidR="00106919" w:rsidRPr="00106919" w:rsidTr="00EC29DC">
        <w:trPr>
          <w:trHeight w:val="323"/>
          <w:jc w:val="center"/>
        </w:trPr>
        <w:tc>
          <w:tcPr>
            <w:tcW w:w="29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Редиска і редька</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single" w:sz="4" w:space="0" w:color="auto"/>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3,6</w:t>
            </w:r>
          </w:p>
        </w:tc>
        <w:tc>
          <w:tcPr>
            <w:tcW w:w="3034" w:type="dxa"/>
            <w:tcBorders>
              <w:top w:val="single" w:sz="4" w:space="0" w:color="auto"/>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294879,6</w:t>
            </w:r>
          </w:p>
        </w:tc>
      </w:tr>
      <w:tr w:rsidR="00106919" w:rsidRPr="00106919" w:rsidTr="00EC29DC">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Перець</w:t>
            </w:r>
          </w:p>
        </w:tc>
        <w:tc>
          <w:tcPr>
            <w:tcW w:w="1182"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2,8</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229350,8</w:t>
            </w:r>
          </w:p>
        </w:tc>
      </w:tr>
      <w:tr w:rsidR="00106919" w:rsidRPr="00106919" w:rsidTr="00EC29DC">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Баклажан</w:t>
            </w:r>
          </w:p>
        </w:tc>
        <w:tc>
          <w:tcPr>
            <w:tcW w:w="1182"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2,8</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229350,8</w:t>
            </w:r>
          </w:p>
        </w:tc>
      </w:tr>
      <w:tr w:rsidR="00106919" w:rsidRPr="00106919" w:rsidTr="00EC29DC">
        <w:trPr>
          <w:trHeight w:val="257"/>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Фрукти, ягоди</w:t>
            </w:r>
          </w:p>
        </w:tc>
        <w:tc>
          <w:tcPr>
            <w:tcW w:w="1182"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56,5</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4627972</w:t>
            </w:r>
          </w:p>
        </w:tc>
      </w:tr>
      <w:tr w:rsidR="00106919" w:rsidRPr="00106919" w:rsidTr="00EC29DC">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Цукор</w:t>
            </w:r>
          </w:p>
        </w:tc>
        <w:tc>
          <w:tcPr>
            <w:tcW w:w="1182"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27,8</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2277126</w:t>
            </w:r>
          </w:p>
        </w:tc>
      </w:tr>
      <w:tr w:rsidR="00106919" w:rsidRPr="00106919" w:rsidTr="00EC29DC">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106919" w:rsidRPr="00106919" w:rsidRDefault="00106919" w:rsidP="00106919">
            <w:pPr>
              <w:spacing w:after="0" w:line="240" w:lineRule="auto"/>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Олія</w:t>
            </w:r>
          </w:p>
        </w:tc>
        <w:tc>
          <w:tcPr>
            <w:tcW w:w="1182"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кг</w:t>
            </w:r>
          </w:p>
        </w:tc>
        <w:tc>
          <w:tcPr>
            <w:tcW w:w="2254" w:type="dxa"/>
            <w:tcBorders>
              <w:top w:val="nil"/>
              <w:left w:val="nil"/>
              <w:bottom w:val="single" w:sz="8" w:space="0" w:color="auto"/>
              <w:right w:val="single" w:sz="8" w:space="0" w:color="auto"/>
            </w:tcBorders>
            <w:shd w:val="clear" w:color="auto" w:fill="auto"/>
            <w:vAlign w:val="bottom"/>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12,3</w:t>
            </w:r>
          </w:p>
        </w:tc>
        <w:tc>
          <w:tcPr>
            <w:tcW w:w="3034" w:type="dxa"/>
            <w:tcBorders>
              <w:top w:val="nil"/>
              <w:left w:val="nil"/>
              <w:bottom w:val="single" w:sz="8" w:space="0" w:color="auto"/>
              <w:right w:val="single" w:sz="8" w:space="0" w:color="auto"/>
            </w:tcBorders>
            <w:shd w:val="clear" w:color="auto" w:fill="auto"/>
            <w:vAlign w:val="center"/>
            <w:hideMark/>
          </w:tcPr>
          <w:p w:rsidR="00106919" w:rsidRPr="00106919" w:rsidRDefault="00106919" w:rsidP="0084299F">
            <w:pPr>
              <w:spacing w:after="0" w:line="240" w:lineRule="auto"/>
              <w:jc w:val="center"/>
              <w:rPr>
                <w:rFonts w:ascii="Times New Roman" w:eastAsia="Times New Roman" w:hAnsi="Times New Roman" w:cs="Times New Roman"/>
                <w:color w:val="000000"/>
                <w:sz w:val="28"/>
                <w:szCs w:val="28"/>
                <w:lang w:val="ru-RU" w:eastAsia="ru-RU"/>
              </w:rPr>
            </w:pPr>
            <w:r w:rsidRPr="00106919">
              <w:rPr>
                <w:rFonts w:ascii="Times New Roman" w:eastAsia="Times New Roman" w:hAnsi="Times New Roman" w:cs="Times New Roman"/>
                <w:color w:val="000000"/>
                <w:sz w:val="28"/>
                <w:szCs w:val="28"/>
                <w:lang w:val="ru-RU" w:eastAsia="ru-RU"/>
              </w:rPr>
              <w:t>1007505</w:t>
            </w:r>
          </w:p>
        </w:tc>
      </w:tr>
    </w:tbl>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ab/>
        <w:t xml:space="preserve">Із такого переліку та обсягів </w:t>
      </w:r>
      <w:r w:rsidRPr="00106919">
        <w:rPr>
          <w:rFonts w:ascii="Times New Roman" w:eastAsia="Times New Roman" w:hAnsi="Times New Roman" w:cs="Times New Roman"/>
          <w:color w:val="000000"/>
          <w:sz w:val="28"/>
          <w:szCs w:val="28"/>
          <w:lang w:eastAsia="ru-RU"/>
        </w:rPr>
        <w:t>харчових продуктів,</w:t>
      </w:r>
      <w:r w:rsidRPr="00106919">
        <w:rPr>
          <w:rFonts w:ascii="Times New Roman" w:eastAsia="Times New Roman" w:hAnsi="Times New Roman" w:cs="Times New Roman"/>
          <w:sz w:val="28"/>
          <w:szCs w:val="28"/>
          <w:lang w:eastAsia="ru-RU"/>
        </w:rPr>
        <w:t xml:space="preserve"> що потрібні для забезпечення повноцінного харчування жителів громади, частина продуктів вироблялась в межах самої громади індивідуальними домогосподарствами та підприємцями, а більша частина покривалась за рахунок поставок ззовні через мережу торгових закладів.</w:t>
      </w:r>
    </w:p>
    <w:p w:rsidR="00106919" w:rsidRDefault="00106919" w:rsidP="00106919">
      <w:pPr>
        <w:spacing w:after="0" w:line="240" w:lineRule="auto"/>
        <w:ind w:firstLine="708"/>
        <w:jc w:val="both"/>
        <w:rPr>
          <w:rFonts w:ascii="Times New Roman" w:eastAsia="Times New Roman" w:hAnsi="Times New Roman" w:cs="Times New Roman"/>
          <w:color w:val="000000"/>
          <w:sz w:val="28"/>
          <w:szCs w:val="28"/>
          <w:lang w:eastAsia="ru-RU"/>
        </w:rPr>
      </w:pPr>
      <w:r w:rsidRPr="00106919">
        <w:rPr>
          <w:rFonts w:ascii="Times New Roman" w:eastAsia="Times New Roman" w:hAnsi="Times New Roman" w:cs="Times New Roman"/>
          <w:color w:val="000000"/>
          <w:sz w:val="28"/>
          <w:szCs w:val="28"/>
          <w:lang w:eastAsia="ru-RU"/>
        </w:rPr>
        <w:t>У разі збереження в 2022-2024 роках обсягів продажу в мережі роздрібної та оптової торгівлі (включаючи продовольчі ринки) громади або поза її межами для забезпечення потреб її жителів та ВПО в харчових продуктах відповідно до норм споживання потрібно виробити власними силами (або придбати) щонайменше кількість харчових продуктів за видами згідно додатку 1.</w:t>
      </w:r>
    </w:p>
    <w:p w:rsidR="00B709FF" w:rsidRPr="008D569C" w:rsidRDefault="00B709FF" w:rsidP="00B709FF">
      <w:pPr>
        <w:widowControl w:val="0"/>
        <w:shd w:val="clear" w:color="auto" w:fill="FFFFFF"/>
        <w:suppressAutoHyphens/>
        <w:spacing w:after="0" w:line="240" w:lineRule="auto"/>
        <w:ind w:firstLine="737"/>
        <w:jc w:val="both"/>
        <w:rPr>
          <w:rFonts w:ascii="Times New Roman" w:eastAsia="Times New Roman" w:hAnsi="Times New Roman"/>
          <w:color w:val="000000"/>
          <w:sz w:val="28"/>
          <w:szCs w:val="28"/>
          <w:lang w:eastAsia="ru-RU"/>
        </w:rPr>
      </w:pPr>
      <w:r w:rsidRPr="008D569C">
        <w:rPr>
          <w:rFonts w:ascii="Times New Roman" w:eastAsia="Times New Roman" w:hAnsi="Times New Roman"/>
          <w:color w:val="000000"/>
          <w:sz w:val="28"/>
          <w:szCs w:val="28"/>
          <w:lang w:eastAsia="ru-RU"/>
        </w:rPr>
        <w:t>Проте тривалий час основною проблемою галузі</w:t>
      </w:r>
      <w:r>
        <w:rPr>
          <w:rFonts w:ascii="Times New Roman" w:eastAsia="Times New Roman" w:hAnsi="Times New Roman"/>
          <w:color w:val="000000"/>
          <w:sz w:val="28"/>
          <w:szCs w:val="28"/>
          <w:lang w:eastAsia="ru-RU"/>
        </w:rPr>
        <w:t xml:space="preserve"> тваринництва</w:t>
      </w:r>
      <w:r w:rsidRPr="008D569C">
        <w:rPr>
          <w:rFonts w:ascii="Times New Roman" w:eastAsia="Times New Roman" w:hAnsi="Times New Roman"/>
          <w:color w:val="000000"/>
          <w:sz w:val="28"/>
          <w:szCs w:val="28"/>
          <w:lang w:eastAsia="ru-RU"/>
        </w:rPr>
        <w:t xml:space="preserve"> є зменшення поголів'я тварин, яке відбувається в господарствах усіх форм власності. Переважна більшість власників худоби не мають вільних обігових коштів для забезпечення навіть простого відтворення виробництва. Внаслідок цього не лише зменшується чисельність поголів’я худоби, але й знижується його продуктивність при збільшенні матеріальних, кормових, трудових та інших затрат на одиницю продукції. </w:t>
      </w:r>
    </w:p>
    <w:p w:rsidR="00B709FF" w:rsidRPr="00B709FF" w:rsidRDefault="00B709FF" w:rsidP="00B709FF">
      <w:pPr>
        <w:widowControl w:val="0"/>
        <w:shd w:val="clear" w:color="auto" w:fill="FFFFFF"/>
        <w:suppressAutoHyphens/>
        <w:spacing w:after="0" w:line="240" w:lineRule="auto"/>
        <w:ind w:firstLine="737"/>
        <w:jc w:val="both"/>
        <w:rPr>
          <w:rFonts w:ascii="Times New Roman" w:eastAsia="Times New Roman" w:hAnsi="Times New Roman"/>
          <w:sz w:val="24"/>
          <w:szCs w:val="24"/>
          <w:lang w:eastAsia="zh-CN"/>
        </w:rPr>
      </w:pPr>
      <w:r w:rsidRPr="00B709FF">
        <w:rPr>
          <w:rFonts w:ascii="Times New Roman" w:eastAsia="Times New Roman" w:hAnsi="Times New Roman"/>
          <w:bCs/>
          <w:color w:val="000000"/>
          <w:sz w:val="28"/>
          <w:szCs w:val="28"/>
          <w:shd w:val="clear" w:color="auto" w:fill="FFFFFF"/>
          <w:lang w:eastAsia="zh-CN"/>
        </w:rPr>
        <w:t xml:space="preserve">Особисте селянське господарство </w:t>
      </w:r>
      <w:r w:rsidRPr="008D569C">
        <w:rPr>
          <w:rFonts w:ascii="Times New Roman" w:eastAsia="Times New Roman" w:hAnsi="Times New Roman"/>
          <w:color w:val="000000"/>
          <w:sz w:val="28"/>
          <w:szCs w:val="28"/>
          <w:shd w:val="clear" w:color="auto" w:fill="FFFFFF"/>
          <w:lang w:eastAsia="zh-CN"/>
        </w:rPr>
        <w:t xml:space="preserve">(ОСГ) є традиційною та важливою формою індивідуального сільськогосподарського виробництва, що дозволяє додатково насичувати </w:t>
      </w:r>
      <w:hyperlink r:id="rId9" w:history="1">
        <w:r w:rsidRPr="008D569C">
          <w:rPr>
            <w:rFonts w:ascii="Times New Roman" w:eastAsia="Times New Roman" w:hAnsi="Times New Roman"/>
            <w:color w:val="000000"/>
            <w:sz w:val="28"/>
            <w:szCs w:val="28"/>
            <w:shd w:val="clear" w:color="auto" w:fill="FFFFFF"/>
            <w:lang w:eastAsia="zh-CN"/>
          </w:rPr>
          <w:t>аграрний ринок</w:t>
        </w:r>
      </w:hyperlink>
      <w:r w:rsidRPr="008D569C">
        <w:rPr>
          <w:rFonts w:ascii="Times New Roman" w:eastAsia="Times New Roman" w:hAnsi="Times New Roman"/>
          <w:sz w:val="24"/>
          <w:szCs w:val="24"/>
          <w:lang w:eastAsia="zh-CN"/>
        </w:rPr>
        <w:t xml:space="preserve"> </w:t>
      </w:r>
      <w:r w:rsidRPr="008D569C">
        <w:rPr>
          <w:rFonts w:ascii="Times New Roman" w:eastAsia="Times New Roman" w:hAnsi="Times New Roman"/>
          <w:color w:val="000000"/>
          <w:sz w:val="28"/>
          <w:szCs w:val="28"/>
          <w:shd w:val="clear" w:color="auto" w:fill="FFFFFF"/>
          <w:lang w:eastAsia="zh-CN"/>
        </w:rPr>
        <w:t xml:space="preserve">продукцією. Будучи побудованим на праці членів родин, ОСГ дозволяє мати додатковий заробіток до основного доходу для членів такого господарства, а також забезпечувати потреби територіальної громади у сільськогосподарській продукції. </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lastRenderedPageBreak/>
        <w:tab/>
        <w:t>Отже, враховуючи умови, що склалися, основними проблемами щодо забезпечення продовольством жителів громади та створення продовольчого фонду для реалізації продовольчої продукції за її межі є:</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 недостатня кількість основних харчових продуктів, що виробляються у громаді для мінімізації ризиків їх постачання у громаду у воєнний та повоєнний період;</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 недостатня обізнаність та психологічна неготовність більшості населення щодо самозабезпечення харчовими продуктами, сподівання на гарантоване постачання у торгівельних мережах;</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 не використання усіх земельних ресурсів, які можуть бути використаними для вирощування необхідних продуктів;</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 використання індивідуальними домогосподарствами маловрожайних та схильних до хвороб сортів овочів;</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  брак відповідної с/г техніки та паливно-мастильних матеріалів (ПММ) для обробітку земель комунальної власності;</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 xml:space="preserve">- відсутність приміщень та  обладнання для зберігання готової продукції </w:t>
      </w:r>
      <w:r w:rsidRPr="00106919">
        <w:rPr>
          <w:rFonts w:ascii="Times New Roman" w:eastAsia="Times New Roman" w:hAnsi="Times New Roman" w:cs="Times New Roman"/>
          <w:sz w:val="28"/>
          <w:szCs w:val="28"/>
          <w:shd w:val="clear" w:color="auto" w:fill="FFFFFF"/>
          <w:lang w:eastAsia="ru-RU"/>
        </w:rPr>
        <w:t>КП «РТЗБ»</w:t>
      </w:r>
      <w:r w:rsidRPr="00106919">
        <w:rPr>
          <w:rFonts w:ascii="Times New Roman" w:eastAsia="Times New Roman" w:hAnsi="Times New Roman" w:cs="Times New Roman"/>
          <w:sz w:val="28"/>
          <w:szCs w:val="28"/>
          <w:lang w:eastAsia="ru-RU"/>
        </w:rPr>
        <w:t xml:space="preserve"> та індивідуальними домогосподарствами;</w:t>
      </w:r>
    </w:p>
    <w:p w:rsidR="00F6442F"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 відсутність достатньої кількості облаштованих торгових місц</w:t>
      </w:r>
      <w:r w:rsidR="00F6442F">
        <w:rPr>
          <w:rFonts w:ascii="Times New Roman" w:eastAsia="Times New Roman" w:hAnsi="Times New Roman" w:cs="Times New Roman"/>
          <w:sz w:val="28"/>
          <w:szCs w:val="28"/>
          <w:lang w:eastAsia="ru-RU"/>
        </w:rPr>
        <w:t>ь для збуту вирощеної продукції;</w:t>
      </w:r>
    </w:p>
    <w:p w:rsidR="00F6442F" w:rsidRPr="008D569C" w:rsidRDefault="00F6442F" w:rsidP="00F6442F">
      <w:pPr>
        <w:widowControl w:val="0"/>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cs="Times New Roman"/>
          <w:sz w:val="28"/>
          <w:szCs w:val="28"/>
          <w:lang w:eastAsia="ru-RU"/>
        </w:rPr>
        <w:t xml:space="preserve">- </w:t>
      </w:r>
      <w:r w:rsidRPr="008D569C">
        <w:rPr>
          <w:rFonts w:ascii="Times New Roman" w:eastAsia="Times New Roman" w:hAnsi="Times New Roman"/>
          <w:color w:val="000000"/>
          <w:sz w:val="28"/>
          <w:szCs w:val="24"/>
          <w:lang w:eastAsia="zh-CN"/>
        </w:rPr>
        <w:t>низький рівень мотивації у сільськогосподарських товаровиробників до розвитку трудомістких галузей – овочівництва, ягідництва, скотарства, які потребують значних трудових затрат і тривалого обороту вкладених ресурсів;</w:t>
      </w:r>
    </w:p>
    <w:p w:rsidR="00F6442F" w:rsidRPr="008D569C" w:rsidRDefault="00F6442F" w:rsidP="00F6442F">
      <w:pPr>
        <w:widowControl w:val="0"/>
        <w:suppressAutoHyphens/>
        <w:spacing w:after="0" w:line="240" w:lineRule="auto"/>
        <w:jc w:val="both"/>
        <w:rPr>
          <w:rFonts w:ascii="Times New Roman" w:eastAsia="Times New Roman" w:hAnsi="Times New Roman"/>
          <w:sz w:val="24"/>
          <w:szCs w:val="24"/>
          <w:lang w:eastAsia="zh-CN"/>
        </w:rPr>
      </w:pPr>
      <w:r w:rsidRPr="008D569C">
        <w:rPr>
          <w:rFonts w:ascii="Times New Roman" w:eastAsia="Times New Roman" w:hAnsi="Times New Roman"/>
          <w:color w:val="000000"/>
          <w:sz w:val="28"/>
          <w:szCs w:val="24"/>
          <w:lang w:eastAsia="zh-CN"/>
        </w:rPr>
        <w:t>- </w:t>
      </w:r>
      <w:r w:rsidRPr="008D569C">
        <w:rPr>
          <w:rFonts w:ascii="Times New Roman" w:eastAsia="Times New Roman" w:hAnsi="Times New Roman"/>
          <w:color w:val="000000"/>
          <w:sz w:val="28"/>
          <w:szCs w:val="28"/>
          <w:lang w:eastAsia="zh-CN"/>
        </w:rPr>
        <w:t>низький рівень матеріально-технічного забезпечення сільськогосподарських виробників;</w:t>
      </w:r>
    </w:p>
    <w:p w:rsidR="00F6442F" w:rsidRPr="008D569C" w:rsidRDefault="00F6442F" w:rsidP="00F6442F">
      <w:pPr>
        <w:widowControl w:val="0"/>
        <w:suppressAutoHyphens/>
        <w:spacing w:after="0" w:line="240" w:lineRule="auto"/>
        <w:jc w:val="both"/>
        <w:rPr>
          <w:rFonts w:ascii="Times New Roman" w:eastAsia="Times New Roman" w:hAnsi="Times New Roman"/>
          <w:sz w:val="24"/>
          <w:szCs w:val="24"/>
          <w:lang w:eastAsia="zh-CN"/>
        </w:rPr>
      </w:pPr>
      <w:r w:rsidRPr="008D569C">
        <w:rPr>
          <w:rFonts w:ascii="Times New Roman" w:eastAsia="Times New Roman" w:hAnsi="Times New Roman"/>
          <w:color w:val="000000"/>
          <w:sz w:val="28"/>
          <w:szCs w:val="28"/>
          <w:lang w:eastAsia="zh-CN"/>
        </w:rPr>
        <w:t>- використання застарілих технологій у сільськогосподарському виробництві;</w:t>
      </w:r>
    </w:p>
    <w:p w:rsidR="00F6442F" w:rsidRPr="008D569C" w:rsidRDefault="00F6442F" w:rsidP="00F6442F">
      <w:pPr>
        <w:widowControl w:val="0"/>
        <w:suppressAutoHyphens/>
        <w:spacing w:after="0" w:line="240" w:lineRule="auto"/>
        <w:jc w:val="both"/>
        <w:rPr>
          <w:rFonts w:ascii="Times New Roman" w:eastAsia="Times New Roman" w:hAnsi="Times New Roman"/>
          <w:sz w:val="24"/>
          <w:szCs w:val="24"/>
          <w:lang w:eastAsia="zh-CN"/>
        </w:rPr>
      </w:pPr>
      <w:r w:rsidRPr="008D569C">
        <w:rPr>
          <w:rFonts w:ascii="Times New Roman" w:eastAsia="Times New Roman" w:hAnsi="Times New Roman"/>
          <w:color w:val="000000"/>
          <w:sz w:val="28"/>
          <w:szCs w:val="28"/>
          <w:lang w:eastAsia="zh-CN"/>
        </w:rPr>
        <w:t>- недостатня мотивація до кооперації дрібних сільськогосподарських товаровиробників;</w:t>
      </w:r>
    </w:p>
    <w:p w:rsidR="00F6442F" w:rsidRPr="008D569C" w:rsidRDefault="00F6442F" w:rsidP="00F6442F">
      <w:pPr>
        <w:widowControl w:val="0"/>
        <w:suppressAutoHyphens/>
        <w:spacing w:after="0" w:line="240" w:lineRule="auto"/>
        <w:jc w:val="both"/>
        <w:rPr>
          <w:rFonts w:ascii="Times New Roman" w:eastAsia="Times New Roman" w:hAnsi="Times New Roman"/>
          <w:sz w:val="24"/>
          <w:szCs w:val="24"/>
          <w:lang w:eastAsia="zh-CN"/>
        </w:rPr>
      </w:pPr>
      <w:r w:rsidRPr="008D569C">
        <w:rPr>
          <w:rFonts w:ascii="Times New Roman" w:eastAsia="Times New Roman" w:hAnsi="Times New Roman"/>
          <w:color w:val="000000"/>
          <w:spacing w:val="-8"/>
          <w:sz w:val="28"/>
          <w:szCs w:val="28"/>
          <w:lang w:eastAsia="zh-CN"/>
        </w:rPr>
        <w:t>- </w:t>
      </w:r>
      <w:r w:rsidRPr="008D569C">
        <w:rPr>
          <w:rFonts w:ascii="Times New Roman" w:eastAsia="Times New Roman" w:hAnsi="Times New Roman"/>
          <w:color w:val="000000"/>
          <w:sz w:val="28"/>
          <w:szCs w:val="24"/>
          <w:lang w:eastAsia="zh-CN"/>
        </w:rPr>
        <w:t>низький рівень зайнятості сільського населення;</w:t>
      </w:r>
    </w:p>
    <w:p w:rsidR="00F6442F" w:rsidRPr="008D569C" w:rsidRDefault="00F6442F" w:rsidP="00F6442F">
      <w:pPr>
        <w:widowControl w:val="0"/>
        <w:suppressAutoHyphens/>
        <w:spacing w:after="0" w:line="240" w:lineRule="auto"/>
        <w:jc w:val="both"/>
        <w:rPr>
          <w:rFonts w:ascii="Times New Roman" w:eastAsia="Times New Roman" w:hAnsi="Times New Roman"/>
          <w:sz w:val="24"/>
          <w:szCs w:val="24"/>
          <w:lang w:eastAsia="zh-CN"/>
        </w:rPr>
      </w:pPr>
      <w:r w:rsidRPr="008D569C">
        <w:rPr>
          <w:rFonts w:ascii="Times New Roman" w:eastAsia="Times New Roman" w:hAnsi="Times New Roman"/>
          <w:color w:val="000000"/>
          <w:sz w:val="28"/>
          <w:szCs w:val="24"/>
          <w:lang w:eastAsia="zh-CN"/>
        </w:rPr>
        <w:t>- </w:t>
      </w:r>
      <w:r w:rsidRPr="008D569C">
        <w:rPr>
          <w:rFonts w:ascii="Times New Roman" w:eastAsia="Times New Roman" w:hAnsi="Times New Roman"/>
          <w:color w:val="000000"/>
          <w:sz w:val="28"/>
          <w:szCs w:val="28"/>
          <w:lang w:eastAsia="zh-CN"/>
        </w:rPr>
        <w:t>відсутність постійних каналів збуту продукції, що негативно відбивається на формуванні цінової ситуації та прибутковості ведення агробізнесу.</w:t>
      </w:r>
    </w:p>
    <w:p w:rsidR="00F6442F" w:rsidRPr="008D569C" w:rsidRDefault="00F6442F" w:rsidP="00F6442F">
      <w:pPr>
        <w:widowControl w:val="0"/>
        <w:suppressAutoHyphens/>
        <w:spacing w:after="0" w:line="240" w:lineRule="auto"/>
        <w:jc w:val="both"/>
        <w:rPr>
          <w:rFonts w:ascii="Times New Roman" w:eastAsia="Times New Roman" w:hAnsi="Times New Roman"/>
          <w:sz w:val="24"/>
          <w:szCs w:val="24"/>
          <w:lang w:eastAsia="zh-CN"/>
        </w:rPr>
      </w:pPr>
      <w:r w:rsidRPr="008D569C">
        <w:rPr>
          <w:rFonts w:ascii="Times New Roman" w:eastAsia="Times New Roman" w:hAnsi="Times New Roman"/>
          <w:bCs/>
          <w:iCs/>
          <w:color w:val="000000"/>
          <w:sz w:val="28"/>
          <w:szCs w:val="28"/>
          <w:lang w:eastAsia="ru-RU"/>
        </w:rPr>
        <w:t>Окремо слід виділити проблеми галузі бджільництва, це зокрема: </w:t>
      </w:r>
    </w:p>
    <w:p w:rsidR="00F6442F" w:rsidRPr="00F6442F" w:rsidRDefault="00F6442F" w:rsidP="00F6442F">
      <w:pPr>
        <w:widowControl w:val="0"/>
        <w:shd w:val="clear" w:color="auto" w:fill="FFFFFF"/>
        <w:suppressAutoHyphens/>
        <w:spacing w:after="0" w:line="240" w:lineRule="auto"/>
        <w:jc w:val="both"/>
        <w:rPr>
          <w:rFonts w:ascii="Times New Roman" w:eastAsia="Times New Roman" w:hAnsi="Times New Roman"/>
          <w:sz w:val="24"/>
          <w:szCs w:val="24"/>
          <w:lang w:eastAsia="zh-CN"/>
        </w:rPr>
      </w:pPr>
      <w:r w:rsidRPr="008D569C">
        <w:rPr>
          <w:rFonts w:ascii="Times New Roman" w:eastAsia="Times New Roman" w:hAnsi="Times New Roman"/>
          <w:bCs/>
          <w:iCs/>
          <w:color w:val="000000"/>
          <w:sz w:val="28"/>
          <w:szCs w:val="28"/>
          <w:lang w:eastAsia="ru-RU"/>
        </w:rPr>
        <w:t xml:space="preserve">- погіршення екологічної ситуації, </w:t>
      </w:r>
      <w:r w:rsidRPr="008D569C">
        <w:rPr>
          <w:rFonts w:ascii="Times New Roman" w:eastAsia="Times New Roman" w:hAnsi="Times New Roman"/>
          <w:bCs/>
          <w:color w:val="000000"/>
          <w:sz w:val="28"/>
          <w:szCs w:val="28"/>
          <w:lang w:eastAsia="zh-CN"/>
        </w:rPr>
        <w:t xml:space="preserve">неконтрольоване використання пестицидів та отрутохімікатів сільськогосподарськими виробниками, що призводить до постійних конфліктів </w:t>
      </w:r>
      <w:r w:rsidRPr="008D569C">
        <w:rPr>
          <w:rFonts w:ascii="Times New Roman" w:eastAsia="Times New Roman" w:hAnsi="Times New Roman"/>
          <w:bCs/>
          <w:iCs/>
          <w:color w:val="000000"/>
          <w:sz w:val="28"/>
          <w:szCs w:val="28"/>
          <w:lang w:eastAsia="ru-RU"/>
        </w:rPr>
        <w:t>«</w:t>
      </w:r>
      <w:r w:rsidRPr="008D569C">
        <w:rPr>
          <w:rFonts w:ascii="Times New Roman" w:eastAsia="Times New Roman" w:hAnsi="Times New Roman"/>
          <w:bCs/>
          <w:color w:val="000000"/>
          <w:sz w:val="28"/>
          <w:szCs w:val="28"/>
          <w:lang w:eastAsia="zh-CN"/>
        </w:rPr>
        <w:t>пасічник-аграрій</w:t>
      </w:r>
      <w:r w:rsidRPr="008D569C">
        <w:rPr>
          <w:rFonts w:ascii="Times New Roman" w:eastAsia="Times New Roman" w:hAnsi="Times New Roman"/>
          <w:bCs/>
          <w:iCs/>
          <w:color w:val="000000"/>
          <w:sz w:val="28"/>
          <w:szCs w:val="28"/>
          <w:lang w:eastAsia="ru-RU"/>
        </w:rPr>
        <w:t>»,</w:t>
      </w:r>
      <w:r w:rsidRPr="008D569C">
        <w:rPr>
          <w:rFonts w:ascii="Times New Roman" w:eastAsia="Times New Roman" w:hAnsi="Times New Roman"/>
          <w:bCs/>
          <w:color w:val="000000"/>
          <w:sz w:val="28"/>
          <w:szCs w:val="28"/>
          <w:lang w:eastAsia="zh-CN"/>
        </w:rPr>
        <w:t xml:space="preserve"> через отруєння та загибель бджіл.</w:t>
      </w:r>
    </w:p>
    <w:p w:rsidR="00106919" w:rsidRPr="00106919" w:rsidRDefault="00106919" w:rsidP="00106919">
      <w:pPr>
        <w:shd w:val="clear" w:color="auto" w:fill="FFFFFF"/>
        <w:spacing w:after="0" w:line="240" w:lineRule="auto"/>
        <w:ind w:firstLine="570"/>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ab/>
        <w:t xml:space="preserve">Створення Програми зумовлено необхідністю мінімізувати існуючі загрози посилення продовольчої кризи в умовах війни та післявоєнної відбудови. Виникає нагальна потреба у скоординованій співпраці, злагодженій роботі влади, підприємств і домогосподарств задля виконання комплексу весняних польових робіт в умовах ресурсного обмеження вирощення, збору та зберігання урожаю. </w:t>
      </w:r>
    </w:p>
    <w:p w:rsidR="00106919" w:rsidRPr="004B7ED9" w:rsidRDefault="00106919" w:rsidP="00106919">
      <w:pPr>
        <w:shd w:val="clear" w:color="auto" w:fill="FFFFFF"/>
        <w:spacing w:after="0" w:line="240" w:lineRule="auto"/>
        <w:ind w:firstLine="570"/>
        <w:jc w:val="center"/>
        <w:rPr>
          <w:rFonts w:ascii="Times New Roman" w:eastAsia="Times New Roman" w:hAnsi="Times New Roman" w:cs="Times New Roman"/>
          <w:b/>
          <w:bCs/>
          <w:sz w:val="28"/>
          <w:szCs w:val="28"/>
          <w:shd w:val="clear" w:color="auto" w:fill="FFFFFF"/>
          <w:lang w:eastAsia="ru-RU"/>
        </w:rPr>
      </w:pPr>
    </w:p>
    <w:p w:rsidR="00106919" w:rsidRPr="004B7ED9" w:rsidRDefault="004B7ED9" w:rsidP="00106919">
      <w:pPr>
        <w:shd w:val="clear" w:color="auto" w:fill="FFFFFF"/>
        <w:spacing w:after="0" w:line="240" w:lineRule="auto"/>
        <w:ind w:firstLine="570"/>
        <w:jc w:val="center"/>
        <w:rPr>
          <w:rFonts w:ascii="Times New Roman" w:eastAsia="Times New Roman" w:hAnsi="Times New Roman" w:cs="Times New Roman"/>
          <w:b/>
          <w:sz w:val="28"/>
          <w:szCs w:val="28"/>
          <w:lang w:eastAsia="ru-RU"/>
        </w:rPr>
      </w:pPr>
      <w:r w:rsidRPr="004B7ED9">
        <w:rPr>
          <w:rFonts w:ascii="Times New Roman" w:eastAsia="Times New Roman" w:hAnsi="Times New Roman" w:cs="Times New Roman"/>
          <w:b/>
          <w:bCs/>
          <w:sz w:val="28"/>
          <w:szCs w:val="28"/>
          <w:shd w:val="clear" w:color="auto" w:fill="FFFFFF"/>
          <w:lang w:eastAsia="ru-RU"/>
        </w:rPr>
        <w:t xml:space="preserve">5. </w:t>
      </w:r>
      <w:r w:rsidR="00D851F7" w:rsidRPr="004B7ED9">
        <w:rPr>
          <w:rFonts w:ascii="Times New Roman" w:eastAsia="Times New Roman" w:hAnsi="Times New Roman" w:cs="Times New Roman"/>
          <w:b/>
          <w:bCs/>
          <w:sz w:val="28"/>
          <w:szCs w:val="28"/>
          <w:shd w:val="clear" w:color="auto" w:fill="FFFFFF"/>
          <w:lang w:eastAsia="ru-RU"/>
        </w:rPr>
        <w:t>О</w:t>
      </w:r>
      <w:r w:rsidR="00D851F7">
        <w:rPr>
          <w:rFonts w:ascii="Times New Roman" w:eastAsia="Times New Roman" w:hAnsi="Times New Roman" w:cs="Times New Roman"/>
          <w:b/>
          <w:bCs/>
          <w:sz w:val="28"/>
          <w:szCs w:val="28"/>
          <w:shd w:val="clear" w:color="auto" w:fill="FFFFFF"/>
          <w:lang w:eastAsia="ru-RU"/>
        </w:rPr>
        <w:t>бґрунтування шляхів</w:t>
      </w:r>
      <w:r w:rsidR="00106919" w:rsidRPr="004B7ED9">
        <w:rPr>
          <w:rFonts w:ascii="Times New Roman" w:eastAsia="Times New Roman" w:hAnsi="Times New Roman" w:cs="Times New Roman"/>
          <w:b/>
          <w:bCs/>
          <w:sz w:val="28"/>
          <w:szCs w:val="28"/>
          <w:shd w:val="clear" w:color="auto" w:fill="FFFFFF"/>
          <w:lang w:eastAsia="ru-RU"/>
        </w:rPr>
        <w:t xml:space="preserve"> </w:t>
      </w:r>
      <w:r w:rsidR="00D851F7">
        <w:rPr>
          <w:rFonts w:ascii="Times New Roman" w:eastAsia="Times New Roman" w:hAnsi="Times New Roman" w:cs="Times New Roman"/>
          <w:b/>
          <w:bCs/>
          <w:sz w:val="28"/>
          <w:szCs w:val="28"/>
          <w:shd w:val="clear" w:color="auto" w:fill="FFFFFF"/>
          <w:lang w:eastAsia="ru-RU"/>
        </w:rPr>
        <w:t>та</w:t>
      </w:r>
      <w:r w:rsidR="00106919" w:rsidRPr="004B7ED9">
        <w:rPr>
          <w:rFonts w:ascii="Times New Roman" w:eastAsia="Times New Roman" w:hAnsi="Times New Roman" w:cs="Times New Roman"/>
          <w:b/>
          <w:bCs/>
          <w:sz w:val="28"/>
          <w:szCs w:val="28"/>
          <w:shd w:val="clear" w:color="auto" w:fill="FFFFFF"/>
          <w:lang w:eastAsia="ru-RU"/>
        </w:rPr>
        <w:t xml:space="preserve"> </w:t>
      </w:r>
      <w:r w:rsidR="00D851F7">
        <w:rPr>
          <w:rFonts w:ascii="Times New Roman" w:eastAsia="Times New Roman" w:hAnsi="Times New Roman" w:cs="Times New Roman"/>
          <w:b/>
          <w:bCs/>
          <w:sz w:val="28"/>
          <w:szCs w:val="28"/>
          <w:shd w:val="clear" w:color="auto" w:fill="FFFFFF"/>
          <w:lang w:eastAsia="ru-RU"/>
        </w:rPr>
        <w:t>засобів</w:t>
      </w:r>
      <w:r w:rsidR="00106919" w:rsidRPr="004B7ED9">
        <w:rPr>
          <w:rFonts w:ascii="Times New Roman" w:eastAsia="Times New Roman" w:hAnsi="Times New Roman" w:cs="Times New Roman"/>
          <w:b/>
          <w:bCs/>
          <w:sz w:val="28"/>
          <w:szCs w:val="28"/>
          <w:shd w:val="clear" w:color="auto" w:fill="FFFFFF"/>
          <w:lang w:eastAsia="ru-RU"/>
        </w:rPr>
        <w:t xml:space="preserve"> </w:t>
      </w:r>
      <w:r w:rsidR="00D851F7">
        <w:rPr>
          <w:rFonts w:ascii="Times New Roman" w:eastAsia="Times New Roman" w:hAnsi="Times New Roman" w:cs="Times New Roman"/>
          <w:b/>
          <w:bCs/>
          <w:sz w:val="28"/>
          <w:szCs w:val="28"/>
          <w:shd w:val="clear" w:color="auto" w:fill="FFFFFF"/>
          <w:lang w:eastAsia="ru-RU"/>
        </w:rPr>
        <w:t>розв’язування</w:t>
      </w:r>
      <w:r w:rsidR="00106919" w:rsidRPr="004B7ED9">
        <w:rPr>
          <w:rFonts w:ascii="Times New Roman" w:eastAsia="Times New Roman" w:hAnsi="Times New Roman" w:cs="Times New Roman"/>
          <w:b/>
          <w:bCs/>
          <w:sz w:val="28"/>
          <w:szCs w:val="28"/>
          <w:shd w:val="clear" w:color="auto" w:fill="FFFFFF"/>
          <w:lang w:eastAsia="ru-RU"/>
        </w:rPr>
        <w:t xml:space="preserve"> </w:t>
      </w:r>
      <w:r w:rsidR="00D851F7">
        <w:rPr>
          <w:rFonts w:ascii="Times New Roman" w:eastAsia="Times New Roman" w:hAnsi="Times New Roman" w:cs="Times New Roman"/>
          <w:b/>
          <w:bCs/>
          <w:sz w:val="28"/>
          <w:szCs w:val="28"/>
          <w:shd w:val="clear" w:color="auto" w:fill="FFFFFF"/>
          <w:lang w:eastAsia="ru-RU"/>
        </w:rPr>
        <w:t>проблеми</w:t>
      </w:r>
    </w:p>
    <w:p w:rsidR="00106919" w:rsidRPr="00106919" w:rsidRDefault="00106919" w:rsidP="00106919">
      <w:pPr>
        <w:shd w:val="clear" w:color="auto" w:fill="FFFFFF"/>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ab/>
        <w:t xml:space="preserve">Розв’язання наявних проблем забезпечення продовольством жителів громади можливо із застосуванням принаймні 3-х шляхів. </w:t>
      </w:r>
    </w:p>
    <w:p w:rsidR="00106919" w:rsidRPr="00106919" w:rsidRDefault="00106919" w:rsidP="00106919">
      <w:pPr>
        <w:shd w:val="clear" w:color="auto" w:fill="FFFFFF"/>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ab/>
        <w:t xml:space="preserve">Перший – збереження існуючої ситуації («status quo»), коли на практиці в основному будуть збережені підходи, які були нормою для мирного періоду та </w:t>
      </w:r>
      <w:r w:rsidRPr="00106919">
        <w:rPr>
          <w:rFonts w:ascii="Times New Roman" w:eastAsia="Times New Roman" w:hAnsi="Times New Roman" w:cs="Times New Roman"/>
          <w:sz w:val="28"/>
          <w:szCs w:val="28"/>
          <w:lang w:eastAsia="ru-RU"/>
        </w:rPr>
        <w:lastRenderedPageBreak/>
        <w:t>відсутності жодних перебоїв з постачанням необхідної продукції для задоволення потреб різних категорій споживачів. В той же час з урахуванням обмежених ресурсів, існуючих проблем та викликів щодо продовольчої безпеки в умовах війни та повоєнний період, які стоять перед територіальною громадою та країною в цілому, цей варіант не можна вважати прийнятним. Він не враховує наявні потреби та ситуацію із постачанням продуктів харчування в умовах руйнування інфраструктури (в т.ч. агровиробництва, складських приміщень, тощо) міст, сіл та селищ, окупації території, забруднення та мінування с/г земель, масової міграції та внутрішнього переміщення населення.</w:t>
      </w:r>
    </w:p>
    <w:p w:rsidR="00106919" w:rsidRPr="00106919" w:rsidRDefault="00106919" w:rsidP="00106919">
      <w:pPr>
        <w:shd w:val="clear" w:color="auto" w:fill="FFFFFF"/>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ab/>
        <w:t>Другий - передбачає активізацію роботи з окремими категоріями громадян і місцевого підприємництва, здійснення точкових кроків, спрямованих на збільшення виробництва окремих видів продуктів харчування на окремих територіях. Зазначений варіант може забезпечити досягнення певних результатів, наприклад, активізувати аграріїв та окремі домогосподарства, зменшити кількість необроблюваних ділянок, використати більші площі для посівів і насаджень с/г культур, зібрати кращий врожай та повернути частину для потреб ЗСУ. Однак, такий підхід дасть можливість лише частково та ситуативно вирішити окремі проблеми, що виникли та виникатимуть внаслідок війни проти України, дозволить отримати лише частковий результат.</w:t>
      </w:r>
    </w:p>
    <w:p w:rsidR="00106919" w:rsidRPr="00106919" w:rsidRDefault="00106919" w:rsidP="00106919">
      <w:pPr>
        <w:shd w:val="clear" w:color="auto" w:fill="FFFFFF"/>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ab/>
        <w:t xml:space="preserve">Третій - пропонує застосувати  системний підхід та залучити максимальну кількість домогосподарств та додаткові площі комунальної власності сільськогосподарського призначення для вирощування усіх необхідних видів продуктів харчування, що  дозволить найбільш повно забезпечити нормативні потреби у продуктах харчування домогосподарств, ВПО, соціальних комунальних закладів (харчування у садочках, школах та ін.), а у разі надлишку харчових продуктів надати допомогу у забезпеченні продуктами харчування ЗСУ, передати чи реалізувати залишки для потреб інших територіальних громад України.  </w:t>
      </w:r>
    </w:p>
    <w:p w:rsidR="00106919" w:rsidRPr="00106919" w:rsidRDefault="00106919" w:rsidP="00106919">
      <w:pPr>
        <w:shd w:val="clear" w:color="auto" w:fill="FFFFFF"/>
        <w:spacing w:after="0" w:line="240" w:lineRule="auto"/>
        <w:jc w:val="both"/>
        <w:rPr>
          <w:rFonts w:ascii="Times New Roman" w:eastAsia="Times New Roman" w:hAnsi="Times New Roman" w:cs="Times New Roman"/>
          <w:bCs/>
          <w:sz w:val="28"/>
          <w:szCs w:val="28"/>
          <w:lang w:eastAsia="ru-RU"/>
        </w:rPr>
      </w:pPr>
      <w:r w:rsidRPr="00106919">
        <w:rPr>
          <w:rFonts w:ascii="Times New Roman" w:eastAsia="Times New Roman" w:hAnsi="Times New Roman" w:cs="Times New Roman"/>
          <w:bCs/>
          <w:sz w:val="28"/>
          <w:szCs w:val="28"/>
          <w:lang w:eastAsia="ru-RU"/>
        </w:rPr>
        <w:tab/>
        <w:t>В основі цього варіанту є діяльність, яка передбачає:</w:t>
      </w:r>
    </w:p>
    <w:p w:rsidR="00106919" w:rsidRPr="00106919" w:rsidRDefault="00106919" w:rsidP="00106919">
      <w:pPr>
        <w:numPr>
          <w:ilvl w:val="0"/>
          <w:numId w:val="6"/>
        </w:numPr>
        <w:shd w:val="clear" w:color="auto" w:fill="FFFFFF"/>
        <w:spacing w:after="0" w:line="240" w:lineRule="auto"/>
        <w:ind w:left="284" w:hanging="284"/>
        <w:contextualSpacing/>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проведення інформаційної кампанії;</w:t>
      </w:r>
    </w:p>
    <w:p w:rsidR="00106919" w:rsidRPr="00106919" w:rsidRDefault="00106919" w:rsidP="00106919">
      <w:pPr>
        <w:numPr>
          <w:ilvl w:val="0"/>
          <w:numId w:val="6"/>
        </w:numPr>
        <w:shd w:val="clear" w:color="auto" w:fill="FFFFFF"/>
        <w:spacing w:after="0" w:line="240" w:lineRule="auto"/>
        <w:ind w:left="284" w:hanging="284"/>
        <w:contextualSpacing/>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оцінку потреб жителів громади у продуктах харчування;</w:t>
      </w:r>
    </w:p>
    <w:p w:rsidR="00106919" w:rsidRPr="00106919" w:rsidRDefault="00106919" w:rsidP="00106919">
      <w:pPr>
        <w:numPr>
          <w:ilvl w:val="0"/>
          <w:numId w:val="6"/>
        </w:numPr>
        <w:shd w:val="clear" w:color="auto" w:fill="FFFFFF"/>
        <w:spacing w:after="0" w:line="240" w:lineRule="auto"/>
        <w:ind w:left="284" w:hanging="284"/>
        <w:contextualSpacing/>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 xml:space="preserve">передачі земельних ділянок у користування чи оренду </w:t>
      </w:r>
      <w:r w:rsidRPr="00106919">
        <w:rPr>
          <w:rFonts w:ascii="Times New Roman" w:eastAsia="Times New Roman" w:hAnsi="Times New Roman" w:cs="Times New Roman"/>
          <w:sz w:val="28"/>
          <w:szCs w:val="28"/>
          <w:shd w:val="clear" w:color="auto" w:fill="FFFFFF"/>
          <w:lang w:eastAsia="ru-RU"/>
        </w:rPr>
        <w:t>КП «РТЗБ»</w:t>
      </w:r>
      <w:r w:rsidRPr="00106919">
        <w:rPr>
          <w:rFonts w:ascii="Times New Roman" w:eastAsia="Times New Roman" w:hAnsi="Times New Roman" w:cs="Times New Roman"/>
          <w:sz w:val="28"/>
          <w:szCs w:val="28"/>
          <w:lang w:eastAsia="ru-RU"/>
        </w:rPr>
        <w:t>;</w:t>
      </w:r>
    </w:p>
    <w:p w:rsidR="00106919" w:rsidRPr="00106919" w:rsidRDefault="00106919" w:rsidP="00106919">
      <w:pPr>
        <w:numPr>
          <w:ilvl w:val="0"/>
          <w:numId w:val="6"/>
        </w:numPr>
        <w:shd w:val="clear" w:color="auto" w:fill="FFFFFF"/>
        <w:spacing w:after="0" w:line="240" w:lineRule="auto"/>
        <w:ind w:left="284" w:hanging="284"/>
        <w:contextualSpacing/>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інвентаризацію ресурсів та можливостей щоб забезпечити вирощення, збір, переробку та зберігання на території громади продуктів харчування ;</w:t>
      </w:r>
    </w:p>
    <w:p w:rsidR="00106919" w:rsidRPr="00106919" w:rsidRDefault="00106919" w:rsidP="00106919">
      <w:pPr>
        <w:numPr>
          <w:ilvl w:val="0"/>
          <w:numId w:val="6"/>
        </w:numPr>
        <w:shd w:val="clear" w:color="auto" w:fill="FFFFFF"/>
        <w:spacing w:after="0" w:line="240" w:lineRule="auto"/>
        <w:ind w:left="284" w:hanging="284"/>
        <w:contextualSpacing/>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 xml:space="preserve">придбання необхідних матеріалів, техніки, інвентаря, обладнання для вирощування, збереження та збуту вирощеної  продукції; </w:t>
      </w:r>
    </w:p>
    <w:p w:rsidR="00106919" w:rsidRPr="00106919" w:rsidRDefault="00106919" w:rsidP="00106919">
      <w:pPr>
        <w:numPr>
          <w:ilvl w:val="0"/>
          <w:numId w:val="6"/>
        </w:numPr>
        <w:shd w:val="clear" w:color="auto" w:fill="FFFFFF"/>
        <w:spacing w:after="0" w:line="240" w:lineRule="auto"/>
        <w:ind w:left="284" w:hanging="284"/>
        <w:contextualSpacing/>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консультаційну підтримку населення.</w:t>
      </w:r>
    </w:p>
    <w:p w:rsidR="00106919" w:rsidRDefault="00106919" w:rsidP="00106919">
      <w:pPr>
        <w:shd w:val="clear" w:color="auto" w:fill="FFFFFF"/>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ab/>
        <w:t>У порівнянні з попередніми, третій варіант є оптимальним, оскільки дозволить комплексно підійти до вирішення наявної проблеми, забезпечить ефективне використання потенціалу територіальної громади, дозволить задовольнити власні потреби в продуктах харчування, сприятиме створенню певного місцевого продовольчого резерву та дасть змогу надати важливу підтримку у продовольчому забезпеченні ЗСУ, а також інших громад.</w:t>
      </w:r>
    </w:p>
    <w:p w:rsidR="00B709FF" w:rsidRPr="00B709FF" w:rsidRDefault="00B709FF" w:rsidP="00B709FF">
      <w:pPr>
        <w:widowControl w:val="0"/>
        <w:suppressAutoHyphens/>
        <w:spacing w:after="0" w:line="240" w:lineRule="auto"/>
        <w:ind w:firstLine="708"/>
        <w:jc w:val="both"/>
        <w:rPr>
          <w:rFonts w:ascii="Times New Roman" w:eastAsia="Times New Roman" w:hAnsi="Times New Roman"/>
          <w:sz w:val="24"/>
          <w:szCs w:val="24"/>
          <w:lang w:eastAsia="zh-CN"/>
        </w:rPr>
      </w:pPr>
      <w:r>
        <w:rPr>
          <w:rFonts w:ascii="Times New Roman" w:eastAsia="Times New Roman" w:hAnsi="Times New Roman"/>
          <w:color w:val="000000"/>
          <w:sz w:val="28"/>
          <w:szCs w:val="24"/>
          <w:lang w:eastAsia="zh-CN"/>
        </w:rPr>
        <w:t xml:space="preserve">Потрібно </w:t>
      </w:r>
      <w:r w:rsidRPr="008D569C">
        <w:rPr>
          <w:rFonts w:ascii="Times New Roman" w:eastAsia="Times New Roman" w:hAnsi="Times New Roman"/>
          <w:color w:val="000000"/>
          <w:sz w:val="28"/>
          <w:szCs w:val="24"/>
          <w:highlight w:val="white"/>
          <w:lang w:eastAsia="zh-CN"/>
        </w:rPr>
        <w:t>на</w:t>
      </w:r>
      <w:r>
        <w:rPr>
          <w:rFonts w:ascii="Times New Roman" w:eastAsia="Times New Roman" w:hAnsi="Times New Roman"/>
          <w:color w:val="000000"/>
          <w:sz w:val="28"/>
          <w:szCs w:val="24"/>
          <w:highlight w:val="white"/>
          <w:lang w:eastAsia="zh-CN"/>
        </w:rPr>
        <w:t>лагоджувати зв’язки</w:t>
      </w:r>
      <w:r w:rsidRPr="008D569C">
        <w:rPr>
          <w:rFonts w:ascii="Times New Roman" w:eastAsia="Times New Roman" w:hAnsi="Times New Roman"/>
          <w:color w:val="000000"/>
          <w:sz w:val="28"/>
          <w:szCs w:val="24"/>
          <w:highlight w:val="white"/>
          <w:lang w:val="ru-RU" w:eastAsia="zh-CN"/>
        </w:rPr>
        <w:t xml:space="preserve"> великих та середніх </w:t>
      </w:r>
      <w:r w:rsidRPr="008D569C">
        <w:rPr>
          <w:rFonts w:ascii="Times New Roman" w:eastAsia="Times New Roman" w:hAnsi="Times New Roman"/>
          <w:color w:val="000000"/>
          <w:sz w:val="28"/>
          <w:szCs w:val="24"/>
          <w:highlight w:val="white"/>
          <w:lang w:eastAsia="zh-CN"/>
        </w:rPr>
        <w:lastRenderedPageBreak/>
        <w:t>сільськогосподарських товаровиробників з особис</w:t>
      </w:r>
      <w:r>
        <w:rPr>
          <w:rFonts w:ascii="Times New Roman" w:eastAsia="Times New Roman" w:hAnsi="Times New Roman"/>
          <w:color w:val="000000"/>
          <w:sz w:val="28"/>
          <w:szCs w:val="24"/>
          <w:highlight w:val="white"/>
          <w:lang w:eastAsia="zh-CN"/>
        </w:rPr>
        <w:t xml:space="preserve">тими селянськими господарствами, </w:t>
      </w:r>
      <w:r>
        <w:rPr>
          <w:rFonts w:ascii="Times New Roman" w:eastAsia="Times New Roman" w:hAnsi="Times New Roman"/>
          <w:color w:val="000000"/>
          <w:sz w:val="28"/>
          <w:szCs w:val="24"/>
          <w:lang w:eastAsia="zh-CN"/>
        </w:rPr>
        <w:t>розвивати</w:t>
      </w:r>
      <w:r w:rsidRPr="008D569C">
        <w:rPr>
          <w:rFonts w:ascii="Times New Roman" w:eastAsia="Times New Roman" w:hAnsi="Times New Roman"/>
          <w:color w:val="000000"/>
          <w:sz w:val="28"/>
          <w:szCs w:val="24"/>
          <w:lang w:eastAsia="zh-CN"/>
        </w:rPr>
        <w:t xml:space="preserve"> інвестиційного середовища для залучення коштів у збільшення сільськогосподарського виробництва</w:t>
      </w:r>
      <w:r>
        <w:rPr>
          <w:rFonts w:ascii="Times New Roman" w:eastAsia="Times New Roman" w:hAnsi="Times New Roman"/>
          <w:sz w:val="28"/>
          <w:szCs w:val="24"/>
          <w:lang w:eastAsia="zh-CN"/>
        </w:rPr>
        <w:t xml:space="preserve"> та </w:t>
      </w:r>
      <w:r>
        <w:rPr>
          <w:rFonts w:ascii="Times New Roman" w:eastAsia="Times New Roman" w:hAnsi="Times New Roman"/>
          <w:color w:val="000000"/>
          <w:sz w:val="28"/>
          <w:szCs w:val="24"/>
          <w:lang w:eastAsia="zh-CN"/>
        </w:rPr>
        <w:t>підтримувати розвитк</w:t>
      </w:r>
      <w:r w:rsidRPr="008D569C">
        <w:rPr>
          <w:rFonts w:ascii="Times New Roman" w:eastAsia="Times New Roman" w:hAnsi="Times New Roman"/>
          <w:color w:val="000000"/>
          <w:sz w:val="28"/>
          <w:szCs w:val="24"/>
          <w:lang w:eastAsia="zh-CN"/>
        </w:rPr>
        <w:t xml:space="preserve"> сільсько</w:t>
      </w:r>
      <w:r>
        <w:rPr>
          <w:rFonts w:ascii="Times New Roman" w:eastAsia="Times New Roman" w:hAnsi="Times New Roman"/>
          <w:color w:val="000000"/>
          <w:sz w:val="28"/>
          <w:szCs w:val="24"/>
          <w:lang w:eastAsia="zh-CN"/>
        </w:rPr>
        <w:t>господарської кооперації в громаді.</w:t>
      </w:r>
    </w:p>
    <w:p w:rsidR="00106919" w:rsidRDefault="00106919" w:rsidP="00B709FF">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ab/>
        <w:t xml:space="preserve">Кожне селянське домогосподарство, кожна сім’я внутрішньо переміщених осіб, яка переселилась у села, кожна міська сім’я, яка має дачу чи город, кожен клаптик  комунальної землі Коломийської міської територіальної громади, а також землі агровиробників мають бути залучені до процесу самозабезпечення харчовими продуктами. </w:t>
      </w:r>
    </w:p>
    <w:p w:rsidR="00A25418" w:rsidRPr="00B709FF" w:rsidRDefault="00A25418" w:rsidP="00B709FF">
      <w:pPr>
        <w:spacing w:after="0" w:line="240" w:lineRule="auto"/>
        <w:jc w:val="both"/>
        <w:rPr>
          <w:rFonts w:ascii="Times New Roman" w:eastAsia="Times New Roman" w:hAnsi="Times New Roman" w:cs="Times New Roman"/>
          <w:sz w:val="28"/>
          <w:szCs w:val="28"/>
          <w:lang w:eastAsia="ru-RU"/>
        </w:rPr>
      </w:pPr>
    </w:p>
    <w:p w:rsidR="00106919" w:rsidRPr="008C7B41" w:rsidRDefault="008C7B41" w:rsidP="00106919">
      <w:pPr>
        <w:spacing w:after="0" w:line="240" w:lineRule="auto"/>
        <w:jc w:val="center"/>
        <w:rPr>
          <w:rFonts w:ascii="Times New Roman" w:eastAsia="Times New Roman" w:hAnsi="Times New Roman" w:cs="Times New Roman"/>
          <w:b/>
          <w:bCs/>
          <w:sz w:val="28"/>
          <w:szCs w:val="28"/>
          <w:lang w:eastAsia="ru-RU"/>
        </w:rPr>
      </w:pPr>
      <w:r w:rsidRPr="008C7B41">
        <w:rPr>
          <w:rFonts w:ascii="Times New Roman" w:eastAsia="Times New Roman" w:hAnsi="Times New Roman" w:cs="Times New Roman"/>
          <w:b/>
          <w:bCs/>
          <w:sz w:val="28"/>
          <w:szCs w:val="28"/>
          <w:lang w:eastAsia="ru-RU"/>
        </w:rPr>
        <w:t xml:space="preserve">6. </w:t>
      </w:r>
      <w:r w:rsidR="00106919" w:rsidRPr="008C7B41">
        <w:rPr>
          <w:rFonts w:ascii="Times New Roman" w:eastAsia="Times New Roman" w:hAnsi="Times New Roman" w:cs="Times New Roman"/>
          <w:b/>
          <w:bCs/>
          <w:sz w:val="28"/>
          <w:szCs w:val="28"/>
          <w:lang w:eastAsia="ru-RU"/>
        </w:rPr>
        <w:t>О</w:t>
      </w:r>
      <w:r w:rsidR="00D851F7">
        <w:rPr>
          <w:rFonts w:ascii="Times New Roman" w:eastAsia="Times New Roman" w:hAnsi="Times New Roman" w:cs="Times New Roman"/>
          <w:b/>
          <w:bCs/>
          <w:sz w:val="28"/>
          <w:szCs w:val="28"/>
          <w:lang w:eastAsia="ru-RU"/>
        </w:rPr>
        <w:t>бсяги і джерела</w:t>
      </w:r>
      <w:r w:rsidR="00106919" w:rsidRPr="008C7B41">
        <w:rPr>
          <w:rFonts w:ascii="Times New Roman" w:eastAsia="Times New Roman" w:hAnsi="Times New Roman" w:cs="Times New Roman"/>
          <w:b/>
          <w:bCs/>
          <w:sz w:val="28"/>
          <w:szCs w:val="28"/>
          <w:lang w:eastAsia="ru-RU"/>
        </w:rPr>
        <w:t xml:space="preserve"> </w:t>
      </w:r>
      <w:r w:rsidR="00D851F7">
        <w:rPr>
          <w:rFonts w:ascii="Times New Roman" w:eastAsia="Times New Roman" w:hAnsi="Times New Roman" w:cs="Times New Roman"/>
          <w:b/>
          <w:bCs/>
          <w:sz w:val="28"/>
          <w:szCs w:val="28"/>
          <w:lang w:eastAsia="ru-RU"/>
        </w:rPr>
        <w:t>фінансування</w:t>
      </w:r>
    </w:p>
    <w:p w:rsidR="00106919" w:rsidRPr="00106919" w:rsidRDefault="00106919" w:rsidP="00106919">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ab/>
        <w:t xml:space="preserve">Фінансування орієнтовних заходів, передбачених Програмою (додаток 2) здійснюється за рахунок коштів місцевого бюджету в межах затверджених бюджетних асигнувань на відповідний бюджетний період, обласного бюджету, державного бюджету (субвенцій, дотацій), безповоротної фінансової та матеріальної допомоги, благодійних внесків фізичних та юридичних осіб, а також за рахунок коштів інших джерел, не заборонених законодавством України. </w:t>
      </w:r>
    </w:p>
    <w:p w:rsidR="00106919" w:rsidRPr="00106919" w:rsidRDefault="00106919" w:rsidP="00106919">
      <w:pPr>
        <w:spacing w:after="0" w:line="240" w:lineRule="auto"/>
        <w:ind w:firstLine="708"/>
        <w:jc w:val="both"/>
        <w:rPr>
          <w:rFonts w:ascii="Times New Roman" w:eastAsia="Times New Roman" w:hAnsi="Times New Roman" w:cs="Times New Roman"/>
          <w:bCs/>
          <w:sz w:val="28"/>
          <w:szCs w:val="28"/>
          <w:lang w:eastAsia="ru-RU"/>
        </w:rPr>
      </w:pPr>
      <w:r w:rsidRPr="00106919">
        <w:rPr>
          <w:rFonts w:ascii="Times New Roman" w:eastAsia="Times New Roman" w:hAnsi="Times New Roman" w:cs="Times New Roman"/>
          <w:sz w:val="28"/>
          <w:szCs w:val="28"/>
          <w:lang w:eastAsia="ru-RU"/>
        </w:rPr>
        <w:t>Ризики - неможливості фінансування запланованих заходів програми, такі як:</w:t>
      </w:r>
      <w:r w:rsidRPr="00106919">
        <w:rPr>
          <w:rFonts w:ascii="Times New Roman" w:eastAsia="Times New Roman" w:hAnsi="Times New Roman" w:cs="Times New Roman"/>
          <w:bCs/>
          <w:sz w:val="28"/>
          <w:szCs w:val="28"/>
          <w:lang w:eastAsia="ru-RU"/>
        </w:rPr>
        <w:t xml:space="preserve"> дефіцит державного бюджету, відсутність додаткових коштів для надання </w:t>
      </w:r>
    </w:p>
    <w:p w:rsidR="00106919" w:rsidRPr="00106919" w:rsidRDefault="00106919" w:rsidP="00106919">
      <w:pPr>
        <w:spacing w:after="0" w:line="240" w:lineRule="auto"/>
        <w:jc w:val="both"/>
        <w:rPr>
          <w:rFonts w:ascii="Times New Roman" w:eastAsia="Times New Roman" w:hAnsi="Times New Roman" w:cs="Times New Roman"/>
          <w:bCs/>
          <w:sz w:val="28"/>
          <w:szCs w:val="28"/>
          <w:lang w:val="ru-RU" w:eastAsia="ru-RU"/>
        </w:rPr>
      </w:pPr>
      <w:r w:rsidRPr="00106919">
        <w:rPr>
          <w:rFonts w:ascii="Times New Roman" w:eastAsia="Times New Roman" w:hAnsi="Times New Roman" w:cs="Times New Roman"/>
          <w:bCs/>
          <w:sz w:val="28"/>
          <w:szCs w:val="28"/>
          <w:lang w:eastAsia="ru-RU"/>
        </w:rPr>
        <w:t>субвенції, недоотримання коштів місцевого бюджету, тощо.</w:t>
      </w:r>
      <w:r w:rsidRPr="00106919">
        <w:rPr>
          <w:rFonts w:ascii="Times New Roman" w:eastAsia="Times New Roman" w:hAnsi="Times New Roman" w:cs="Times New Roman"/>
          <w:bCs/>
          <w:sz w:val="28"/>
          <w:szCs w:val="28"/>
          <w:lang w:val="ru-RU" w:eastAsia="ru-RU"/>
        </w:rPr>
        <w:t xml:space="preserve"> </w:t>
      </w:r>
    </w:p>
    <w:p w:rsidR="00106919" w:rsidRPr="00106919" w:rsidRDefault="00106919" w:rsidP="00106919">
      <w:pPr>
        <w:spacing w:after="0" w:line="240" w:lineRule="auto"/>
        <w:ind w:firstLine="708"/>
        <w:jc w:val="both"/>
        <w:rPr>
          <w:rFonts w:ascii="Times New Roman" w:eastAsia="Times New Roman" w:hAnsi="Times New Roman" w:cs="Times New Roman"/>
          <w:bCs/>
          <w:spacing w:val="-2"/>
          <w:sz w:val="28"/>
          <w:szCs w:val="28"/>
          <w:lang w:eastAsia="ru-RU"/>
        </w:rPr>
      </w:pPr>
      <w:r w:rsidRPr="00106919">
        <w:rPr>
          <w:rFonts w:ascii="Times New Roman" w:eastAsia="Times New Roman" w:hAnsi="Times New Roman" w:cs="Times New Roman"/>
          <w:bCs/>
          <w:spacing w:val="-2"/>
          <w:sz w:val="28"/>
          <w:szCs w:val="28"/>
          <w:lang w:eastAsia="ru-RU"/>
        </w:rPr>
        <w:t>Фінансування з державного та обласного бюджет</w:t>
      </w:r>
      <w:r w:rsidR="008C7B41">
        <w:rPr>
          <w:rFonts w:ascii="Times New Roman" w:eastAsia="Times New Roman" w:hAnsi="Times New Roman" w:cs="Times New Roman"/>
          <w:bCs/>
          <w:spacing w:val="-2"/>
          <w:sz w:val="28"/>
          <w:szCs w:val="28"/>
          <w:lang w:eastAsia="ru-RU"/>
        </w:rPr>
        <w:t>ів</w:t>
      </w:r>
      <w:r w:rsidRPr="00106919">
        <w:rPr>
          <w:rFonts w:ascii="Times New Roman" w:eastAsia="Times New Roman" w:hAnsi="Times New Roman" w:cs="Times New Roman"/>
          <w:bCs/>
          <w:spacing w:val="-2"/>
          <w:sz w:val="28"/>
          <w:szCs w:val="28"/>
          <w:lang w:eastAsia="ru-RU"/>
        </w:rPr>
        <w:t xml:space="preserve"> можливе при затвердженні Кабінетом Міністрів рішення про порядок надання з державного бюджету місцевим бюджетам субвенції на забезпечення нагальних потреб в продуктах харчування, в тому числі сільськогосподарського призначення в умовах воєнного стану. </w:t>
      </w:r>
    </w:p>
    <w:p w:rsidR="00106919" w:rsidRPr="00106919" w:rsidRDefault="00106919" w:rsidP="00A109A0">
      <w:pPr>
        <w:spacing w:after="0" w:line="240" w:lineRule="auto"/>
        <w:jc w:val="both"/>
        <w:rPr>
          <w:rFonts w:ascii="Times New Roman" w:eastAsia="Times New Roman" w:hAnsi="Times New Roman" w:cs="Times New Roman"/>
          <w:sz w:val="28"/>
          <w:szCs w:val="28"/>
          <w:lang w:eastAsia="ru-RU"/>
        </w:rPr>
      </w:pPr>
      <w:r w:rsidRPr="00106919">
        <w:rPr>
          <w:rFonts w:ascii="Times New Roman" w:eastAsia="Times New Roman" w:hAnsi="Times New Roman" w:cs="Times New Roman"/>
          <w:sz w:val="28"/>
          <w:szCs w:val="28"/>
          <w:lang w:eastAsia="ru-RU"/>
        </w:rPr>
        <w:tab/>
      </w:r>
    </w:p>
    <w:p w:rsidR="00106919" w:rsidRPr="00106919" w:rsidRDefault="00106919" w:rsidP="00106919">
      <w:pPr>
        <w:rPr>
          <w:rFonts w:ascii="Times New Roman" w:eastAsia="Times New Roman" w:hAnsi="Times New Roman" w:cs="Times New Roman"/>
          <w:bCs/>
          <w:spacing w:val="-2"/>
          <w:sz w:val="28"/>
          <w:szCs w:val="28"/>
          <w:lang w:eastAsia="ru-RU"/>
        </w:rPr>
      </w:pPr>
    </w:p>
    <w:p w:rsidR="00106919" w:rsidRPr="00106919" w:rsidRDefault="00106919" w:rsidP="00106919">
      <w:pPr>
        <w:rPr>
          <w:rFonts w:ascii="Times New Roman" w:eastAsia="Times New Roman" w:hAnsi="Times New Roman" w:cs="Times New Roman"/>
          <w:bCs/>
          <w:spacing w:val="-2"/>
          <w:sz w:val="28"/>
          <w:szCs w:val="28"/>
          <w:lang w:eastAsia="ru-RU"/>
        </w:rPr>
      </w:pPr>
    </w:p>
    <w:p w:rsidR="00106919" w:rsidRPr="00106919" w:rsidRDefault="00106919" w:rsidP="00106919">
      <w:pPr>
        <w:spacing w:after="0" w:line="240" w:lineRule="auto"/>
        <w:rPr>
          <w:rFonts w:ascii="Times New Roman" w:eastAsia="Times New Roman" w:hAnsi="Times New Roman" w:cs="Times New Roman"/>
          <w:b/>
          <w:bCs/>
          <w:spacing w:val="-2"/>
          <w:sz w:val="28"/>
          <w:szCs w:val="28"/>
          <w:lang w:eastAsia="ru-RU"/>
        </w:rPr>
      </w:pPr>
    </w:p>
    <w:p w:rsidR="00106919" w:rsidRPr="00106919" w:rsidRDefault="00106919" w:rsidP="00106919">
      <w:pPr>
        <w:spacing w:after="0" w:line="240" w:lineRule="auto"/>
        <w:rPr>
          <w:rFonts w:ascii="Times New Roman" w:eastAsia="Times New Roman" w:hAnsi="Times New Roman" w:cs="Times New Roman"/>
          <w:b/>
          <w:bCs/>
          <w:spacing w:val="-2"/>
          <w:sz w:val="28"/>
          <w:szCs w:val="28"/>
          <w:lang w:eastAsia="ru-RU"/>
        </w:rPr>
      </w:pPr>
      <w:r w:rsidRPr="00106919">
        <w:rPr>
          <w:rFonts w:ascii="Times New Roman" w:eastAsia="Times New Roman" w:hAnsi="Times New Roman" w:cs="Times New Roman"/>
          <w:b/>
          <w:bCs/>
          <w:spacing w:val="-2"/>
          <w:sz w:val="28"/>
          <w:szCs w:val="28"/>
          <w:lang w:eastAsia="ru-RU"/>
        </w:rPr>
        <w:t xml:space="preserve">Начальник управління </w:t>
      </w:r>
    </w:p>
    <w:p w:rsidR="00106919" w:rsidRPr="00106919" w:rsidRDefault="00106919" w:rsidP="00106919">
      <w:pPr>
        <w:spacing w:after="0" w:line="240" w:lineRule="auto"/>
        <w:rPr>
          <w:rFonts w:ascii="Times New Roman" w:eastAsia="Times New Roman" w:hAnsi="Times New Roman" w:cs="Times New Roman"/>
          <w:b/>
          <w:bCs/>
          <w:spacing w:val="-2"/>
          <w:sz w:val="28"/>
          <w:szCs w:val="28"/>
          <w:lang w:eastAsia="ru-RU"/>
        </w:rPr>
      </w:pPr>
      <w:r w:rsidRPr="00106919">
        <w:rPr>
          <w:rFonts w:ascii="Times New Roman" w:eastAsia="Times New Roman" w:hAnsi="Times New Roman" w:cs="Times New Roman"/>
          <w:b/>
          <w:bCs/>
          <w:spacing w:val="-2"/>
          <w:sz w:val="28"/>
          <w:szCs w:val="28"/>
          <w:lang w:eastAsia="ru-RU"/>
        </w:rPr>
        <w:t>економіки міської ради</w:t>
      </w:r>
      <w:r w:rsidRPr="00106919">
        <w:rPr>
          <w:rFonts w:ascii="Times New Roman" w:eastAsia="Times New Roman" w:hAnsi="Times New Roman" w:cs="Times New Roman"/>
          <w:b/>
          <w:bCs/>
          <w:spacing w:val="-2"/>
          <w:sz w:val="28"/>
          <w:szCs w:val="28"/>
          <w:lang w:eastAsia="ru-RU"/>
        </w:rPr>
        <w:tab/>
      </w:r>
      <w:r w:rsidRPr="00106919">
        <w:rPr>
          <w:rFonts w:ascii="Times New Roman" w:eastAsia="Times New Roman" w:hAnsi="Times New Roman" w:cs="Times New Roman"/>
          <w:b/>
          <w:bCs/>
          <w:spacing w:val="-2"/>
          <w:sz w:val="28"/>
          <w:szCs w:val="28"/>
          <w:lang w:eastAsia="ru-RU"/>
        </w:rPr>
        <w:tab/>
      </w:r>
      <w:r w:rsidRPr="00106919">
        <w:rPr>
          <w:rFonts w:ascii="Times New Roman" w:eastAsia="Times New Roman" w:hAnsi="Times New Roman" w:cs="Times New Roman"/>
          <w:b/>
          <w:bCs/>
          <w:spacing w:val="-2"/>
          <w:sz w:val="28"/>
          <w:szCs w:val="28"/>
          <w:lang w:eastAsia="ru-RU"/>
        </w:rPr>
        <w:tab/>
      </w:r>
      <w:r w:rsidR="00EC29DC">
        <w:rPr>
          <w:rFonts w:ascii="Times New Roman" w:eastAsia="Times New Roman" w:hAnsi="Times New Roman" w:cs="Times New Roman"/>
          <w:b/>
          <w:bCs/>
          <w:spacing w:val="-2"/>
          <w:sz w:val="28"/>
          <w:szCs w:val="28"/>
          <w:lang w:eastAsia="ru-RU"/>
        </w:rPr>
        <w:t xml:space="preserve">                                </w:t>
      </w:r>
      <w:r w:rsidRPr="00106919">
        <w:rPr>
          <w:rFonts w:ascii="Times New Roman" w:eastAsia="Times New Roman" w:hAnsi="Times New Roman" w:cs="Times New Roman"/>
          <w:b/>
          <w:bCs/>
          <w:spacing w:val="-2"/>
          <w:sz w:val="28"/>
          <w:szCs w:val="28"/>
          <w:lang w:eastAsia="ru-RU"/>
        </w:rPr>
        <w:tab/>
      </w:r>
      <w:r w:rsidR="00EC29DC">
        <w:rPr>
          <w:rFonts w:ascii="Times New Roman" w:eastAsia="Times New Roman" w:hAnsi="Times New Roman" w:cs="Times New Roman"/>
          <w:b/>
          <w:bCs/>
          <w:spacing w:val="-2"/>
          <w:sz w:val="28"/>
          <w:szCs w:val="28"/>
          <w:lang w:eastAsia="ru-RU"/>
        </w:rPr>
        <w:t>Інна ТКАЧУК</w:t>
      </w:r>
    </w:p>
    <w:p w:rsidR="00551FBD" w:rsidRPr="00EC29DC" w:rsidRDefault="004752A3" w:rsidP="00EC29DC">
      <w:pPr>
        <w:spacing w:after="0" w:line="240" w:lineRule="auto"/>
        <w:rPr>
          <w:rFonts w:ascii="Times New Roman" w:eastAsia="Times New Roman" w:hAnsi="Times New Roman" w:cs="Times New Roman"/>
          <w:b/>
          <w:bCs/>
          <w:spacing w:val="-2"/>
          <w:sz w:val="28"/>
          <w:szCs w:val="28"/>
          <w:lang w:eastAsia="ru-RU"/>
        </w:rPr>
      </w:pPr>
      <w:r w:rsidRPr="00C34699">
        <w:rPr>
          <w:rFonts w:ascii="Times New Roman" w:eastAsia="Times New Roman" w:hAnsi="Times New Roman" w:cs="Times New Roman"/>
          <w:b/>
          <w:sz w:val="28"/>
          <w:szCs w:val="24"/>
          <w:lang w:eastAsia="zh-CN"/>
        </w:rPr>
        <w:tab/>
      </w:r>
      <w:r w:rsidRPr="00C34699">
        <w:rPr>
          <w:rFonts w:ascii="Times New Roman" w:eastAsia="Times New Roman" w:hAnsi="Times New Roman" w:cs="Times New Roman"/>
          <w:b/>
          <w:sz w:val="28"/>
          <w:szCs w:val="24"/>
          <w:lang w:eastAsia="zh-CN"/>
        </w:rPr>
        <w:tab/>
      </w:r>
      <w:r w:rsidRPr="00C34699">
        <w:rPr>
          <w:rFonts w:ascii="Times New Roman" w:eastAsia="Times New Roman" w:hAnsi="Times New Roman" w:cs="Times New Roman"/>
          <w:b/>
          <w:sz w:val="28"/>
          <w:szCs w:val="24"/>
          <w:lang w:eastAsia="zh-CN"/>
        </w:rPr>
        <w:tab/>
      </w:r>
      <w:r w:rsidRPr="00C34699">
        <w:rPr>
          <w:rFonts w:ascii="Times New Roman" w:eastAsia="Times New Roman" w:hAnsi="Times New Roman" w:cs="Times New Roman"/>
          <w:b/>
          <w:sz w:val="28"/>
          <w:szCs w:val="24"/>
          <w:lang w:eastAsia="zh-CN"/>
        </w:rPr>
        <w:tab/>
      </w:r>
      <w:r w:rsidRPr="00C34699">
        <w:rPr>
          <w:rFonts w:ascii="Times New Roman" w:eastAsia="Times New Roman" w:hAnsi="Times New Roman" w:cs="Times New Roman"/>
          <w:b/>
          <w:sz w:val="28"/>
          <w:szCs w:val="24"/>
          <w:lang w:eastAsia="zh-CN"/>
        </w:rPr>
        <w:tab/>
      </w:r>
      <w:r w:rsidRPr="00C34699">
        <w:rPr>
          <w:rFonts w:ascii="Times New Roman" w:eastAsia="Times New Roman" w:hAnsi="Times New Roman" w:cs="Times New Roman"/>
          <w:b/>
          <w:sz w:val="28"/>
          <w:szCs w:val="24"/>
          <w:lang w:eastAsia="zh-CN"/>
        </w:rPr>
        <w:tab/>
      </w:r>
      <w:r w:rsidRPr="00C34699">
        <w:rPr>
          <w:rFonts w:ascii="Times New Roman" w:eastAsia="Times New Roman" w:hAnsi="Times New Roman" w:cs="Times New Roman"/>
          <w:b/>
          <w:sz w:val="28"/>
          <w:szCs w:val="24"/>
          <w:lang w:eastAsia="zh-CN"/>
        </w:rPr>
        <w:tab/>
      </w:r>
      <w:r w:rsidRPr="00C34699">
        <w:rPr>
          <w:rFonts w:ascii="Times New Roman" w:eastAsia="Times New Roman" w:hAnsi="Times New Roman" w:cs="Times New Roman"/>
          <w:b/>
          <w:sz w:val="28"/>
          <w:szCs w:val="24"/>
          <w:lang w:eastAsia="zh-CN"/>
        </w:rPr>
        <w:tab/>
      </w:r>
    </w:p>
    <w:p w:rsidR="004752A3" w:rsidRPr="00C34699" w:rsidRDefault="004752A3" w:rsidP="007A6512">
      <w:pPr>
        <w:spacing w:after="0" w:line="240" w:lineRule="auto"/>
        <w:jc w:val="both"/>
        <w:rPr>
          <w:rFonts w:ascii="Times New Roman" w:eastAsia="Times New Roman" w:hAnsi="Times New Roman" w:cs="Times New Roman"/>
          <w:b/>
          <w:bCs/>
          <w:color w:val="000000" w:themeColor="text1"/>
          <w:sz w:val="28"/>
          <w:szCs w:val="28"/>
          <w:lang w:eastAsia="zh-CN"/>
        </w:rPr>
        <w:sectPr w:rsidR="004752A3" w:rsidRPr="00C34699" w:rsidSect="004752A3">
          <w:pgSz w:w="11906" w:h="16838"/>
          <w:pgMar w:top="1134" w:right="567" w:bottom="1134" w:left="1701" w:header="709" w:footer="709" w:gutter="0"/>
          <w:cols w:space="708"/>
          <w:docGrid w:linePitch="360"/>
        </w:sectPr>
      </w:pPr>
    </w:p>
    <w:p w:rsidR="00EC29DC" w:rsidRPr="00EC29DC" w:rsidRDefault="00EC29DC" w:rsidP="00EC29DC">
      <w:pPr>
        <w:shd w:val="clear" w:color="auto" w:fill="FFFFFF"/>
        <w:spacing w:after="0" w:line="317" w:lineRule="exact"/>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lastRenderedPageBreak/>
        <w:t xml:space="preserve">                                                                                                                                                                </w:t>
      </w:r>
      <w:r w:rsidR="0049189C">
        <w:rPr>
          <w:rFonts w:ascii="Times New Roman" w:eastAsia="Times New Roman" w:hAnsi="Times New Roman" w:cs="Times New Roman"/>
          <w:bCs/>
          <w:color w:val="000000"/>
          <w:spacing w:val="-2"/>
          <w:sz w:val="24"/>
          <w:szCs w:val="24"/>
          <w:lang w:eastAsia="ru-RU"/>
        </w:rPr>
        <w:t xml:space="preserve">             </w:t>
      </w:r>
      <w:r w:rsidRPr="00EC29DC">
        <w:rPr>
          <w:rFonts w:ascii="Times New Roman" w:eastAsia="Times New Roman" w:hAnsi="Times New Roman" w:cs="Times New Roman"/>
          <w:bCs/>
          <w:color w:val="000000"/>
          <w:spacing w:val="-2"/>
          <w:sz w:val="24"/>
          <w:szCs w:val="24"/>
          <w:lang w:eastAsia="ru-RU"/>
        </w:rPr>
        <w:t>Додаток 1</w:t>
      </w:r>
    </w:p>
    <w:p w:rsidR="0049189C" w:rsidRPr="00C34699" w:rsidRDefault="0049189C" w:rsidP="0049189C">
      <w:pPr>
        <w:spacing w:after="0" w:line="240" w:lineRule="auto"/>
        <w:ind w:left="9781" w:hanging="142"/>
        <w:rPr>
          <w:rFonts w:ascii="Times New Roman" w:hAnsi="Times New Roman" w:cs="Times New Roman"/>
          <w:sz w:val="24"/>
          <w:szCs w:val="24"/>
        </w:rPr>
      </w:pPr>
      <w:r>
        <w:rPr>
          <w:bCs/>
          <w:color w:val="000000"/>
          <w:spacing w:val="-2"/>
        </w:rPr>
        <w:t xml:space="preserve">        </w:t>
      </w:r>
      <w:r w:rsidRPr="00C34699">
        <w:rPr>
          <w:rFonts w:ascii="Times New Roman" w:eastAsia="Times New Roman" w:hAnsi="Times New Roman" w:cs="Times New Roman"/>
          <w:color w:val="000000" w:themeColor="text1"/>
          <w:sz w:val="24"/>
          <w:szCs w:val="24"/>
          <w:lang w:eastAsia="ru-RU"/>
        </w:rPr>
        <w:t xml:space="preserve">до програми </w:t>
      </w:r>
      <w:r w:rsidRPr="00C34699">
        <w:rPr>
          <w:rFonts w:ascii="Times New Roman" w:eastAsia="Times New Roman" w:hAnsi="Times New Roman" w:cs="Times New Roman"/>
          <w:sz w:val="24"/>
          <w:szCs w:val="24"/>
          <w:lang w:eastAsia="uk-UA"/>
        </w:rPr>
        <w:t xml:space="preserve">«Підтримка </w:t>
      </w:r>
      <w:r w:rsidRPr="00C34699">
        <w:rPr>
          <w:rFonts w:ascii="Times New Roman" w:hAnsi="Times New Roman" w:cs="Times New Roman"/>
          <w:sz w:val="24"/>
          <w:szCs w:val="24"/>
        </w:rPr>
        <w:t xml:space="preserve">самозабезпечення </w:t>
      </w:r>
    </w:p>
    <w:p w:rsidR="003C6A33" w:rsidRPr="000A1A5A" w:rsidRDefault="0049189C" w:rsidP="000A1A5A">
      <w:pPr>
        <w:spacing w:after="0" w:line="240" w:lineRule="auto"/>
        <w:ind w:left="10065" w:hanging="426"/>
        <w:rPr>
          <w:rFonts w:ascii="Times New Roman" w:hAnsi="Times New Roman" w:cs="Times New Roman"/>
          <w:sz w:val="24"/>
          <w:szCs w:val="24"/>
        </w:rPr>
      </w:pPr>
      <w:r>
        <w:t xml:space="preserve">        </w:t>
      </w:r>
      <w:r w:rsidRPr="00C34699">
        <w:rPr>
          <w:rFonts w:ascii="Times New Roman" w:hAnsi="Times New Roman" w:cs="Times New Roman"/>
          <w:sz w:val="24"/>
          <w:szCs w:val="24"/>
        </w:rPr>
        <w:t xml:space="preserve">Коломийської міської територіальної </w:t>
      </w:r>
      <w:r>
        <w:t xml:space="preserve">  </w:t>
      </w:r>
      <w:r w:rsidRPr="00C34699">
        <w:rPr>
          <w:rFonts w:ascii="Times New Roman" w:hAnsi="Times New Roman" w:cs="Times New Roman"/>
          <w:sz w:val="24"/>
          <w:szCs w:val="24"/>
        </w:rPr>
        <w:t>громади</w:t>
      </w:r>
      <w:r>
        <w:t xml:space="preserve"> </w:t>
      </w:r>
      <w:r w:rsidRPr="00C34699">
        <w:rPr>
          <w:rFonts w:ascii="Times New Roman" w:hAnsi="Times New Roman" w:cs="Times New Roman"/>
          <w:sz w:val="24"/>
          <w:szCs w:val="24"/>
        </w:rPr>
        <w:t xml:space="preserve">харчовими продуктами «Сади перемоги» на 2022-2024 </w:t>
      </w:r>
      <w:r w:rsidRPr="000A1A5A">
        <w:rPr>
          <w:rFonts w:ascii="Times New Roman" w:hAnsi="Times New Roman" w:cs="Times New Roman"/>
          <w:sz w:val="24"/>
          <w:szCs w:val="24"/>
        </w:rPr>
        <w:t xml:space="preserve">роки» </w:t>
      </w:r>
      <w:r w:rsidR="000A1A5A" w:rsidRPr="000A1A5A">
        <w:rPr>
          <w:rFonts w:ascii="Times New Roman" w:hAnsi="Times New Roman" w:cs="Times New Roman"/>
          <w:sz w:val="24"/>
          <w:szCs w:val="24"/>
        </w:rPr>
        <w:t>(нова редакція)</w:t>
      </w:r>
    </w:p>
    <w:p w:rsidR="00EC29DC" w:rsidRPr="00EC29DC" w:rsidRDefault="00EC29DC" w:rsidP="0049189C">
      <w:pPr>
        <w:spacing w:after="0" w:line="240" w:lineRule="auto"/>
        <w:ind w:left="9912" w:firstLine="708"/>
        <w:jc w:val="center"/>
        <w:rPr>
          <w:rFonts w:ascii="Times New Roman" w:eastAsia="Times New Roman" w:hAnsi="Times New Roman" w:cs="Times New Roman"/>
          <w:bCs/>
          <w:color w:val="000000"/>
          <w:spacing w:val="-2"/>
          <w:sz w:val="24"/>
          <w:szCs w:val="24"/>
          <w:lang w:eastAsia="ru-RU"/>
        </w:rPr>
      </w:pPr>
    </w:p>
    <w:p w:rsidR="00EC29DC" w:rsidRPr="00EC29DC" w:rsidRDefault="00EC29DC" w:rsidP="00EC29DC">
      <w:pPr>
        <w:spacing w:after="0" w:line="240" w:lineRule="auto"/>
        <w:jc w:val="center"/>
        <w:rPr>
          <w:rFonts w:ascii="Times New Roman" w:eastAsia="Times New Roman" w:hAnsi="Times New Roman" w:cs="Times New Roman"/>
          <w:b/>
          <w:sz w:val="28"/>
          <w:szCs w:val="28"/>
          <w:lang w:eastAsia="ru-RU"/>
        </w:rPr>
      </w:pPr>
      <w:r w:rsidRPr="00EC29DC">
        <w:rPr>
          <w:rFonts w:ascii="Times New Roman" w:eastAsia="Times New Roman" w:hAnsi="Times New Roman" w:cs="Times New Roman"/>
          <w:b/>
          <w:bCs/>
          <w:color w:val="000000"/>
          <w:spacing w:val="-2"/>
          <w:sz w:val="28"/>
          <w:szCs w:val="28"/>
          <w:lang w:eastAsia="ru-RU"/>
        </w:rPr>
        <w:t xml:space="preserve">Таблиця для розрахунку рекомендованого обсягу виробництва (придбання) </w:t>
      </w:r>
      <w:r w:rsidRPr="00EC29DC">
        <w:rPr>
          <w:rFonts w:ascii="Times New Roman" w:eastAsia="Times New Roman" w:hAnsi="Times New Roman" w:cs="Times New Roman"/>
          <w:b/>
          <w:bCs/>
          <w:color w:val="000000"/>
          <w:spacing w:val="-2"/>
          <w:sz w:val="28"/>
          <w:szCs w:val="28"/>
          <w:lang w:eastAsia="ru-RU"/>
        </w:rPr>
        <w:br/>
      </w:r>
      <w:r w:rsidRPr="00EC29DC">
        <w:rPr>
          <w:rFonts w:ascii="Times New Roman" w:eastAsia="Times New Roman" w:hAnsi="Times New Roman" w:cs="Times New Roman"/>
          <w:b/>
          <w:sz w:val="28"/>
          <w:szCs w:val="28"/>
          <w:lang w:eastAsia="ru-RU"/>
        </w:rPr>
        <w:t>необхідної кількості харчових продуктів відповідно до потреби жителів громади</w:t>
      </w:r>
    </w:p>
    <w:tbl>
      <w:tblPr>
        <w:tblStyle w:val="1"/>
        <w:tblW w:w="5000" w:type="pct"/>
        <w:tblLook w:val="04A0" w:firstRow="1" w:lastRow="0" w:firstColumn="1" w:lastColumn="0" w:noHBand="0" w:noVBand="1"/>
      </w:tblPr>
      <w:tblGrid>
        <w:gridCol w:w="2590"/>
        <w:gridCol w:w="1051"/>
        <w:gridCol w:w="1491"/>
        <w:gridCol w:w="2606"/>
        <w:gridCol w:w="2498"/>
        <w:gridCol w:w="2018"/>
        <w:gridCol w:w="2306"/>
      </w:tblGrid>
      <w:tr w:rsidR="00EC29DC" w:rsidRPr="00EC29DC" w:rsidTr="00EC29DC">
        <w:trPr>
          <w:trHeight w:val="1663"/>
        </w:trPr>
        <w:tc>
          <w:tcPr>
            <w:tcW w:w="889" w:type="pct"/>
            <w:vAlign w:val="center"/>
          </w:tcPr>
          <w:p w:rsidR="00EC29DC" w:rsidRPr="00EC29DC" w:rsidRDefault="00EC29DC" w:rsidP="00EC29DC">
            <w:pPr>
              <w:jc w:val="center"/>
              <w:rPr>
                <w:rFonts w:ascii="Times New Roman" w:eastAsia="Times New Roman" w:hAnsi="Times New Roman" w:cs="Times New Roman"/>
                <w:b/>
                <w:bCs/>
                <w:lang w:eastAsia="ru-RU"/>
              </w:rPr>
            </w:pPr>
            <w:r w:rsidRPr="00EC29DC">
              <w:rPr>
                <w:rFonts w:ascii="Times New Roman" w:eastAsia="Times New Roman" w:hAnsi="Times New Roman" w:cs="Times New Roman"/>
                <w:b/>
                <w:bCs/>
                <w:lang w:eastAsia="ru-RU"/>
              </w:rPr>
              <w:t>Назва продукту</w:t>
            </w:r>
          </w:p>
        </w:tc>
        <w:tc>
          <w:tcPr>
            <w:tcW w:w="361" w:type="pct"/>
            <w:vAlign w:val="center"/>
          </w:tcPr>
          <w:p w:rsidR="00EC29DC" w:rsidRPr="00EC29DC" w:rsidRDefault="00EC29DC" w:rsidP="00EC29DC">
            <w:pPr>
              <w:jc w:val="center"/>
              <w:rPr>
                <w:rFonts w:ascii="Times New Roman" w:eastAsia="Times New Roman" w:hAnsi="Times New Roman" w:cs="Times New Roman"/>
                <w:b/>
                <w:bCs/>
                <w:lang w:eastAsia="ru-RU"/>
              </w:rPr>
            </w:pPr>
            <w:r w:rsidRPr="00EC29DC">
              <w:rPr>
                <w:rFonts w:ascii="Times New Roman" w:eastAsia="Times New Roman" w:hAnsi="Times New Roman" w:cs="Times New Roman"/>
                <w:b/>
                <w:bCs/>
                <w:lang w:eastAsia="ru-RU"/>
              </w:rPr>
              <w:t>Од. виміру</w:t>
            </w:r>
          </w:p>
        </w:tc>
        <w:tc>
          <w:tcPr>
            <w:tcW w:w="512" w:type="pct"/>
            <w:vAlign w:val="center"/>
          </w:tcPr>
          <w:p w:rsidR="00EC29DC" w:rsidRPr="00EC29DC" w:rsidRDefault="00EC29DC" w:rsidP="00EC29DC">
            <w:pPr>
              <w:jc w:val="center"/>
              <w:rPr>
                <w:rFonts w:ascii="Times New Roman" w:eastAsia="Times New Roman" w:hAnsi="Times New Roman" w:cs="Times New Roman"/>
                <w:b/>
                <w:lang w:eastAsia="ru-RU"/>
              </w:rPr>
            </w:pPr>
            <w:r w:rsidRPr="00EC29DC">
              <w:rPr>
                <w:rFonts w:ascii="Times New Roman" w:eastAsia="Times New Roman" w:hAnsi="Times New Roman" w:cs="Times New Roman"/>
                <w:b/>
                <w:bCs/>
                <w:lang w:eastAsia="ru-RU"/>
              </w:rPr>
              <w:t>Норма споживання</w:t>
            </w:r>
            <w:r w:rsidRPr="00EC29DC">
              <w:rPr>
                <w:rFonts w:ascii="Times New Roman" w:eastAsia="Times New Roman" w:hAnsi="Times New Roman" w:cs="Times New Roman"/>
                <w:b/>
                <w:lang w:eastAsia="ru-RU"/>
              </w:rPr>
              <w:t xml:space="preserve"> на одну особу</w:t>
            </w:r>
          </w:p>
        </w:tc>
        <w:tc>
          <w:tcPr>
            <w:tcW w:w="895" w:type="pct"/>
            <w:vAlign w:val="center"/>
          </w:tcPr>
          <w:p w:rsidR="00EC29DC" w:rsidRPr="00EC29DC" w:rsidRDefault="00EC29DC" w:rsidP="00EC29DC">
            <w:pPr>
              <w:jc w:val="center"/>
              <w:rPr>
                <w:rFonts w:ascii="Times New Roman" w:eastAsia="Times New Roman" w:hAnsi="Times New Roman" w:cs="Times New Roman"/>
                <w:b/>
                <w:bCs/>
                <w:i/>
                <w:iCs/>
                <w:lang w:eastAsia="ru-RU"/>
              </w:rPr>
            </w:pPr>
            <w:r w:rsidRPr="00EC29DC">
              <w:rPr>
                <w:rFonts w:ascii="Times New Roman" w:eastAsia="Times New Roman" w:hAnsi="Times New Roman" w:cs="Times New Roman"/>
                <w:b/>
                <w:bCs/>
                <w:lang w:eastAsia="ru-RU"/>
              </w:rPr>
              <w:t>Потреба громади на рік</w:t>
            </w:r>
            <w:r w:rsidRPr="00EC29DC">
              <w:rPr>
                <w:rFonts w:ascii="Times New Roman" w:eastAsia="Times New Roman" w:hAnsi="Times New Roman" w:cs="Times New Roman"/>
                <w:b/>
                <w:bCs/>
                <w:i/>
                <w:iCs/>
                <w:lang w:eastAsia="ru-RU"/>
              </w:rPr>
              <w:t xml:space="preserve"> </w:t>
            </w:r>
          </w:p>
        </w:tc>
        <w:tc>
          <w:tcPr>
            <w:tcW w:w="858" w:type="pct"/>
          </w:tcPr>
          <w:p w:rsidR="00EC29DC" w:rsidRPr="00EC29DC" w:rsidRDefault="00EC29DC" w:rsidP="00EC29DC">
            <w:pPr>
              <w:spacing w:after="120"/>
              <w:jc w:val="center"/>
              <w:rPr>
                <w:rFonts w:ascii="Times New Roman" w:eastAsia="Times New Roman" w:hAnsi="Times New Roman" w:cs="Times New Roman"/>
                <w:b/>
                <w:bCs/>
                <w:color w:val="000000"/>
                <w:lang w:eastAsia="ru-RU"/>
              </w:rPr>
            </w:pPr>
            <w:r w:rsidRPr="00EC29DC">
              <w:rPr>
                <w:rFonts w:ascii="Times New Roman" w:eastAsia="Times New Roman" w:hAnsi="Times New Roman" w:cs="Times New Roman"/>
                <w:b/>
                <w:bCs/>
                <w:color w:val="000000"/>
                <w:lang w:eastAsia="ru-RU"/>
              </w:rPr>
              <w:t xml:space="preserve">Обсяг реалізованих харчових продуктів закладами торгівлі в 2021 році </w:t>
            </w:r>
          </w:p>
        </w:tc>
        <w:tc>
          <w:tcPr>
            <w:tcW w:w="693" w:type="pct"/>
          </w:tcPr>
          <w:p w:rsidR="00EC29DC" w:rsidRPr="00EC29DC" w:rsidRDefault="00EC29DC" w:rsidP="00EC29DC">
            <w:pPr>
              <w:spacing w:after="120"/>
              <w:jc w:val="center"/>
              <w:rPr>
                <w:rFonts w:ascii="Times New Roman" w:eastAsia="Times New Roman" w:hAnsi="Times New Roman" w:cs="Times New Roman"/>
                <w:b/>
                <w:bCs/>
                <w:i/>
                <w:iCs/>
                <w:color w:val="000000"/>
                <w:lang w:eastAsia="ru-RU"/>
              </w:rPr>
            </w:pPr>
            <w:r w:rsidRPr="00EC29DC">
              <w:rPr>
                <w:rFonts w:ascii="Times New Roman" w:eastAsia="Times New Roman" w:hAnsi="Times New Roman" w:cs="Times New Roman"/>
                <w:b/>
                <w:bCs/>
                <w:color w:val="000000"/>
                <w:lang w:eastAsia="ru-RU"/>
              </w:rPr>
              <w:t>Рівень покриття потреби через придбання продовольства в мережі торгівлі в 2021</w:t>
            </w:r>
            <w:r w:rsidR="00FF2463">
              <w:rPr>
                <w:rFonts w:ascii="Times New Roman" w:eastAsia="Times New Roman" w:hAnsi="Times New Roman" w:cs="Times New Roman"/>
                <w:b/>
                <w:bCs/>
                <w:color w:val="000000"/>
                <w:lang w:eastAsia="ru-RU"/>
              </w:rPr>
              <w:t xml:space="preserve"> </w:t>
            </w:r>
            <w:r w:rsidRPr="00EC29DC">
              <w:rPr>
                <w:rFonts w:ascii="Times New Roman" w:eastAsia="Times New Roman" w:hAnsi="Times New Roman" w:cs="Times New Roman"/>
                <w:b/>
                <w:bCs/>
                <w:color w:val="000000"/>
                <w:lang w:eastAsia="ru-RU"/>
              </w:rPr>
              <w:t xml:space="preserve">році </w:t>
            </w:r>
          </w:p>
        </w:tc>
        <w:tc>
          <w:tcPr>
            <w:tcW w:w="792" w:type="pct"/>
          </w:tcPr>
          <w:p w:rsidR="00EC29DC" w:rsidRPr="00EC29DC" w:rsidRDefault="00EC29DC" w:rsidP="00EC29DC">
            <w:pPr>
              <w:spacing w:after="120"/>
              <w:jc w:val="center"/>
              <w:rPr>
                <w:rFonts w:ascii="Times New Roman" w:eastAsia="Times New Roman" w:hAnsi="Times New Roman" w:cs="Times New Roman"/>
                <w:b/>
                <w:bCs/>
                <w:color w:val="000000"/>
                <w:lang w:eastAsia="ru-RU"/>
              </w:rPr>
            </w:pPr>
            <w:r w:rsidRPr="00EC29DC">
              <w:rPr>
                <w:rFonts w:ascii="Times New Roman" w:eastAsia="Times New Roman" w:hAnsi="Times New Roman" w:cs="Times New Roman"/>
                <w:b/>
                <w:bCs/>
                <w:color w:val="000000"/>
                <w:lang w:eastAsia="ru-RU"/>
              </w:rPr>
              <w:t xml:space="preserve">Рекомендований обсяг харчових продуктів власного виробництва на 2022 рік </w:t>
            </w:r>
          </w:p>
        </w:tc>
      </w:tr>
      <w:tr w:rsidR="00EC29DC" w:rsidRPr="00EC29DC" w:rsidTr="00EC29DC">
        <w:tc>
          <w:tcPr>
            <w:tcW w:w="889" w:type="pct"/>
            <w:vAlign w:val="center"/>
          </w:tcPr>
          <w:p w:rsidR="00EC29DC" w:rsidRPr="00EC29DC" w:rsidRDefault="00EC29DC" w:rsidP="00EC29DC">
            <w:pPr>
              <w:jc w:val="center"/>
              <w:rPr>
                <w:rFonts w:ascii="Times New Roman" w:eastAsia="Times New Roman" w:hAnsi="Times New Roman" w:cs="Times New Roman"/>
                <w:bCs/>
                <w:lang w:eastAsia="ru-RU"/>
              </w:rPr>
            </w:pPr>
            <w:r w:rsidRPr="00EC29DC">
              <w:rPr>
                <w:rFonts w:ascii="Times New Roman" w:eastAsia="Times New Roman" w:hAnsi="Times New Roman" w:cs="Times New Roman"/>
                <w:bCs/>
                <w:lang w:eastAsia="ru-RU"/>
              </w:rPr>
              <w:t>1</w:t>
            </w:r>
          </w:p>
        </w:tc>
        <w:tc>
          <w:tcPr>
            <w:tcW w:w="361" w:type="pct"/>
            <w:vAlign w:val="center"/>
          </w:tcPr>
          <w:p w:rsidR="00EC29DC" w:rsidRPr="00EC29DC" w:rsidRDefault="00EC29DC" w:rsidP="00EC29DC">
            <w:pPr>
              <w:jc w:val="center"/>
              <w:rPr>
                <w:rFonts w:ascii="Times New Roman" w:eastAsia="Times New Roman" w:hAnsi="Times New Roman" w:cs="Times New Roman"/>
                <w:bCs/>
                <w:lang w:eastAsia="ru-RU"/>
              </w:rPr>
            </w:pPr>
            <w:r w:rsidRPr="00EC29DC">
              <w:rPr>
                <w:rFonts w:ascii="Times New Roman" w:eastAsia="Times New Roman" w:hAnsi="Times New Roman" w:cs="Times New Roman"/>
                <w:bCs/>
                <w:lang w:eastAsia="ru-RU"/>
              </w:rPr>
              <w:t>2</w:t>
            </w:r>
          </w:p>
        </w:tc>
        <w:tc>
          <w:tcPr>
            <w:tcW w:w="512" w:type="pct"/>
            <w:vAlign w:val="center"/>
          </w:tcPr>
          <w:p w:rsidR="00EC29DC" w:rsidRPr="00EC29DC" w:rsidRDefault="00EC29DC" w:rsidP="00EC29DC">
            <w:pPr>
              <w:jc w:val="center"/>
              <w:rPr>
                <w:rFonts w:ascii="Times New Roman" w:eastAsia="Times New Roman" w:hAnsi="Times New Roman" w:cs="Times New Roman"/>
                <w:bCs/>
                <w:lang w:eastAsia="ru-RU"/>
              </w:rPr>
            </w:pPr>
            <w:r w:rsidRPr="00EC29DC">
              <w:rPr>
                <w:rFonts w:ascii="Times New Roman" w:eastAsia="Times New Roman" w:hAnsi="Times New Roman" w:cs="Times New Roman"/>
                <w:bCs/>
                <w:lang w:eastAsia="ru-RU"/>
              </w:rPr>
              <w:t>3</w:t>
            </w:r>
          </w:p>
        </w:tc>
        <w:tc>
          <w:tcPr>
            <w:tcW w:w="895" w:type="pct"/>
            <w:vAlign w:val="center"/>
          </w:tcPr>
          <w:p w:rsidR="00EC29DC" w:rsidRPr="00EC29DC" w:rsidRDefault="00EC29DC" w:rsidP="00EC29DC">
            <w:pPr>
              <w:jc w:val="center"/>
              <w:rPr>
                <w:rFonts w:ascii="Times New Roman" w:eastAsia="Times New Roman" w:hAnsi="Times New Roman" w:cs="Times New Roman"/>
                <w:bCs/>
                <w:lang w:eastAsia="ru-RU"/>
              </w:rPr>
            </w:pPr>
            <w:r w:rsidRPr="00EC29DC">
              <w:rPr>
                <w:rFonts w:ascii="Times New Roman" w:eastAsia="Times New Roman" w:hAnsi="Times New Roman" w:cs="Times New Roman"/>
                <w:bCs/>
                <w:lang w:eastAsia="ru-RU"/>
              </w:rPr>
              <w:t>4</w:t>
            </w:r>
          </w:p>
        </w:tc>
        <w:tc>
          <w:tcPr>
            <w:tcW w:w="858" w:type="pct"/>
          </w:tcPr>
          <w:p w:rsidR="00EC29DC" w:rsidRPr="00EC29DC" w:rsidRDefault="00EC29DC" w:rsidP="00EC29DC">
            <w:pPr>
              <w:jc w:val="center"/>
              <w:rPr>
                <w:rFonts w:ascii="Times New Roman" w:eastAsia="Times New Roman" w:hAnsi="Times New Roman" w:cs="Times New Roman"/>
                <w:lang w:eastAsia="ru-RU"/>
              </w:rPr>
            </w:pPr>
            <w:r w:rsidRPr="00EC29DC">
              <w:rPr>
                <w:rFonts w:ascii="Times New Roman" w:eastAsia="Times New Roman" w:hAnsi="Times New Roman" w:cs="Times New Roman"/>
                <w:lang w:eastAsia="ru-RU"/>
              </w:rPr>
              <w:t>5</w:t>
            </w:r>
          </w:p>
        </w:tc>
        <w:tc>
          <w:tcPr>
            <w:tcW w:w="693" w:type="pct"/>
          </w:tcPr>
          <w:p w:rsidR="00EC29DC" w:rsidRPr="00EC29DC" w:rsidRDefault="00EC29DC" w:rsidP="00EC29DC">
            <w:pPr>
              <w:jc w:val="center"/>
              <w:rPr>
                <w:rFonts w:ascii="Times New Roman" w:eastAsia="Times New Roman" w:hAnsi="Times New Roman" w:cs="Times New Roman"/>
                <w:lang w:eastAsia="ru-RU"/>
              </w:rPr>
            </w:pPr>
            <w:r w:rsidRPr="00EC29DC">
              <w:rPr>
                <w:rFonts w:ascii="Times New Roman" w:eastAsia="Times New Roman" w:hAnsi="Times New Roman" w:cs="Times New Roman"/>
                <w:lang w:eastAsia="ru-RU"/>
              </w:rPr>
              <w:t>6</w:t>
            </w:r>
          </w:p>
        </w:tc>
        <w:tc>
          <w:tcPr>
            <w:tcW w:w="792" w:type="pct"/>
          </w:tcPr>
          <w:p w:rsidR="00EC29DC" w:rsidRPr="00EC29DC" w:rsidRDefault="00EC29DC" w:rsidP="00EC29DC">
            <w:pPr>
              <w:jc w:val="center"/>
              <w:rPr>
                <w:rFonts w:ascii="Times New Roman" w:eastAsia="Times New Roman" w:hAnsi="Times New Roman" w:cs="Times New Roman"/>
                <w:lang w:eastAsia="ru-RU"/>
              </w:rPr>
            </w:pPr>
            <w:r w:rsidRPr="00EC29DC">
              <w:rPr>
                <w:rFonts w:ascii="Times New Roman" w:eastAsia="Times New Roman" w:hAnsi="Times New Roman" w:cs="Times New Roman"/>
                <w:lang w:eastAsia="ru-RU"/>
              </w:rPr>
              <w:t>7</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uk-UA"/>
              </w:rPr>
            </w:pPr>
            <w:r w:rsidRPr="00EC29DC">
              <w:rPr>
                <w:rFonts w:ascii="Times New Roman" w:eastAsia="Times New Roman" w:hAnsi="Times New Roman" w:cs="Times New Roman"/>
                <w:color w:val="000000"/>
                <w:lang w:eastAsia="ru-RU"/>
              </w:rPr>
              <w:t>М`ясо</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53,8</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uk-UA"/>
              </w:rPr>
            </w:pPr>
            <w:r w:rsidRPr="00EC29DC">
              <w:rPr>
                <w:rFonts w:ascii="Times New Roman" w:eastAsia="Times New Roman" w:hAnsi="Times New Roman" w:cs="Times New Roman"/>
                <w:color w:val="000000"/>
                <w:lang w:eastAsia="ru-RU"/>
              </w:rPr>
              <w:t>4406812</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3930876</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89,20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475935,7</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Молоко і молокопродукти</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201,9</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16537831</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12486062</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75,50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4051769</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Яйця</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шт.</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278</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22771258</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16691332</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73,30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6079926</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Хлібобулочні вироби, макарони, крупи</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96,6</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7912603</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7319157</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92,50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593445,2</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Овочі різні у тому числі:</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164</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13433404</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10128787</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75,40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3304617</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 xml:space="preserve">Картопля </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123</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10075053</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6266683</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62,20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3808370</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Цибуля на ріпку</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11,6</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950167,6</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790539,4</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83,20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159628,2</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Цибуля зелена</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2,4</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196586,4</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163559,9</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83,20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33026,52</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Капуста білокачанна</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29</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2375419</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2130751</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89,70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244668,2</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Капуста цвітна</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4,2</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344026,2</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308591,5</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89,70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35434,7</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Морква</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9</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737199</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621458,8</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84,30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115740,2</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Помідори</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39</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3194529</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2954939</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92,50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239589,7</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Огірок</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10</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819110</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706891,9</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86,30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112218,1</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Буряк столовий</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10</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819110</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697062,6</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85,10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122047,4</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Часник</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0,8</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65528,8</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53864,67</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82,20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11664,13</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Кабачки і патисони</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3,2</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262115,2</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229875</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87,70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32240,17</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Редиска і редька</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3,6</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294879,6</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258904,3</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87,80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35975,31</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lastRenderedPageBreak/>
              <w:t>Перець</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2,8</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229350,8</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223846,4</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97,60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5504,419</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Баклажан</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2,8</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229350,8</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211002,7</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92,00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18348,06</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Фрукти, ягоди</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56,5</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4627972</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3841216</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83,00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786755,2</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Цукор</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27,8</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2277126</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2247523</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98,70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29602,64</w:t>
            </w:r>
          </w:p>
        </w:tc>
      </w:tr>
      <w:tr w:rsidR="00EC29DC" w:rsidRPr="00EC29DC" w:rsidTr="00EC29DC">
        <w:tc>
          <w:tcPr>
            <w:tcW w:w="889" w:type="pct"/>
            <w:vAlign w:val="bottom"/>
          </w:tcPr>
          <w:p w:rsidR="00EC29DC" w:rsidRPr="00EC29DC" w:rsidRDefault="00EC29DC" w:rsidP="00EC29DC">
            <w:pP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Олія</w:t>
            </w:r>
          </w:p>
        </w:tc>
        <w:tc>
          <w:tcPr>
            <w:tcW w:w="361"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кг</w:t>
            </w:r>
          </w:p>
        </w:tc>
        <w:tc>
          <w:tcPr>
            <w:tcW w:w="512" w:type="pct"/>
            <w:vAlign w:val="bottom"/>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12,3</w:t>
            </w:r>
          </w:p>
        </w:tc>
        <w:tc>
          <w:tcPr>
            <w:tcW w:w="895"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1007505</w:t>
            </w:r>
          </w:p>
        </w:tc>
        <w:tc>
          <w:tcPr>
            <w:tcW w:w="858"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1005490</w:t>
            </w:r>
          </w:p>
        </w:tc>
        <w:tc>
          <w:tcPr>
            <w:tcW w:w="693"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99,80</w:t>
            </w:r>
          </w:p>
        </w:tc>
        <w:tc>
          <w:tcPr>
            <w:tcW w:w="792" w:type="pct"/>
            <w:vAlign w:val="center"/>
          </w:tcPr>
          <w:p w:rsidR="00EC29DC" w:rsidRPr="00EC29DC" w:rsidRDefault="00EC29DC" w:rsidP="00EC29DC">
            <w:pPr>
              <w:jc w:val="center"/>
              <w:rPr>
                <w:rFonts w:ascii="Times New Roman" w:eastAsia="Times New Roman" w:hAnsi="Times New Roman" w:cs="Times New Roman"/>
                <w:color w:val="000000"/>
                <w:lang w:eastAsia="ru-RU"/>
              </w:rPr>
            </w:pPr>
            <w:r w:rsidRPr="00EC29DC">
              <w:rPr>
                <w:rFonts w:ascii="Times New Roman" w:eastAsia="Times New Roman" w:hAnsi="Times New Roman" w:cs="Times New Roman"/>
                <w:color w:val="000000"/>
                <w:lang w:eastAsia="ru-RU"/>
              </w:rPr>
              <w:t>2015,011</w:t>
            </w:r>
          </w:p>
        </w:tc>
      </w:tr>
    </w:tbl>
    <w:p w:rsidR="00EC29DC" w:rsidRPr="00EC29DC" w:rsidRDefault="00EC29DC" w:rsidP="00EC29DC">
      <w:pPr>
        <w:shd w:val="clear" w:color="auto" w:fill="FFFFFF"/>
        <w:spacing w:after="0" w:line="317" w:lineRule="exact"/>
        <w:rPr>
          <w:rFonts w:ascii="Times New Roman" w:eastAsia="Times New Roman" w:hAnsi="Times New Roman" w:cs="Times New Roman"/>
          <w:bCs/>
          <w:sz w:val="28"/>
          <w:szCs w:val="28"/>
          <w:lang w:eastAsia="ru-RU"/>
        </w:rPr>
      </w:pP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t xml:space="preserve">             </w:t>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r w:rsidRPr="00EC29DC">
        <w:rPr>
          <w:rFonts w:ascii="Times New Roman" w:eastAsia="Times New Roman" w:hAnsi="Times New Roman" w:cs="Times New Roman"/>
          <w:bCs/>
          <w:sz w:val="28"/>
          <w:szCs w:val="28"/>
          <w:lang w:eastAsia="ru-RU"/>
        </w:rPr>
        <w:tab/>
      </w: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EC29DC" w:rsidRDefault="00EC29DC" w:rsidP="004445DC">
      <w:pPr>
        <w:spacing w:after="0" w:line="240" w:lineRule="auto"/>
        <w:ind w:left="10348"/>
        <w:jc w:val="both"/>
        <w:rPr>
          <w:rFonts w:ascii="Times New Roman" w:eastAsia="Times New Roman" w:hAnsi="Times New Roman" w:cs="Times New Roman"/>
          <w:b/>
          <w:sz w:val="28"/>
          <w:szCs w:val="24"/>
          <w:lang w:eastAsia="zh-CN"/>
        </w:rPr>
      </w:pPr>
    </w:p>
    <w:p w:rsidR="004445DC" w:rsidRDefault="004445DC" w:rsidP="0049189C">
      <w:pPr>
        <w:spacing w:after="0" w:line="240" w:lineRule="auto"/>
        <w:rPr>
          <w:rFonts w:ascii="Times New Roman" w:eastAsia="Times New Roman" w:hAnsi="Times New Roman" w:cs="Times New Roman"/>
          <w:b/>
          <w:sz w:val="28"/>
          <w:szCs w:val="24"/>
          <w:lang w:eastAsia="zh-CN"/>
        </w:rPr>
      </w:pPr>
    </w:p>
    <w:p w:rsidR="004445DC" w:rsidRDefault="004445DC" w:rsidP="0049189C">
      <w:pPr>
        <w:spacing w:after="0" w:line="240" w:lineRule="auto"/>
        <w:rPr>
          <w:rFonts w:ascii="Times New Roman" w:eastAsia="Times New Roman" w:hAnsi="Times New Roman" w:cs="Times New Roman"/>
          <w:color w:val="000000" w:themeColor="text1"/>
          <w:sz w:val="24"/>
          <w:szCs w:val="24"/>
          <w:lang w:eastAsia="ru-RU"/>
        </w:rPr>
      </w:pPr>
    </w:p>
    <w:p w:rsidR="004752A3" w:rsidRPr="00C34699" w:rsidRDefault="0049189C" w:rsidP="0049189C">
      <w:pPr>
        <w:spacing w:after="0" w:line="240" w:lineRule="auto"/>
        <w:ind w:left="9781" w:hanging="14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004752A3" w:rsidRPr="00C34699">
        <w:rPr>
          <w:rFonts w:ascii="Times New Roman" w:eastAsia="Times New Roman" w:hAnsi="Times New Roman" w:cs="Times New Roman"/>
          <w:color w:val="000000" w:themeColor="text1"/>
          <w:sz w:val="24"/>
          <w:szCs w:val="24"/>
          <w:lang w:eastAsia="ru-RU"/>
        </w:rPr>
        <w:t xml:space="preserve">Додаток 2 </w:t>
      </w:r>
    </w:p>
    <w:p w:rsidR="0049189C" w:rsidRPr="00C34699" w:rsidRDefault="0049189C" w:rsidP="0049189C">
      <w:pPr>
        <w:spacing w:after="0" w:line="240" w:lineRule="auto"/>
        <w:ind w:left="9781" w:hanging="142"/>
        <w:rPr>
          <w:rFonts w:ascii="Times New Roman" w:hAnsi="Times New Roman" w:cs="Times New Roman"/>
          <w:sz w:val="24"/>
          <w:szCs w:val="24"/>
        </w:rPr>
      </w:pPr>
      <w:r>
        <w:rPr>
          <w:bCs/>
          <w:color w:val="000000"/>
          <w:spacing w:val="-2"/>
        </w:rPr>
        <w:t xml:space="preserve">        </w:t>
      </w:r>
      <w:r w:rsidRPr="00C34699">
        <w:rPr>
          <w:rFonts w:ascii="Times New Roman" w:eastAsia="Times New Roman" w:hAnsi="Times New Roman" w:cs="Times New Roman"/>
          <w:color w:val="000000" w:themeColor="text1"/>
          <w:sz w:val="24"/>
          <w:szCs w:val="24"/>
          <w:lang w:eastAsia="ru-RU"/>
        </w:rPr>
        <w:t xml:space="preserve">до програми </w:t>
      </w:r>
      <w:r w:rsidRPr="00C34699">
        <w:rPr>
          <w:rFonts w:ascii="Times New Roman" w:eastAsia="Times New Roman" w:hAnsi="Times New Roman" w:cs="Times New Roman"/>
          <w:sz w:val="24"/>
          <w:szCs w:val="24"/>
          <w:lang w:eastAsia="uk-UA"/>
        </w:rPr>
        <w:t xml:space="preserve">«Підтримка </w:t>
      </w:r>
      <w:r w:rsidRPr="00C34699">
        <w:rPr>
          <w:rFonts w:ascii="Times New Roman" w:hAnsi="Times New Roman" w:cs="Times New Roman"/>
          <w:sz w:val="24"/>
          <w:szCs w:val="24"/>
        </w:rPr>
        <w:t xml:space="preserve">самозабезпечення </w:t>
      </w:r>
    </w:p>
    <w:p w:rsidR="004752A3" w:rsidRDefault="0049189C" w:rsidP="000A1A5A">
      <w:pPr>
        <w:spacing w:after="0" w:line="240" w:lineRule="auto"/>
        <w:ind w:left="10065" w:hanging="426"/>
        <w:rPr>
          <w:rFonts w:ascii="Times New Roman" w:hAnsi="Times New Roman" w:cs="Times New Roman"/>
          <w:sz w:val="24"/>
          <w:szCs w:val="24"/>
        </w:rPr>
      </w:pPr>
      <w:r>
        <w:t xml:space="preserve">        </w:t>
      </w:r>
      <w:r w:rsidRPr="00C34699">
        <w:rPr>
          <w:rFonts w:ascii="Times New Roman" w:hAnsi="Times New Roman" w:cs="Times New Roman"/>
          <w:sz w:val="24"/>
          <w:szCs w:val="24"/>
        </w:rPr>
        <w:t xml:space="preserve">Коломийської міської територіальної </w:t>
      </w:r>
      <w:r>
        <w:t xml:space="preserve">  </w:t>
      </w:r>
      <w:r w:rsidRPr="00C34699">
        <w:rPr>
          <w:rFonts w:ascii="Times New Roman" w:hAnsi="Times New Roman" w:cs="Times New Roman"/>
          <w:sz w:val="24"/>
          <w:szCs w:val="24"/>
        </w:rPr>
        <w:t>громади</w:t>
      </w:r>
      <w:r>
        <w:t xml:space="preserve"> </w:t>
      </w:r>
      <w:r w:rsidRPr="00C34699">
        <w:rPr>
          <w:rFonts w:ascii="Times New Roman" w:hAnsi="Times New Roman" w:cs="Times New Roman"/>
          <w:sz w:val="24"/>
          <w:szCs w:val="24"/>
        </w:rPr>
        <w:t xml:space="preserve">харчовими продуктами «Сади перемоги» на 2022-2024 </w:t>
      </w:r>
      <w:r w:rsidRPr="000A1A5A">
        <w:rPr>
          <w:rFonts w:ascii="Times New Roman" w:hAnsi="Times New Roman" w:cs="Times New Roman"/>
          <w:sz w:val="24"/>
          <w:szCs w:val="24"/>
        </w:rPr>
        <w:t xml:space="preserve">роки» </w:t>
      </w:r>
      <w:r w:rsidR="000A1A5A" w:rsidRPr="000A1A5A">
        <w:rPr>
          <w:rFonts w:ascii="Times New Roman" w:hAnsi="Times New Roman" w:cs="Times New Roman"/>
          <w:sz w:val="24"/>
          <w:szCs w:val="24"/>
        </w:rPr>
        <w:t>(нова редакція)</w:t>
      </w:r>
    </w:p>
    <w:p w:rsidR="000A1A5A" w:rsidRPr="000A1A5A" w:rsidRDefault="000A1A5A" w:rsidP="000A1A5A">
      <w:pPr>
        <w:spacing w:after="0" w:line="240" w:lineRule="auto"/>
        <w:ind w:left="10065" w:hanging="426"/>
        <w:rPr>
          <w:rFonts w:ascii="Times New Roman" w:hAnsi="Times New Roman" w:cs="Times New Roman"/>
          <w:sz w:val="24"/>
          <w:szCs w:val="24"/>
        </w:rPr>
      </w:pPr>
    </w:p>
    <w:p w:rsidR="004752A3" w:rsidRPr="0049189C" w:rsidRDefault="0049189C" w:rsidP="007A6512">
      <w:pPr>
        <w:spacing w:after="0" w:line="240" w:lineRule="auto"/>
        <w:jc w:val="center"/>
        <w:rPr>
          <w:rFonts w:ascii="Times New Roman" w:eastAsia="Times New Roman" w:hAnsi="Times New Roman" w:cs="Times New Roman"/>
          <w:b/>
          <w:sz w:val="28"/>
          <w:szCs w:val="28"/>
          <w:lang w:eastAsia="uk-UA"/>
        </w:rPr>
      </w:pPr>
      <w:r w:rsidRPr="0049189C">
        <w:rPr>
          <w:rFonts w:ascii="Times New Roman" w:eastAsia="Times New Roman" w:hAnsi="Times New Roman" w:cs="Times New Roman"/>
          <w:b/>
          <w:sz w:val="28"/>
          <w:szCs w:val="28"/>
          <w:lang w:eastAsia="uk-UA"/>
        </w:rPr>
        <w:t>П</w:t>
      </w:r>
      <w:r w:rsidR="004752A3" w:rsidRPr="0049189C">
        <w:rPr>
          <w:rFonts w:ascii="Times New Roman" w:eastAsia="Times New Roman" w:hAnsi="Times New Roman" w:cs="Times New Roman"/>
          <w:b/>
          <w:sz w:val="28"/>
          <w:szCs w:val="28"/>
          <w:lang w:eastAsia="uk-UA"/>
        </w:rPr>
        <w:t xml:space="preserve">ерелік заходів,  обсяги та джерела фінансування Програми </w:t>
      </w:r>
    </w:p>
    <w:p w:rsidR="0049189C" w:rsidRPr="00C34699" w:rsidRDefault="0049189C" w:rsidP="007A6512">
      <w:pPr>
        <w:spacing w:after="0" w:line="240" w:lineRule="auto"/>
        <w:jc w:val="center"/>
        <w:rPr>
          <w:rFonts w:ascii="Times New Roman" w:hAnsi="Times New Roman" w:cs="Times New Roman"/>
          <w:b/>
          <w:sz w:val="24"/>
          <w:szCs w:val="24"/>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560"/>
        <w:gridCol w:w="1302"/>
        <w:gridCol w:w="1114"/>
        <w:gridCol w:w="1269"/>
        <w:gridCol w:w="1276"/>
        <w:gridCol w:w="1276"/>
        <w:gridCol w:w="1275"/>
        <w:gridCol w:w="1276"/>
        <w:gridCol w:w="2126"/>
      </w:tblGrid>
      <w:tr w:rsidR="004752A3" w:rsidRPr="00C34699" w:rsidTr="00770ABA">
        <w:trPr>
          <w:cantSplit/>
          <w:trHeight w:val="41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autoSpaceDE w:val="0"/>
              <w:autoSpaceDN w:val="0"/>
              <w:adjustRightInd w:val="0"/>
              <w:spacing w:after="0" w:line="240" w:lineRule="auto"/>
              <w:jc w:val="center"/>
              <w:rPr>
                <w:rFonts w:ascii="Times New Roman" w:hAnsi="Times New Roman" w:cs="Times New Roman"/>
                <w:b/>
                <w:sz w:val="24"/>
                <w:szCs w:val="24"/>
                <w:lang w:eastAsia="uk-UA"/>
              </w:rPr>
            </w:pPr>
            <w:r w:rsidRPr="00C34699">
              <w:rPr>
                <w:rFonts w:ascii="Times New Roman" w:hAnsi="Times New Roman" w:cs="Times New Roman"/>
                <w:b/>
                <w:sz w:val="24"/>
                <w:szCs w:val="24"/>
                <w:lang w:eastAsia="uk-UA"/>
              </w:rPr>
              <w:t>№п/п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 xml:space="preserve">Найменування заходу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 xml:space="preserve">Виконавець </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 xml:space="preserve">Термін виконання </w:t>
            </w:r>
          </w:p>
        </w:tc>
        <w:tc>
          <w:tcPr>
            <w:tcW w:w="7486" w:type="dxa"/>
            <w:gridSpan w:val="6"/>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Орієнтовні обсяги фінансування, тис. грн</w:t>
            </w:r>
          </w:p>
        </w:tc>
        <w:tc>
          <w:tcPr>
            <w:tcW w:w="2126" w:type="dxa"/>
            <w:vMerge w:val="restart"/>
            <w:tcBorders>
              <w:top w:val="single" w:sz="4" w:space="0" w:color="auto"/>
              <w:left w:val="single" w:sz="4" w:space="0" w:color="auto"/>
              <w:right w:val="single" w:sz="4" w:space="0" w:color="auto"/>
            </w:tcBorders>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Очікувані результати</w:t>
            </w:r>
          </w:p>
        </w:tc>
      </w:tr>
      <w:tr w:rsidR="004752A3" w:rsidRPr="00C34699" w:rsidTr="00770ABA">
        <w:trPr>
          <w:cantSplit/>
          <w:trHeight w:val="3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spacing w:after="0" w:line="240" w:lineRule="auto"/>
              <w:rPr>
                <w:rFonts w:ascii="Times New Roman" w:hAnsi="Times New Roman" w:cs="Times New Roman"/>
                <w:b/>
                <w:sz w:val="24"/>
                <w:szCs w:val="24"/>
                <w:lang w:eastAsia="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spacing w:after="0" w:line="240" w:lineRule="auto"/>
              <w:rPr>
                <w:rFonts w:ascii="Times New Roman" w:hAnsi="Times New Roman" w:cs="Times New Roman"/>
                <w:b/>
                <w:bCs/>
                <w:sz w:val="24"/>
                <w:szCs w:val="24"/>
                <w:lang w:eastAsia="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spacing w:after="0" w:line="240" w:lineRule="auto"/>
              <w:rPr>
                <w:rFonts w:ascii="Times New Roman" w:hAnsi="Times New Roman" w:cs="Times New Roman"/>
                <w:b/>
                <w:bCs/>
                <w:sz w:val="24"/>
                <w:szCs w:val="24"/>
                <w:lang w:eastAsia="uk-UA"/>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spacing w:after="0" w:line="240" w:lineRule="auto"/>
              <w:rPr>
                <w:rFonts w:ascii="Times New Roman" w:hAnsi="Times New Roman" w:cs="Times New Roman"/>
                <w:b/>
                <w:bCs/>
                <w:sz w:val="24"/>
                <w:szCs w:val="24"/>
                <w:lang w:eastAsia="uk-UA"/>
              </w:rPr>
            </w:pP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Роки</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Всього</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В т.ч. за джерелами фінансування</w:t>
            </w:r>
          </w:p>
        </w:tc>
        <w:tc>
          <w:tcPr>
            <w:tcW w:w="2126" w:type="dxa"/>
            <w:vMerge/>
            <w:tcBorders>
              <w:left w:val="single" w:sz="4" w:space="0" w:color="auto"/>
              <w:right w:val="single" w:sz="4" w:space="0" w:color="auto"/>
            </w:tcBorders>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p>
        </w:tc>
      </w:tr>
      <w:tr w:rsidR="004752A3" w:rsidRPr="00C34699" w:rsidTr="00770ABA">
        <w:trPr>
          <w:cantSplit/>
          <w:trHeight w:val="8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spacing w:after="0" w:line="240" w:lineRule="auto"/>
              <w:rPr>
                <w:rFonts w:ascii="Times New Roman" w:hAnsi="Times New Roman" w:cs="Times New Roman"/>
                <w:b/>
                <w:sz w:val="24"/>
                <w:szCs w:val="24"/>
                <w:lang w:eastAsia="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spacing w:after="0" w:line="240" w:lineRule="auto"/>
              <w:rPr>
                <w:rFonts w:ascii="Times New Roman" w:hAnsi="Times New Roman" w:cs="Times New Roman"/>
                <w:b/>
                <w:bCs/>
                <w:sz w:val="24"/>
                <w:szCs w:val="24"/>
                <w:lang w:eastAsia="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spacing w:after="0" w:line="240" w:lineRule="auto"/>
              <w:rPr>
                <w:rFonts w:ascii="Times New Roman" w:hAnsi="Times New Roman" w:cs="Times New Roman"/>
                <w:b/>
                <w:bCs/>
                <w:sz w:val="24"/>
                <w:szCs w:val="24"/>
                <w:lang w:eastAsia="uk-UA"/>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spacing w:after="0" w:line="240" w:lineRule="auto"/>
              <w:rPr>
                <w:rFonts w:ascii="Times New Roman" w:hAnsi="Times New Roman" w:cs="Times New Roman"/>
                <w:b/>
                <w:bCs/>
                <w:sz w:val="24"/>
                <w:szCs w:val="24"/>
                <w:lang w:eastAsia="uk-UA"/>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spacing w:after="0" w:line="240" w:lineRule="auto"/>
              <w:rPr>
                <w:rFonts w:ascii="Times New Roman" w:hAnsi="Times New Roman" w:cs="Times New Roman"/>
                <w:b/>
                <w:bCs/>
                <w:sz w:val="24"/>
                <w:szCs w:val="24"/>
                <w:lang w:eastAsia="uk-UA"/>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spacing w:after="0" w:line="240" w:lineRule="auto"/>
              <w:rPr>
                <w:rFonts w:ascii="Times New Roman" w:hAnsi="Times New Roman" w:cs="Times New Roman"/>
                <w:b/>
                <w:bCs/>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Державний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Обласний бюджет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Міський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Інші джерела</w:t>
            </w:r>
          </w:p>
        </w:tc>
        <w:tc>
          <w:tcPr>
            <w:tcW w:w="2126" w:type="dxa"/>
            <w:vMerge/>
            <w:tcBorders>
              <w:left w:val="single" w:sz="4" w:space="0" w:color="auto"/>
              <w:bottom w:val="single" w:sz="4" w:space="0" w:color="auto"/>
              <w:right w:val="single" w:sz="4" w:space="0" w:color="auto"/>
            </w:tcBorders>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p>
        </w:tc>
      </w:tr>
      <w:tr w:rsidR="004752A3" w:rsidRPr="00C34699" w:rsidTr="00770ABA">
        <w:trPr>
          <w:cantSplit/>
          <w:trHeight w:val="420"/>
        </w:trPr>
        <w:tc>
          <w:tcPr>
            <w:tcW w:w="567" w:type="dxa"/>
            <w:tcBorders>
              <w:top w:val="single" w:sz="4" w:space="0" w:color="auto"/>
              <w:left w:val="single" w:sz="4" w:space="0" w:color="auto"/>
              <w:bottom w:val="single" w:sz="4" w:space="0" w:color="auto"/>
              <w:right w:val="single" w:sz="4" w:space="0" w:color="auto"/>
            </w:tcBorders>
            <w:vAlign w:val="center"/>
          </w:tcPr>
          <w:p w:rsidR="004752A3" w:rsidRPr="00C34699" w:rsidRDefault="004752A3" w:rsidP="007A6512">
            <w:pPr>
              <w:spacing w:after="0" w:line="240" w:lineRule="auto"/>
              <w:jc w:val="center"/>
              <w:rPr>
                <w:rFonts w:ascii="Times New Roman" w:hAnsi="Times New Roman" w:cs="Times New Roman"/>
                <w:b/>
                <w:sz w:val="24"/>
                <w:szCs w:val="24"/>
                <w:lang w:eastAsia="uk-UA"/>
              </w:rPr>
            </w:pPr>
            <w:r w:rsidRPr="00C34699">
              <w:rPr>
                <w:rFonts w:ascii="Times New Roman" w:hAnsi="Times New Roman" w:cs="Times New Roman"/>
                <w:b/>
                <w:sz w:val="24"/>
                <w:szCs w:val="24"/>
                <w:lang w:eastAsia="uk-UA"/>
              </w:rPr>
              <w:t>1</w:t>
            </w:r>
          </w:p>
        </w:tc>
        <w:tc>
          <w:tcPr>
            <w:tcW w:w="2552" w:type="dxa"/>
            <w:tcBorders>
              <w:top w:val="single" w:sz="4" w:space="0" w:color="auto"/>
              <w:left w:val="single" w:sz="4" w:space="0" w:color="auto"/>
              <w:bottom w:val="single" w:sz="4" w:space="0" w:color="auto"/>
              <w:right w:val="single" w:sz="4" w:space="0" w:color="auto"/>
            </w:tcBorders>
            <w:vAlign w:val="center"/>
          </w:tcPr>
          <w:p w:rsidR="004752A3" w:rsidRPr="00C34699" w:rsidRDefault="004752A3" w:rsidP="007A6512">
            <w:pPr>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2</w:t>
            </w:r>
          </w:p>
        </w:tc>
        <w:tc>
          <w:tcPr>
            <w:tcW w:w="1560" w:type="dxa"/>
            <w:tcBorders>
              <w:top w:val="single" w:sz="4" w:space="0" w:color="auto"/>
              <w:left w:val="single" w:sz="4" w:space="0" w:color="auto"/>
              <w:bottom w:val="single" w:sz="4" w:space="0" w:color="auto"/>
              <w:right w:val="single" w:sz="4" w:space="0" w:color="auto"/>
            </w:tcBorders>
            <w:vAlign w:val="center"/>
          </w:tcPr>
          <w:p w:rsidR="004752A3" w:rsidRPr="00C34699" w:rsidRDefault="004752A3" w:rsidP="007A6512">
            <w:pPr>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3</w:t>
            </w:r>
          </w:p>
        </w:tc>
        <w:tc>
          <w:tcPr>
            <w:tcW w:w="1302" w:type="dxa"/>
            <w:tcBorders>
              <w:top w:val="single" w:sz="4" w:space="0" w:color="auto"/>
              <w:left w:val="single" w:sz="4" w:space="0" w:color="auto"/>
              <w:bottom w:val="single" w:sz="4" w:space="0" w:color="auto"/>
              <w:right w:val="single" w:sz="4" w:space="0" w:color="auto"/>
            </w:tcBorders>
            <w:vAlign w:val="center"/>
          </w:tcPr>
          <w:p w:rsidR="004752A3" w:rsidRPr="00C34699" w:rsidRDefault="004752A3" w:rsidP="007A6512">
            <w:pPr>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4</w:t>
            </w:r>
          </w:p>
        </w:tc>
        <w:tc>
          <w:tcPr>
            <w:tcW w:w="1114" w:type="dxa"/>
            <w:tcBorders>
              <w:top w:val="single" w:sz="4" w:space="0" w:color="auto"/>
              <w:left w:val="single" w:sz="4" w:space="0" w:color="auto"/>
              <w:bottom w:val="single" w:sz="4" w:space="0" w:color="auto"/>
              <w:right w:val="single" w:sz="4" w:space="0" w:color="auto"/>
            </w:tcBorders>
            <w:vAlign w:val="center"/>
          </w:tcPr>
          <w:p w:rsidR="004752A3" w:rsidRPr="00C34699" w:rsidRDefault="004752A3" w:rsidP="007A6512">
            <w:pPr>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5</w:t>
            </w:r>
          </w:p>
        </w:tc>
        <w:tc>
          <w:tcPr>
            <w:tcW w:w="1269" w:type="dxa"/>
            <w:tcBorders>
              <w:top w:val="single" w:sz="4" w:space="0" w:color="auto"/>
              <w:left w:val="single" w:sz="4" w:space="0" w:color="auto"/>
              <w:bottom w:val="single" w:sz="4" w:space="0" w:color="auto"/>
              <w:right w:val="single" w:sz="4" w:space="0" w:color="auto"/>
            </w:tcBorders>
            <w:vAlign w:val="center"/>
          </w:tcPr>
          <w:p w:rsidR="004752A3" w:rsidRPr="00C34699" w:rsidRDefault="004752A3" w:rsidP="007A6512">
            <w:pPr>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6</w:t>
            </w:r>
          </w:p>
        </w:tc>
        <w:tc>
          <w:tcPr>
            <w:tcW w:w="1276" w:type="dxa"/>
            <w:tcBorders>
              <w:top w:val="single" w:sz="4" w:space="0" w:color="auto"/>
              <w:left w:val="single" w:sz="4" w:space="0" w:color="auto"/>
              <w:bottom w:val="single" w:sz="4" w:space="0" w:color="auto"/>
              <w:right w:val="single" w:sz="4" w:space="0" w:color="auto"/>
            </w:tcBorders>
            <w:vAlign w:val="center"/>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7</w:t>
            </w:r>
          </w:p>
        </w:tc>
        <w:tc>
          <w:tcPr>
            <w:tcW w:w="1276" w:type="dxa"/>
            <w:tcBorders>
              <w:top w:val="single" w:sz="4" w:space="0" w:color="auto"/>
              <w:left w:val="single" w:sz="4" w:space="0" w:color="auto"/>
              <w:bottom w:val="single" w:sz="4" w:space="0" w:color="auto"/>
              <w:right w:val="single" w:sz="4" w:space="0" w:color="auto"/>
            </w:tcBorders>
            <w:vAlign w:val="center"/>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8</w:t>
            </w:r>
          </w:p>
        </w:tc>
        <w:tc>
          <w:tcPr>
            <w:tcW w:w="1275" w:type="dxa"/>
            <w:tcBorders>
              <w:top w:val="single" w:sz="4" w:space="0" w:color="auto"/>
              <w:left w:val="single" w:sz="4" w:space="0" w:color="auto"/>
              <w:bottom w:val="single" w:sz="4" w:space="0" w:color="auto"/>
              <w:right w:val="single" w:sz="4" w:space="0" w:color="auto"/>
            </w:tcBorders>
            <w:vAlign w:val="center"/>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9</w:t>
            </w:r>
          </w:p>
        </w:tc>
        <w:tc>
          <w:tcPr>
            <w:tcW w:w="1276" w:type="dxa"/>
            <w:tcBorders>
              <w:top w:val="single" w:sz="4" w:space="0" w:color="auto"/>
              <w:left w:val="single" w:sz="4" w:space="0" w:color="auto"/>
              <w:bottom w:val="single" w:sz="4" w:space="0" w:color="auto"/>
              <w:right w:val="single" w:sz="4" w:space="0" w:color="auto"/>
            </w:tcBorders>
            <w:vAlign w:val="center"/>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10</w:t>
            </w:r>
          </w:p>
        </w:tc>
        <w:tc>
          <w:tcPr>
            <w:tcW w:w="2126" w:type="dxa"/>
            <w:tcBorders>
              <w:top w:val="single" w:sz="4" w:space="0" w:color="auto"/>
              <w:left w:val="single" w:sz="4" w:space="0" w:color="auto"/>
              <w:bottom w:val="single" w:sz="4" w:space="0" w:color="auto"/>
              <w:right w:val="single" w:sz="4" w:space="0" w:color="auto"/>
            </w:tcBorders>
          </w:tcPr>
          <w:p w:rsidR="004752A3" w:rsidRPr="00C34699" w:rsidRDefault="004752A3"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11</w:t>
            </w:r>
          </w:p>
        </w:tc>
      </w:tr>
      <w:tr w:rsidR="00D83AB2" w:rsidRPr="00C34699" w:rsidTr="00B24294">
        <w:trPr>
          <w:cantSplit/>
          <w:trHeight w:val="420"/>
        </w:trPr>
        <w:tc>
          <w:tcPr>
            <w:tcW w:w="15593" w:type="dxa"/>
            <w:gridSpan w:val="11"/>
            <w:tcBorders>
              <w:top w:val="single" w:sz="4" w:space="0" w:color="auto"/>
              <w:left w:val="single" w:sz="4" w:space="0" w:color="auto"/>
              <w:bottom w:val="single" w:sz="4" w:space="0" w:color="auto"/>
              <w:right w:val="single" w:sz="4" w:space="0" w:color="auto"/>
            </w:tcBorders>
            <w:vAlign w:val="center"/>
          </w:tcPr>
          <w:p w:rsidR="00D83AB2" w:rsidRPr="00D83AB2" w:rsidRDefault="00D83AB2" w:rsidP="007A6512">
            <w:pPr>
              <w:autoSpaceDE w:val="0"/>
              <w:autoSpaceDN w:val="0"/>
              <w:adjustRightInd w:val="0"/>
              <w:spacing w:after="0" w:line="240" w:lineRule="auto"/>
              <w:jc w:val="center"/>
              <w:rPr>
                <w:rFonts w:ascii="Times New Roman" w:hAnsi="Times New Roman" w:cs="Times New Roman"/>
                <w:b/>
                <w:bCs/>
                <w:sz w:val="24"/>
                <w:szCs w:val="24"/>
                <w:lang w:eastAsia="uk-UA"/>
              </w:rPr>
            </w:pPr>
            <w:r w:rsidRPr="00D83AB2">
              <w:rPr>
                <w:rFonts w:ascii="Times New Roman" w:hAnsi="Times New Roman" w:cs="Times New Roman"/>
                <w:b/>
              </w:rPr>
              <w:t>Завдання 1.</w:t>
            </w:r>
            <w:r w:rsidRPr="00D83AB2">
              <w:rPr>
                <w:rFonts w:ascii="Times New Roman" w:hAnsi="Times New Roman" w:cs="Times New Roman"/>
                <w:b/>
              </w:rPr>
              <w:tab/>
              <w:t>Координація впровадження Програми «Сади перемоги»</w:t>
            </w:r>
          </w:p>
        </w:tc>
      </w:tr>
      <w:tr w:rsidR="007117BA"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1.1.</w:t>
            </w:r>
          </w:p>
        </w:tc>
        <w:tc>
          <w:tcPr>
            <w:tcW w:w="2552" w:type="dxa"/>
            <w:vMerge w:val="restart"/>
            <w:tcBorders>
              <w:top w:val="single" w:sz="4" w:space="0" w:color="auto"/>
              <w:left w:val="single" w:sz="4" w:space="0" w:color="auto"/>
              <w:right w:val="single" w:sz="4" w:space="0" w:color="auto"/>
            </w:tcBorders>
          </w:tcPr>
          <w:p w:rsidR="007117BA" w:rsidRPr="00770ABA" w:rsidRDefault="007117BA" w:rsidP="00D83AB2">
            <w:pPr>
              <w:pStyle w:val="a4"/>
              <w:rPr>
                <w:rFonts w:ascii="Times New Roman" w:hAnsi="Times New Roman"/>
              </w:rPr>
            </w:pPr>
            <w:r w:rsidRPr="00770ABA">
              <w:rPr>
                <w:rFonts w:ascii="Times New Roman" w:hAnsi="Times New Roman"/>
              </w:rPr>
              <w:t>Створення робочої групи з впровадження Програми «Сади перемоги»</w:t>
            </w:r>
          </w:p>
        </w:tc>
        <w:tc>
          <w:tcPr>
            <w:tcW w:w="1560"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Управління економіки міської ради</w:t>
            </w:r>
          </w:p>
        </w:tc>
        <w:tc>
          <w:tcPr>
            <w:tcW w:w="1302"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 xml:space="preserve">червень </w:t>
            </w:r>
            <w:r w:rsidRPr="00770ABA">
              <w:rPr>
                <w:rFonts w:ascii="Times New Roman" w:hAnsi="Times New Roman"/>
              </w:rPr>
              <w:br/>
              <w:t>2022</w:t>
            </w: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2022-</w:t>
            </w:r>
          </w:p>
          <w:p w:rsidR="007117BA" w:rsidRPr="00770ABA" w:rsidRDefault="007117BA" w:rsidP="00D83AB2">
            <w:pPr>
              <w:pStyle w:val="a4"/>
              <w:jc w:val="center"/>
              <w:rPr>
                <w:rFonts w:ascii="Times New Roman" w:hAnsi="Times New Roman"/>
              </w:rPr>
            </w:pPr>
            <w:r w:rsidRPr="00770ABA">
              <w:rPr>
                <w:rFonts w:ascii="Times New Roman" w:hAnsi="Times New Roman"/>
              </w:rPr>
              <w:t>2024 в т.ч.</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val="restart"/>
            <w:tcBorders>
              <w:top w:val="single" w:sz="4" w:space="0" w:color="auto"/>
              <w:left w:val="single" w:sz="4" w:space="0" w:color="auto"/>
              <w:right w:val="single" w:sz="4" w:space="0" w:color="auto"/>
            </w:tcBorders>
          </w:tcPr>
          <w:p w:rsidR="007117BA" w:rsidRPr="00340FE9" w:rsidRDefault="0032224F" w:rsidP="00D83AB2">
            <w:pPr>
              <w:pStyle w:val="af"/>
              <w:jc w:val="center"/>
              <w:rPr>
                <w:sz w:val="22"/>
                <w:szCs w:val="22"/>
                <w:lang w:val="uk-UA"/>
              </w:rPr>
            </w:pPr>
            <w:r w:rsidRPr="00340FE9">
              <w:rPr>
                <w:sz w:val="22"/>
                <w:szCs w:val="22"/>
                <w:lang w:val="uk-UA"/>
              </w:rPr>
              <w:t>Забезпечено взаємодію</w:t>
            </w:r>
            <w:r w:rsidR="00D03002" w:rsidRPr="00340FE9">
              <w:rPr>
                <w:sz w:val="22"/>
                <w:szCs w:val="22"/>
                <w:lang w:val="uk-UA"/>
              </w:rPr>
              <w:t xml:space="preserve"> з структурними підрозділами міської ради</w:t>
            </w: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b/>
              </w:rPr>
            </w:pPr>
          </w:p>
        </w:tc>
        <w:tc>
          <w:tcPr>
            <w:tcW w:w="255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b/>
              </w:rPr>
            </w:pPr>
          </w:p>
        </w:tc>
        <w:tc>
          <w:tcPr>
            <w:tcW w:w="1560"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b/>
              </w:rPr>
            </w:pPr>
          </w:p>
        </w:tc>
        <w:tc>
          <w:tcPr>
            <w:tcW w:w="130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b/>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jc w:val="center"/>
              <w:rPr>
                <w:rFonts w:ascii="Times New Roman" w:hAnsi="Times New Roman" w:cs="Times New Roman"/>
                <w:b/>
              </w:rPr>
            </w:pPr>
            <w:r w:rsidRPr="00770ABA">
              <w:rPr>
                <w:rFonts w:ascii="Times New Roman" w:hAnsi="Times New Roman" w:cs="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2126" w:type="dxa"/>
            <w:vMerge/>
            <w:tcBorders>
              <w:left w:val="single" w:sz="4" w:space="0" w:color="auto"/>
              <w:right w:val="single" w:sz="4" w:space="0" w:color="auto"/>
            </w:tcBorders>
          </w:tcPr>
          <w:p w:rsidR="007117BA" w:rsidRPr="00340FE9" w:rsidRDefault="007117BA" w:rsidP="00D83AB2">
            <w:pPr>
              <w:pStyle w:val="af"/>
              <w:jc w:val="center"/>
              <w:rPr>
                <w:b/>
                <w:sz w:val="22"/>
                <w:szCs w:val="22"/>
                <w:lang w:val="uk-UA"/>
              </w:rPr>
            </w:pP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b/>
              </w:rPr>
            </w:pPr>
          </w:p>
        </w:tc>
        <w:tc>
          <w:tcPr>
            <w:tcW w:w="255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b/>
              </w:rPr>
            </w:pPr>
          </w:p>
        </w:tc>
        <w:tc>
          <w:tcPr>
            <w:tcW w:w="1560"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b/>
              </w:rPr>
            </w:pPr>
          </w:p>
        </w:tc>
        <w:tc>
          <w:tcPr>
            <w:tcW w:w="130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b/>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jc w:val="center"/>
              <w:rPr>
                <w:rFonts w:ascii="Times New Roman" w:hAnsi="Times New Roman" w:cs="Times New Roman"/>
                <w:b/>
              </w:rPr>
            </w:pPr>
            <w:r w:rsidRPr="00770ABA">
              <w:rPr>
                <w:rFonts w:ascii="Times New Roman" w:hAnsi="Times New Roman" w:cs="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7117BA" w:rsidRPr="00340FE9" w:rsidRDefault="007117BA" w:rsidP="00D83AB2">
            <w:pPr>
              <w:pStyle w:val="af"/>
              <w:jc w:val="center"/>
              <w:rPr>
                <w:b/>
                <w:sz w:val="22"/>
                <w:szCs w:val="22"/>
                <w:lang w:val="uk-UA"/>
              </w:rPr>
            </w:pPr>
          </w:p>
        </w:tc>
      </w:tr>
      <w:tr w:rsidR="007117BA" w:rsidRPr="00C34699" w:rsidTr="00770ABA">
        <w:trPr>
          <w:cantSplit/>
          <w:trHeight w:val="420"/>
        </w:trPr>
        <w:tc>
          <w:tcPr>
            <w:tcW w:w="567"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p>
        </w:tc>
        <w:tc>
          <w:tcPr>
            <w:tcW w:w="2552"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p>
        </w:tc>
        <w:tc>
          <w:tcPr>
            <w:tcW w:w="1560"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p>
        </w:tc>
        <w:tc>
          <w:tcPr>
            <w:tcW w:w="1302"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jc w:val="center"/>
              <w:rPr>
                <w:rFonts w:ascii="Times New Roman" w:hAnsi="Times New Roman" w:cs="Times New Roman"/>
                <w:b/>
              </w:rPr>
            </w:pPr>
            <w:r w:rsidRPr="00770ABA">
              <w:rPr>
                <w:rFonts w:ascii="Times New Roman" w:hAnsi="Times New Roman" w:cs="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jc w:val="center"/>
              <w:rPr>
                <w:rFonts w:ascii="Times New Roman" w:hAnsi="Times New Roman" w:cs="Times New Roman"/>
              </w:rPr>
            </w:pPr>
            <w:r w:rsidRPr="00770ABA">
              <w:rPr>
                <w:rFonts w:ascii="Times New Roman" w:hAnsi="Times New Roman" w:cs="Times New Roman"/>
              </w:rPr>
              <w:t>х</w:t>
            </w:r>
          </w:p>
        </w:tc>
        <w:tc>
          <w:tcPr>
            <w:tcW w:w="2126" w:type="dxa"/>
            <w:vMerge/>
            <w:tcBorders>
              <w:left w:val="single" w:sz="4" w:space="0" w:color="auto"/>
              <w:bottom w:val="single" w:sz="4" w:space="0" w:color="auto"/>
              <w:right w:val="single" w:sz="4" w:space="0" w:color="auto"/>
            </w:tcBorders>
          </w:tcPr>
          <w:p w:rsidR="007117BA" w:rsidRPr="00340FE9" w:rsidRDefault="007117BA" w:rsidP="00D83AB2">
            <w:pPr>
              <w:pStyle w:val="a4"/>
              <w:jc w:val="center"/>
              <w:rPr>
                <w:b/>
              </w:rPr>
            </w:pPr>
          </w:p>
        </w:tc>
      </w:tr>
      <w:tr w:rsidR="007117BA"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1.2.</w:t>
            </w:r>
          </w:p>
        </w:tc>
        <w:tc>
          <w:tcPr>
            <w:tcW w:w="2552" w:type="dxa"/>
            <w:vMerge w:val="restart"/>
            <w:tcBorders>
              <w:top w:val="single" w:sz="4" w:space="0" w:color="auto"/>
              <w:left w:val="single" w:sz="4" w:space="0" w:color="auto"/>
              <w:right w:val="single" w:sz="4" w:space="0" w:color="auto"/>
            </w:tcBorders>
          </w:tcPr>
          <w:p w:rsidR="007117BA" w:rsidRPr="00770ABA" w:rsidRDefault="007117BA" w:rsidP="00D83AB2">
            <w:pPr>
              <w:pStyle w:val="a4"/>
              <w:rPr>
                <w:rFonts w:ascii="Times New Roman" w:hAnsi="Times New Roman"/>
              </w:rPr>
            </w:pPr>
            <w:r w:rsidRPr="00770ABA">
              <w:rPr>
                <w:rFonts w:ascii="Times New Roman" w:hAnsi="Times New Roman"/>
              </w:rPr>
              <w:t>Розробка документів для впровадження Програми «Сади перемоги»</w:t>
            </w:r>
          </w:p>
        </w:tc>
        <w:tc>
          <w:tcPr>
            <w:tcW w:w="1560"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Управління економіки міської ради</w:t>
            </w:r>
          </w:p>
        </w:tc>
        <w:tc>
          <w:tcPr>
            <w:tcW w:w="1302"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червень 2022</w:t>
            </w: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2022-</w:t>
            </w:r>
          </w:p>
          <w:p w:rsidR="007117BA" w:rsidRPr="00770ABA" w:rsidRDefault="007117BA" w:rsidP="00D83AB2">
            <w:pPr>
              <w:pStyle w:val="a4"/>
              <w:jc w:val="center"/>
              <w:rPr>
                <w:rFonts w:ascii="Times New Roman" w:hAnsi="Times New Roman"/>
              </w:rPr>
            </w:pPr>
            <w:r w:rsidRPr="00770ABA">
              <w:rPr>
                <w:rFonts w:ascii="Times New Roman" w:hAnsi="Times New Roman"/>
              </w:rPr>
              <w:t>2024 в т.ч.</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val="restart"/>
            <w:tcBorders>
              <w:top w:val="single" w:sz="4" w:space="0" w:color="auto"/>
              <w:left w:val="single" w:sz="4" w:space="0" w:color="auto"/>
              <w:right w:val="single" w:sz="4" w:space="0" w:color="auto"/>
            </w:tcBorders>
          </w:tcPr>
          <w:p w:rsidR="007117BA" w:rsidRPr="00340FE9" w:rsidRDefault="005E3E59" w:rsidP="00D83AB2">
            <w:pPr>
              <w:pStyle w:val="a4"/>
              <w:jc w:val="center"/>
              <w:rPr>
                <w:b/>
              </w:rPr>
            </w:pPr>
            <w:r w:rsidRPr="00340FE9">
              <w:rPr>
                <w:rFonts w:ascii="Times New Roman" w:hAnsi="Times New Roman"/>
              </w:rPr>
              <w:t>Якісно реалізована Програма</w:t>
            </w:r>
            <w:r w:rsidR="00B90E9A" w:rsidRPr="00340FE9">
              <w:rPr>
                <w:rFonts w:ascii="Times New Roman" w:hAnsi="Times New Roman"/>
              </w:rPr>
              <w:t xml:space="preserve"> «Сади перемоги»</w:t>
            </w: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7117BA" w:rsidRPr="00340FE9" w:rsidRDefault="007117BA" w:rsidP="00D83AB2">
            <w:pPr>
              <w:pStyle w:val="a4"/>
              <w:jc w:val="center"/>
              <w:rPr>
                <w:b/>
              </w:rPr>
            </w:pP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7117BA" w:rsidRPr="00340FE9" w:rsidRDefault="007117BA" w:rsidP="00D83AB2">
            <w:pPr>
              <w:pStyle w:val="a4"/>
              <w:jc w:val="center"/>
              <w:rPr>
                <w:b/>
              </w:rPr>
            </w:pPr>
          </w:p>
        </w:tc>
      </w:tr>
      <w:tr w:rsidR="007117BA" w:rsidRPr="00C34699" w:rsidTr="00770ABA">
        <w:trPr>
          <w:cantSplit/>
          <w:trHeight w:val="420"/>
        </w:trPr>
        <w:tc>
          <w:tcPr>
            <w:tcW w:w="567"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560"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bottom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70"/>
        </w:trPr>
        <w:tc>
          <w:tcPr>
            <w:tcW w:w="567"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lastRenderedPageBreak/>
              <w:t>1.3.</w:t>
            </w:r>
          </w:p>
        </w:tc>
        <w:tc>
          <w:tcPr>
            <w:tcW w:w="2552" w:type="dxa"/>
            <w:vMerge w:val="restart"/>
            <w:tcBorders>
              <w:top w:val="single" w:sz="4" w:space="0" w:color="auto"/>
              <w:left w:val="single" w:sz="4" w:space="0" w:color="auto"/>
              <w:right w:val="single" w:sz="4" w:space="0" w:color="auto"/>
            </w:tcBorders>
          </w:tcPr>
          <w:p w:rsidR="007117BA" w:rsidRPr="00770ABA" w:rsidRDefault="007117BA" w:rsidP="00D83AB2">
            <w:pPr>
              <w:pStyle w:val="a4"/>
              <w:rPr>
                <w:rFonts w:ascii="Times New Roman" w:hAnsi="Times New Roman"/>
              </w:rPr>
            </w:pPr>
            <w:r w:rsidRPr="00770ABA">
              <w:rPr>
                <w:rFonts w:ascii="Times New Roman" w:hAnsi="Times New Roman"/>
              </w:rPr>
              <w:t>Координація старостами впровадження Програми «Сади перемоги» у старостинських округах (наприклад, залучення техніки для оранки тим, хто не в змозі, формування мінімально необхідного  обладнання тощо)</w:t>
            </w:r>
          </w:p>
        </w:tc>
        <w:tc>
          <w:tcPr>
            <w:tcW w:w="1560"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Старости старостинських округів</w:t>
            </w:r>
          </w:p>
        </w:tc>
        <w:tc>
          <w:tcPr>
            <w:tcW w:w="1302"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постійно</w:t>
            </w: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2022-</w:t>
            </w:r>
          </w:p>
          <w:p w:rsidR="007117BA" w:rsidRPr="00770ABA" w:rsidRDefault="007117BA" w:rsidP="00D83AB2">
            <w:pPr>
              <w:pStyle w:val="a4"/>
              <w:jc w:val="center"/>
              <w:rPr>
                <w:rFonts w:ascii="Times New Roman" w:hAnsi="Times New Roman"/>
              </w:rPr>
            </w:pPr>
            <w:r w:rsidRPr="00770ABA">
              <w:rPr>
                <w:rFonts w:ascii="Times New Roman" w:hAnsi="Times New Roman"/>
              </w:rPr>
              <w:t>2024 в т.ч.</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val="restart"/>
            <w:tcBorders>
              <w:top w:val="single" w:sz="4" w:space="0" w:color="auto"/>
              <w:left w:val="single" w:sz="4" w:space="0" w:color="auto"/>
              <w:right w:val="single" w:sz="4" w:space="0" w:color="auto"/>
            </w:tcBorders>
          </w:tcPr>
          <w:p w:rsidR="007117BA" w:rsidRPr="00340FE9" w:rsidRDefault="0032224F" w:rsidP="0032224F">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Забезпечено соціальну  підтримку</w:t>
            </w:r>
            <w:r w:rsidR="00724F49" w:rsidRPr="00340FE9">
              <w:rPr>
                <w:rFonts w:ascii="Times New Roman" w:hAnsi="Times New Roman" w:cs="Times New Roman"/>
                <w:bCs/>
                <w:lang w:eastAsia="uk-UA"/>
              </w:rPr>
              <w:t xml:space="preserve"> населення громади</w:t>
            </w: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560"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bottom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br w:type="page"/>
              <w:t>1.4.</w:t>
            </w:r>
          </w:p>
        </w:tc>
        <w:tc>
          <w:tcPr>
            <w:tcW w:w="2552" w:type="dxa"/>
            <w:vMerge w:val="restart"/>
            <w:tcBorders>
              <w:top w:val="single" w:sz="4" w:space="0" w:color="auto"/>
              <w:left w:val="single" w:sz="4" w:space="0" w:color="auto"/>
              <w:right w:val="single" w:sz="4" w:space="0" w:color="auto"/>
            </w:tcBorders>
          </w:tcPr>
          <w:p w:rsidR="007117BA" w:rsidRPr="00770ABA" w:rsidRDefault="007117BA" w:rsidP="00D83AB2">
            <w:pPr>
              <w:pStyle w:val="a4"/>
              <w:rPr>
                <w:rFonts w:ascii="Times New Roman" w:hAnsi="Times New Roman"/>
              </w:rPr>
            </w:pPr>
            <w:r w:rsidRPr="00770ABA">
              <w:rPr>
                <w:rFonts w:ascii="Times New Roman" w:hAnsi="Times New Roman"/>
              </w:rPr>
              <w:t>Залучення закладів освіти, охорони здоров</w:t>
            </w:r>
            <w:r w:rsidRPr="00770ABA">
              <w:rPr>
                <w:rFonts w:ascii="Times New Roman" w:hAnsi="Times New Roman"/>
                <w:lang w:val="ru-RU"/>
              </w:rPr>
              <w:t>’</w:t>
            </w:r>
            <w:r w:rsidRPr="00770ABA">
              <w:rPr>
                <w:rFonts w:ascii="Times New Roman" w:hAnsi="Times New Roman"/>
              </w:rPr>
              <w:t xml:space="preserve">я та </w:t>
            </w:r>
            <w:r w:rsidRPr="00770ABA">
              <w:rPr>
                <w:rFonts w:ascii="Times New Roman" w:hAnsi="Times New Roman"/>
                <w:sz w:val="28"/>
                <w:szCs w:val="28"/>
                <w:shd w:val="clear" w:color="auto" w:fill="FFFFFF"/>
              </w:rPr>
              <w:t>КП «РТЗБ»</w:t>
            </w:r>
            <w:r w:rsidRPr="00770ABA">
              <w:rPr>
                <w:rFonts w:ascii="Times New Roman" w:hAnsi="Times New Roman"/>
              </w:rPr>
              <w:t xml:space="preserve"> до впровадження Програми «Сади перемоги»</w:t>
            </w:r>
          </w:p>
        </w:tc>
        <w:tc>
          <w:tcPr>
            <w:tcW w:w="1560"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Управління економіки міської ради, управління освіти</w:t>
            </w:r>
            <w:r w:rsidR="00450765">
              <w:rPr>
                <w:rFonts w:ascii="Times New Roman" w:hAnsi="Times New Roman"/>
              </w:rPr>
              <w:t xml:space="preserve"> міської ради</w:t>
            </w:r>
          </w:p>
        </w:tc>
        <w:tc>
          <w:tcPr>
            <w:tcW w:w="1302"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постійно</w:t>
            </w: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2022-</w:t>
            </w:r>
          </w:p>
          <w:p w:rsidR="007117BA" w:rsidRPr="00770ABA" w:rsidRDefault="007117BA" w:rsidP="00D83AB2">
            <w:pPr>
              <w:pStyle w:val="a4"/>
              <w:jc w:val="center"/>
              <w:rPr>
                <w:rFonts w:ascii="Times New Roman" w:hAnsi="Times New Roman"/>
              </w:rPr>
            </w:pPr>
            <w:r w:rsidRPr="00770ABA">
              <w:rPr>
                <w:rFonts w:ascii="Times New Roman" w:hAnsi="Times New Roman"/>
              </w:rPr>
              <w:t>2024 в т.ч.</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15,0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3,0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3,0</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3,0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6,0</w:t>
            </w:r>
          </w:p>
        </w:tc>
        <w:tc>
          <w:tcPr>
            <w:tcW w:w="2126" w:type="dxa"/>
            <w:vMerge w:val="restart"/>
            <w:tcBorders>
              <w:top w:val="single" w:sz="4" w:space="0" w:color="auto"/>
              <w:left w:val="single" w:sz="4" w:space="0" w:color="auto"/>
              <w:right w:val="single" w:sz="4" w:space="0" w:color="auto"/>
            </w:tcBorders>
          </w:tcPr>
          <w:p w:rsidR="007117BA" w:rsidRPr="00340FE9" w:rsidRDefault="0032224F" w:rsidP="00D83AB2">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 xml:space="preserve">Розширено </w:t>
            </w:r>
            <w:r w:rsidR="00724F49" w:rsidRPr="00340FE9">
              <w:rPr>
                <w:rFonts w:ascii="Times New Roman" w:hAnsi="Times New Roman" w:cs="Times New Roman"/>
                <w:bCs/>
                <w:lang w:eastAsia="uk-UA"/>
              </w:rPr>
              <w:t>можливості для впровадження Програми</w:t>
            </w: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5,0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2,0</w:t>
            </w:r>
          </w:p>
        </w:tc>
        <w:tc>
          <w:tcPr>
            <w:tcW w:w="2126" w:type="dxa"/>
            <w:vMerge/>
            <w:tcBorders>
              <w:left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5,0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2,0</w:t>
            </w:r>
          </w:p>
        </w:tc>
        <w:tc>
          <w:tcPr>
            <w:tcW w:w="2126" w:type="dxa"/>
            <w:vMerge/>
            <w:tcBorders>
              <w:left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560"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5,0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2,0</w:t>
            </w:r>
          </w:p>
        </w:tc>
        <w:tc>
          <w:tcPr>
            <w:tcW w:w="2126" w:type="dxa"/>
            <w:vMerge/>
            <w:tcBorders>
              <w:left w:val="single" w:sz="4" w:space="0" w:color="auto"/>
              <w:bottom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D83AB2" w:rsidRPr="00C34699" w:rsidTr="00B24294">
        <w:trPr>
          <w:cantSplit/>
          <w:trHeight w:val="420"/>
        </w:trPr>
        <w:tc>
          <w:tcPr>
            <w:tcW w:w="15593" w:type="dxa"/>
            <w:gridSpan w:val="11"/>
            <w:tcBorders>
              <w:top w:val="single" w:sz="4" w:space="0" w:color="auto"/>
              <w:left w:val="single" w:sz="4" w:space="0" w:color="auto"/>
              <w:bottom w:val="single" w:sz="4" w:space="0" w:color="auto"/>
              <w:right w:val="single" w:sz="4" w:space="0" w:color="auto"/>
            </w:tcBorders>
          </w:tcPr>
          <w:p w:rsidR="00D83AB2" w:rsidRPr="00340FE9" w:rsidRDefault="00D83AB2" w:rsidP="00D83AB2">
            <w:pPr>
              <w:autoSpaceDE w:val="0"/>
              <w:autoSpaceDN w:val="0"/>
              <w:adjustRightInd w:val="0"/>
              <w:spacing w:after="0" w:line="240" w:lineRule="auto"/>
              <w:jc w:val="center"/>
              <w:rPr>
                <w:rFonts w:ascii="Times New Roman" w:hAnsi="Times New Roman" w:cs="Times New Roman"/>
                <w:b/>
                <w:bCs/>
                <w:lang w:eastAsia="uk-UA"/>
              </w:rPr>
            </w:pPr>
            <w:r w:rsidRPr="00340FE9">
              <w:rPr>
                <w:rFonts w:ascii="Times New Roman" w:hAnsi="Times New Roman" w:cs="Times New Roman"/>
                <w:b/>
                <w:bCs/>
              </w:rPr>
              <w:t>Завдання 2.</w:t>
            </w:r>
            <w:r w:rsidRPr="00340FE9">
              <w:rPr>
                <w:rFonts w:ascii="Times New Roman" w:hAnsi="Times New Roman" w:cs="Times New Roman"/>
                <w:b/>
                <w:bCs/>
              </w:rPr>
              <w:tab/>
              <w:t xml:space="preserve">Визначення реальних даних щодо потреб домогосподарств </w:t>
            </w:r>
            <w:r w:rsidRPr="00340FE9">
              <w:rPr>
                <w:rFonts w:ascii="Times New Roman" w:hAnsi="Times New Roman" w:cs="Times New Roman"/>
                <w:b/>
                <w:bCs/>
              </w:rPr>
              <w:br/>
              <w:t>в харчових продуктах та можливостей громади щодо їх вирощення, зберігання та реалізації</w:t>
            </w:r>
          </w:p>
        </w:tc>
      </w:tr>
      <w:tr w:rsidR="00724F49" w:rsidRPr="00C34699" w:rsidTr="003C6A33">
        <w:trPr>
          <w:cantSplit/>
          <w:trHeight w:val="420"/>
        </w:trPr>
        <w:tc>
          <w:tcPr>
            <w:tcW w:w="567" w:type="dxa"/>
            <w:vMerge w:val="restart"/>
            <w:tcBorders>
              <w:top w:val="single" w:sz="4" w:space="0" w:color="auto"/>
              <w:left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2.1.</w:t>
            </w:r>
          </w:p>
        </w:tc>
        <w:tc>
          <w:tcPr>
            <w:tcW w:w="2552" w:type="dxa"/>
            <w:vMerge w:val="restart"/>
            <w:tcBorders>
              <w:top w:val="single" w:sz="4" w:space="0" w:color="auto"/>
              <w:left w:val="single" w:sz="4" w:space="0" w:color="auto"/>
              <w:right w:val="single" w:sz="4" w:space="0" w:color="auto"/>
            </w:tcBorders>
          </w:tcPr>
          <w:p w:rsidR="00724F49" w:rsidRPr="00770ABA" w:rsidRDefault="00724F49" w:rsidP="00D83AB2">
            <w:pPr>
              <w:pStyle w:val="a4"/>
              <w:jc w:val="both"/>
              <w:rPr>
                <w:rFonts w:ascii="Times New Roman" w:hAnsi="Times New Roman"/>
              </w:rPr>
            </w:pPr>
            <w:r w:rsidRPr="00770ABA">
              <w:rPr>
                <w:rFonts w:ascii="Times New Roman" w:hAnsi="Times New Roman"/>
              </w:rPr>
              <w:t>Проведення оцінки кількості жителів у громаді (постійних, ВПО та тих, хто приїхав у громаду з інших місць)</w:t>
            </w:r>
          </w:p>
        </w:tc>
        <w:tc>
          <w:tcPr>
            <w:tcW w:w="1560" w:type="dxa"/>
            <w:vMerge w:val="restart"/>
            <w:tcBorders>
              <w:top w:val="single" w:sz="4" w:space="0" w:color="auto"/>
              <w:left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Управління економіки міської ради</w:t>
            </w:r>
          </w:p>
        </w:tc>
        <w:tc>
          <w:tcPr>
            <w:tcW w:w="1302" w:type="dxa"/>
            <w:vMerge w:val="restart"/>
            <w:tcBorders>
              <w:top w:val="single" w:sz="4" w:space="0" w:color="auto"/>
              <w:left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постійно</w:t>
            </w:r>
          </w:p>
        </w:tc>
        <w:tc>
          <w:tcPr>
            <w:tcW w:w="1114"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2022-</w:t>
            </w:r>
          </w:p>
          <w:p w:rsidR="00724F49" w:rsidRPr="00770ABA" w:rsidRDefault="00724F49" w:rsidP="00D83AB2">
            <w:pPr>
              <w:pStyle w:val="a4"/>
              <w:jc w:val="center"/>
              <w:rPr>
                <w:rFonts w:ascii="Times New Roman" w:hAnsi="Times New Roman"/>
              </w:rPr>
            </w:pPr>
            <w:r w:rsidRPr="00770ABA">
              <w:rPr>
                <w:rFonts w:ascii="Times New Roman" w:hAnsi="Times New Roman"/>
              </w:rPr>
              <w:t>2024 в т.ч.</w:t>
            </w:r>
          </w:p>
        </w:tc>
        <w:tc>
          <w:tcPr>
            <w:tcW w:w="1269"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х</w:t>
            </w:r>
          </w:p>
        </w:tc>
        <w:tc>
          <w:tcPr>
            <w:tcW w:w="2126" w:type="dxa"/>
            <w:vMerge w:val="restart"/>
            <w:tcBorders>
              <w:top w:val="single" w:sz="4" w:space="0" w:color="auto"/>
              <w:left w:val="single" w:sz="4" w:space="0" w:color="auto"/>
            </w:tcBorders>
          </w:tcPr>
          <w:p w:rsidR="00724F49" w:rsidRPr="00340FE9" w:rsidRDefault="0032224F" w:rsidP="00D83AB2">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Отримано актуальну інформацію</w:t>
            </w:r>
            <w:r w:rsidR="00724F49" w:rsidRPr="00340FE9">
              <w:rPr>
                <w:rFonts w:ascii="Times New Roman" w:hAnsi="Times New Roman" w:cs="Times New Roman"/>
                <w:bCs/>
                <w:lang w:eastAsia="uk-UA"/>
              </w:rPr>
              <w:t xml:space="preserve"> про жителів громади</w:t>
            </w:r>
          </w:p>
        </w:tc>
      </w:tr>
      <w:tr w:rsidR="00724F49" w:rsidRPr="00C34699" w:rsidTr="003C6A33">
        <w:trPr>
          <w:cantSplit/>
          <w:trHeight w:val="420"/>
        </w:trPr>
        <w:tc>
          <w:tcPr>
            <w:tcW w:w="567" w:type="dxa"/>
            <w:vMerge/>
            <w:tcBorders>
              <w:left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24F49" w:rsidRPr="00770ABA" w:rsidRDefault="00724F49" w:rsidP="00D83AB2">
            <w:pPr>
              <w:pStyle w:val="a4"/>
              <w:jc w:val="both"/>
              <w:rPr>
                <w:rFonts w:ascii="Times New Roman" w:hAnsi="Times New Roman"/>
              </w:rPr>
            </w:pPr>
          </w:p>
        </w:tc>
        <w:tc>
          <w:tcPr>
            <w:tcW w:w="1560" w:type="dxa"/>
            <w:vMerge/>
            <w:tcBorders>
              <w:left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tcBorders>
          </w:tcPr>
          <w:p w:rsidR="00724F49" w:rsidRPr="00340FE9" w:rsidRDefault="00724F49" w:rsidP="00D83AB2">
            <w:pPr>
              <w:autoSpaceDE w:val="0"/>
              <w:autoSpaceDN w:val="0"/>
              <w:adjustRightInd w:val="0"/>
              <w:spacing w:after="0" w:line="240" w:lineRule="auto"/>
              <w:jc w:val="center"/>
              <w:rPr>
                <w:rFonts w:ascii="Times New Roman" w:hAnsi="Times New Roman" w:cs="Times New Roman"/>
                <w:b/>
                <w:bCs/>
                <w:lang w:eastAsia="uk-UA"/>
              </w:rPr>
            </w:pPr>
          </w:p>
        </w:tc>
      </w:tr>
      <w:tr w:rsidR="00724F49" w:rsidRPr="00C34699" w:rsidTr="003C6A33">
        <w:trPr>
          <w:cantSplit/>
          <w:trHeight w:val="420"/>
        </w:trPr>
        <w:tc>
          <w:tcPr>
            <w:tcW w:w="567" w:type="dxa"/>
            <w:vMerge/>
            <w:tcBorders>
              <w:left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24F49" w:rsidRPr="00770ABA" w:rsidRDefault="00724F49" w:rsidP="00D83AB2">
            <w:pPr>
              <w:pStyle w:val="a4"/>
              <w:jc w:val="both"/>
              <w:rPr>
                <w:rFonts w:ascii="Times New Roman" w:hAnsi="Times New Roman"/>
              </w:rPr>
            </w:pPr>
          </w:p>
        </w:tc>
        <w:tc>
          <w:tcPr>
            <w:tcW w:w="1560" w:type="dxa"/>
            <w:vMerge/>
            <w:tcBorders>
              <w:left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tcBorders>
          </w:tcPr>
          <w:p w:rsidR="00724F49" w:rsidRPr="00340FE9" w:rsidRDefault="00724F49" w:rsidP="00D83AB2">
            <w:pPr>
              <w:autoSpaceDE w:val="0"/>
              <w:autoSpaceDN w:val="0"/>
              <w:adjustRightInd w:val="0"/>
              <w:spacing w:after="0" w:line="240" w:lineRule="auto"/>
              <w:jc w:val="center"/>
              <w:rPr>
                <w:rFonts w:ascii="Times New Roman" w:hAnsi="Times New Roman" w:cs="Times New Roman"/>
                <w:b/>
                <w:bCs/>
                <w:lang w:eastAsia="uk-UA"/>
              </w:rPr>
            </w:pPr>
          </w:p>
        </w:tc>
      </w:tr>
      <w:tr w:rsidR="00724F49" w:rsidRPr="00C34699" w:rsidTr="003C6A33">
        <w:trPr>
          <w:cantSplit/>
          <w:trHeight w:val="420"/>
        </w:trPr>
        <w:tc>
          <w:tcPr>
            <w:tcW w:w="567" w:type="dxa"/>
            <w:vMerge/>
            <w:tcBorders>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724F49" w:rsidRPr="00770ABA" w:rsidRDefault="00724F49" w:rsidP="00D83AB2">
            <w:pPr>
              <w:pStyle w:val="a4"/>
              <w:jc w:val="both"/>
              <w:rPr>
                <w:rFonts w:ascii="Times New Roman" w:hAnsi="Times New Roman"/>
              </w:rPr>
            </w:pPr>
          </w:p>
        </w:tc>
        <w:tc>
          <w:tcPr>
            <w:tcW w:w="1560" w:type="dxa"/>
            <w:vMerge/>
            <w:tcBorders>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1302" w:type="dxa"/>
            <w:vMerge/>
            <w:tcBorders>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tcBorders>
          </w:tcPr>
          <w:p w:rsidR="00724F49" w:rsidRPr="00340FE9" w:rsidRDefault="00724F49" w:rsidP="00D83AB2">
            <w:pPr>
              <w:autoSpaceDE w:val="0"/>
              <w:autoSpaceDN w:val="0"/>
              <w:adjustRightInd w:val="0"/>
              <w:spacing w:after="0" w:line="240" w:lineRule="auto"/>
              <w:jc w:val="center"/>
              <w:rPr>
                <w:rFonts w:ascii="Times New Roman" w:hAnsi="Times New Roman" w:cs="Times New Roman"/>
                <w:b/>
                <w:bCs/>
                <w:lang w:eastAsia="uk-UA"/>
              </w:rPr>
            </w:pPr>
          </w:p>
        </w:tc>
      </w:tr>
      <w:tr w:rsidR="00724F49" w:rsidRPr="00C34699" w:rsidTr="003C6A33">
        <w:trPr>
          <w:cantSplit/>
          <w:trHeight w:val="420"/>
        </w:trPr>
        <w:tc>
          <w:tcPr>
            <w:tcW w:w="567" w:type="dxa"/>
            <w:vMerge w:val="restart"/>
            <w:tcBorders>
              <w:top w:val="single" w:sz="4" w:space="0" w:color="auto"/>
              <w:left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2.2.</w:t>
            </w:r>
          </w:p>
        </w:tc>
        <w:tc>
          <w:tcPr>
            <w:tcW w:w="2552" w:type="dxa"/>
            <w:vMerge w:val="restart"/>
            <w:tcBorders>
              <w:top w:val="single" w:sz="4" w:space="0" w:color="auto"/>
              <w:left w:val="single" w:sz="4" w:space="0" w:color="auto"/>
              <w:right w:val="single" w:sz="4" w:space="0" w:color="auto"/>
            </w:tcBorders>
          </w:tcPr>
          <w:p w:rsidR="00724F49" w:rsidRPr="00770ABA" w:rsidRDefault="00724F49" w:rsidP="00D83AB2">
            <w:pPr>
              <w:pStyle w:val="a4"/>
              <w:rPr>
                <w:rFonts w:ascii="Times New Roman" w:hAnsi="Times New Roman"/>
                <w:b/>
              </w:rPr>
            </w:pPr>
            <w:r w:rsidRPr="00770ABA">
              <w:rPr>
                <w:rFonts w:ascii="Times New Roman" w:hAnsi="Times New Roman"/>
              </w:rPr>
              <w:t xml:space="preserve">Інвентаризація земель (визначення земельних ділянок, у т.ч. комунальних, що використовуються чи можуть бути </w:t>
            </w:r>
            <w:r w:rsidRPr="00770ABA">
              <w:rPr>
                <w:rFonts w:ascii="Times New Roman" w:hAnsi="Times New Roman"/>
              </w:rPr>
              <w:lastRenderedPageBreak/>
              <w:t>використаними для розширення площ вирощування сільськогосподарської продукції та розроблення технічної документації на них)</w:t>
            </w:r>
          </w:p>
        </w:tc>
        <w:tc>
          <w:tcPr>
            <w:tcW w:w="1560" w:type="dxa"/>
            <w:vMerge w:val="restart"/>
            <w:tcBorders>
              <w:top w:val="single" w:sz="4" w:space="0" w:color="auto"/>
              <w:left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lastRenderedPageBreak/>
              <w:t>Управління земельних відносин та майнових ресурсів</w:t>
            </w:r>
          </w:p>
        </w:tc>
        <w:tc>
          <w:tcPr>
            <w:tcW w:w="1302" w:type="dxa"/>
            <w:vMerge w:val="restart"/>
            <w:tcBorders>
              <w:top w:val="single" w:sz="4" w:space="0" w:color="auto"/>
              <w:left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постійно</w:t>
            </w:r>
          </w:p>
          <w:p w:rsidR="00724F49" w:rsidRPr="00770ABA" w:rsidRDefault="00724F49"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2022-</w:t>
            </w:r>
          </w:p>
          <w:p w:rsidR="00724F49" w:rsidRPr="00770ABA" w:rsidRDefault="00724F49" w:rsidP="00D83AB2">
            <w:pPr>
              <w:pStyle w:val="a4"/>
              <w:jc w:val="center"/>
              <w:rPr>
                <w:rFonts w:ascii="Times New Roman" w:hAnsi="Times New Roman"/>
              </w:rPr>
            </w:pPr>
            <w:r w:rsidRPr="00770ABA">
              <w:rPr>
                <w:rFonts w:ascii="Times New Roman" w:hAnsi="Times New Roman"/>
              </w:rPr>
              <w:t>2024 в т.ч.</w:t>
            </w:r>
          </w:p>
        </w:tc>
        <w:tc>
          <w:tcPr>
            <w:tcW w:w="1269"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597,0</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100,0*</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100,0*</w:t>
            </w:r>
          </w:p>
        </w:tc>
        <w:tc>
          <w:tcPr>
            <w:tcW w:w="1275"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48,0*</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b/>
              </w:rPr>
            </w:pPr>
            <w:r w:rsidRPr="00770ABA">
              <w:rPr>
                <w:rFonts w:ascii="Times New Roman" w:hAnsi="Times New Roman"/>
                <w:b/>
              </w:rPr>
              <w:t>349,0</w:t>
            </w:r>
          </w:p>
        </w:tc>
        <w:tc>
          <w:tcPr>
            <w:tcW w:w="2126" w:type="dxa"/>
            <w:vMerge w:val="restart"/>
            <w:tcBorders>
              <w:left w:val="single" w:sz="4" w:space="0" w:color="auto"/>
            </w:tcBorders>
          </w:tcPr>
          <w:p w:rsidR="00724F49" w:rsidRPr="00340FE9" w:rsidRDefault="0032224F" w:rsidP="00D83AB2">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Збільшено</w:t>
            </w:r>
            <w:r w:rsidR="00724F49" w:rsidRPr="00340FE9">
              <w:rPr>
                <w:rFonts w:ascii="Times New Roman" w:hAnsi="Times New Roman" w:cs="Times New Roman"/>
                <w:bCs/>
                <w:lang w:eastAsia="uk-UA"/>
              </w:rPr>
              <w:t xml:space="preserve"> площ</w:t>
            </w:r>
            <w:r w:rsidRPr="00340FE9">
              <w:rPr>
                <w:rFonts w:ascii="Times New Roman" w:hAnsi="Times New Roman" w:cs="Times New Roman"/>
                <w:bCs/>
                <w:lang w:eastAsia="uk-UA"/>
              </w:rPr>
              <w:t>і</w:t>
            </w:r>
            <w:r w:rsidR="00724F49" w:rsidRPr="00340FE9">
              <w:rPr>
                <w:rFonts w:ascii="Times New Roman" w:hAnsi="Times New Roman" w:cs="Times New Roman"/>
                <w:bCs/>
                <w:lang w:eastAsia="uk-UA"/>
              </w:rPr>
              <w:t xml:space="preserve"> земельних ділянок для реалізації Програми</w:t>
            </w:r>
          </w:p>
        </w:tc>
      </w:tr>
      <w:tr w:rsidR="00724F49" w:rsidRPr="00C34699" w:rsidTr="003C6A33">
        <w:trPr>
          <w:cantSplit/>
          <w:trHeight w:val="420"/>
        </w:trPr>
        <w:tc>
          <w:tcPr>
            <w:tcW w:w="567" w:type="dxa"/>
            <w:vMerge/>
            <w:tcBorders>
              <w:left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24F49" w:rsidRPr="00770ABA" w:rsidRDefault="00724F49" w:rsidP="00D83AB2">
            <w:pPr>
              <w:pStyle w:val="a4"/>
              <w:rPr>
                <w:rFonts w:ascii="Times New Roman" w:hAnsi="Times New Roman"/>
              </w:rPr>
            </w:pPr>
          </w:p>
        </w:tc>
        <w:tc>
          <w:tcPr>
            <w:tcW w:w="1560" w:type="dxa"/>
            <w:vMerge/>
            <w:tcBorders>
              <w:left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199,0</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37,0*</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37,0*</w:t>
            </w:r>
          </w:p>
        </w:tc>
        <w:tc>
          <w:tcPr>
            <w:tcW w:w="1275"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16,0*</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109,0</w:t>
            </w:r>
          </w:p>
        </w:tc>
        <w:tc>
          <w:tcPr>
            <w:tcW w:w="2126" w:type="dxa"/>
            <w:vMerge/>
            <w:tcBorders>
              <w:left w:val="single" w:sz="4" w:space="0" w:color="auto"/>
            </w:tcBorders>
          </w:tcPr>
          <w:p w:rsidR="00724F49" w:rsidRPr="00340FE9" w:rsidRDefault="00724F49" w:rsidP="00D83AB2">
            <w:pPr>
              <w:autoSpaceDE w:val="0"/>
              <w:autoSpaceDN w:val="0"/>
              <w:adjustRightInd w:val="0"/>
              <w:spacing w:after="0" w:line="240" w:lineRule="auto"/>
              <w:jc w:val="center"/>
              <w:rPr>
                <w:rFonts w:ascii="Times New Roman" w:hAnsi="Times New Roman" w:cs="Times New Roman"/>
                <w:b/>
                <w:bCs/>
                <w:lang w:eastAsia="uk-UA"/>
              </w:rPr>
            </w:pPr>
          </w:p>
        </w:tc>
      </w:tr>
      <w:tr w:rsidR="00724F49" w:rsidRPr="00C34699" w:rsidTr="003C6A33">
        <w:trPr>
          <w:cantSplit/>
          <w:trHeight w:val="420"/>
        </w:trPr>
        <w:tc>
          <w:tcPr>
            <w:tcW w:w="567" w:type="dxa"/>
            <w:vMerge/>
            <w:tcBorders>
              <w:left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24F49" w:rsidRPr="00770ABA" w:rsidRDefault="00724F49" w:rsidP="00D83AB2">
            <w:pPr>
              <w:pStyle w:val="a4"/>
              <w:rPr>
                <w:rFonts w:ascii="Times New Roman" w:hAnsi="Times New Roman"/>
              </w:rPr>
            </w:pPr>
          </w:p>
        </w:tc>
        <w:tc>
          <w:tcPr>
            <w:tcW w:w="1560" w:type="dxa"/>
            <w:vMerge/>
            <w:tcBorders>
              <w:left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199,0</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42,0*</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41,0*</w:t>
            </w:r>
          </w:p>
        </w:tc>
        <w:tc>
          <w:tcPr>
            <w:tcW w:w="1275"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16,0*</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100,0</w:t>
            </w:r>
          </w:p>
        </w:tc>
        <w:tc>
          <w:tcPr>
            <w:tcW w:w="2126" w:type="dxa"/>
            <w:vMerge/>
            <w:tcBorders>
              <w:left w:val="single" w:sz="4" w:space="0" w:color="auto"/>
            </w:tcBorders>
          </w:tcPr>
          <w:p w:rsidR="00724F49" w:rsidRPr="00340FE9" w:rsidRDefault="00724F49" w:rsidP="00D83AB2">
            <w:pPr>
              <w:autoSpaceDE w:val="0"/>
              <w:autoSpaceDN w:val="0"/>
              <w:adjustRightInd w:val="0"/>
              <w:spacing w:after="0" w:line="240" w:lineRule="auto"/>
              <w:jc w:val="center"/>
              <w:rPr>
                <w:rFonts w:ascii="Times New Roman" w:hAnsi="Times New Roman" w:cs="Times New Roman"/>
                <w:b/>
                <w:bCs/>
                <w:lang w:eastAsia="uk-UA"/>
              </w:rPr>
            </w:pPr>
          </w:p>
        </w:tc>
      </w:tr>
      <w:tr w:rsidR="00724F49" w:rsidRPr="00C34699" w:rsidTr="003C6A33">
        <w:trPr>
          <w:cantSplit/>
          <w:trHeight w:val="420"/>
        </w:trPr>
        <w:tc>
          <w:tcPr>
            <w:tcW w:w="567" w:type="dxa"/>
            <w:vMerge/>
            <w:tcBorders>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724F49" w:rsidRPr="00770ABA" w:rsidRDefault="00724F49" w:rsidP="00D83AB2">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1302" w:type="dxa"/>
            <w:vMerge/>
            <w:tcBorders>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199,0</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21,0*</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22,0*</w:t>
            </w:r>
          </w:p>
        </w:tc>
        <w:tc>
          <w:tcPr>
            <w:tcW w:w="1275"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16,0*</w:t>
            </w:r>
          </w:p>
        </w:tc>
        <w:tc>
          <w:tcPr>
            <w:tcW w:w="1276" w:type="dxa"/>
            <w:tcBorders>
              <w:top w:val="single" w:sz="4" w:space="0" w:color="auto"/>
              <w:left w:val="single" w:sz="4" w:space="0" w:color="auto"/>
              <w:bottom w:val="single" w:sz="4" w:space="0" w:color="auto"/>
              <w:right w:val="single" w:sz="4" w:space="0" w:color="auto"/>
            </w:tcBorders>
          </w:tcPr>
          <w:p w:rsidR="00724F49" w:rsidRPr="00770ABA" w:rsidRDefault="00724F49" w:rsidP="00D83AB2">
            <w:pPr>
              <w:pStyle w:val="a4"/>
              <w:jc w:val="center"/>
              <w:rPr>
                <w:rFonts w:ascii="Times New Roman" w:hAnsi="Times New Roman"/>
              </w:rPr>
            </w:pPr>
            <w:r w:rsidRPr="00770ABA">
              <w:rPr>
                <w:rFonts w:ascii="Times New Roman" w:hAnsi="Times New Roman"/>
              </w:rPr>
              <w:t>140,0</w:t>
            </w:r>
          </w:p>
        </w:tc>
        <w:tc>
          <w:tcPr>
            <w:tcW w:w="2126" w:type="dxa"/>
            <w:vMerge/>
            <w:tcBorders>
              <w:left w:val="single" w:sz="4" w:space="0" w:color="auto"/>
              <w:bottom w:val="single" w:sz="4" w:space="0" w:color="auto"/>
            </w:tcBorders>
          </w:tcPr>
          <w:p w:rsidR="00724F49" w:rsidRPr="00340FE9" w:rsidRDefault="00724F49"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2.3.</w:t>
            </w:r>
          </w:p>
        </w:tc>
        <w:tc>
          <w:tcPr>
            <w:tcW w:w="2552" w:type="dxa"/>
            <w:vMerge w:val="restart"/>
            <w:tcBorders>
              <w:top w:val="single" w:sz="4" w:space="0" w:color="auto"/>
              <w:left w:val="single" w:sz="4" w:space="0" w:color="auto"/>
              <w:right w:val="single" w:sz="4" w:space="0" w:color="auto"/>
            </w:tcBorders>
          </w:tcPr>
          <w:p w:rsidR="007117BA" w:rsidRPr="00770ABA" w:rsidRDefault="007117BA" w:rsidP="00D83AB2">
            <w:pPr>
              <w:pStyle w:val="a4"/>
              <w:rPr>
                <w:rFonts w:ascii="Times New Roman" w:hAnsi="Times New Roman"/>
              </w:rPr>
            </w:pPr>
            <w:r w:rsidRPr="00770ABA">
              <w:rPr>
                <w:rFonts w:ascii="Times New Roman" w:hAnsi="Times New Roman"/>
              </w:rPr>
              <w:t xml:space="preserve">Визначення потреби індивідуальних домогосподарств  та </w:t>
            </w:r>
            <w:r w:rsidRPr="00770ABA">
              <w:rPr>
                <w:rFonts w:ascii="Times New Roman" w:hAnsi="Times New Roman"/>
                <w:sz w:val="28"/>
                <w:szCs w:val="28"/>
                <w:shd w:val="clear" w:color="auto" w:fill="FFFFFF"/>
              </w:rPr>
              <w:t>КП «РТЗБ»</w:t>
            </w:r>
            <w:r w:rsidRPr="00770ABA">
              <w:rPr>
                <w:rFonts w:ascii="Times New Roman" w:hAnsi="Times New Roman"/>
              </w:rPr>
              <w:t xml:space="preserve"> у насінні, техніці, інвентарі, обладнанні, добривах, кормах для збільшення обсягів вирощування сільськогосподарської продукції</w:t>
            </w:r>
          </w:p>
        </w:tc>
        <w:tc>
          <w:tcPr>
            <w:tcW w:w="1560"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 xml:space="preserve">Старости старостинських округів, КП «РТЗБ» </w:t>
            </w:r>
          </w:p>
        </w:tc>
        <w:tc>
          <w:tcPr>
            <w:tcW w:w="1302"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Червень-липень 2022</w:t>
            </w:r>
          </w:p>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2022-</w:t>
            </w:r>
          </w:p>
          <w:p w:rsidR="007117BA" w:rsidRPr="00770ABA" w:rsidRDefault="007117BA" w:rsidP="00D83AB2">
            <w:pPr>
              <w:pStyle w:val="a4"/>
              <w:jc w:val="center"/>
              <w:rPr>
                <w:rFonts w:ascii="Times New Roman" w:hAnsi="Times New Roman"/>
              </w:rPr>
            </w:pPr>
            <w:r w:rsidRPr="00770ABA">
              <w:rPr>
                <w:rFonts w:ascii="Times New Roman" w:hAnsi="Times New Roman"/>
              </w:rPr>
              <w:t>2024 в т.ч.</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val="restart"/>
            <w:tcBorders>
              <w:top w:val="single" w:sz="4" w:space="0" w:color="auto"/>
              <w:left w:val="single" w:sz="4" w:space="0" w:color="auto"/>
              <w:right w:val="single" w:sz="4" w:space="0" w:color="auto"/>
            </w:tcBorders>
          </w:tcPr>
          <w:p w:rsidR="007117BA" w:rsidRPr="00340FE9" w:rsidRDefault="00724F49" w:rsidP="00D83AB2">
            <w:pPr>
              <w:autoSpaceDE w:val="0"/>
              <w:autoSpaceDN w:val="0"/>
              <w:adjustRightInd w:val="0"/>
              <w:spacing w:after="0" w:line="240" w:lineRule="auto"/>
              <w:jc w:val="center"/>
              <w:rPr>
                <w:rFonts w:ascii="Times New Roman" w:hAnsi="Times New Roman" w:cs="Times New Roman"/>
                <w:b/>
                <w:bCs/>
                <w:lang w:eastAsia="uk-UA"/>
              </w:rPr>
            </w:pPr>
            <w:r w:rsidRPr="00340FE9">
              <w:rPr>
                <w:rFonts w:ascii="Times New Roman" w:hAnsi="Times New Roman" w:cs="Times New Roman"/>
                <w:bCs/>
                <w:lang w:eastAsia="uk-UA"/>
              </w:rPr>
              <w:t xml:space="preserve">Збільшено обсяг </w:t>
            </w:r>
            <w:r w:rsidRPr="00340FE9">
              <w:rPr>
                <w:rFonts w:ascii="Times New Roman" w:hAnsi="Times New Roman"/>
              </w:rPr>
              <w:t>вирощування сільськогосподарської продукції</w:t>
            </w:r>
            <w:r w:rsidRPr="00340FE9">
              <w:rPr>
                <w:rFonts w:ascii="Times New Roman" w:hAnsi="Times New Roman" w:cs="Times New Roman"/>
                <w:b/>
                <w:bCs/>
                <w:lang w:eastAsia="uk-UA"/>
              </w:rPr>
              <w:t xml:space="preserve"> </w:t>
            </w: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D83AB2">
            <w:pPr>
              <w:pStyle w:val="a4"/>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D83AB2">
            <w:pPr>
              <w:pStyle w:val="a4"/>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7117BA" w:rsidRPr="00770ABA" w:rsidRDefault="007117BA" w:rsidP="00D83AB2">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bottom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2.4.</w:t>
            </w:r>
          </w:p>
        </w:tc>
        <w:tc>
          <w:tcPr>
            <w:tcW w:w="2552" w:type="dxa"/>
            <w:vMerge w:val="restart"/>
            <w:tcBorders>
              <w:top w:val="single" w:sz="4" w:space="0" w:color="auto"/>
              <w:left w:val="single" w:sz="4" w:space="0" w:color="auto"/>
              <w:right w:val="single" w:sz="4" w:space="0" w:color="auto"/>
            </w:tcBorders>
          </w:tcPr>
          <w:p w:rsidR="007117BA" w:rsidRPr="00770ABA" w:rsidRDefault="007117BA" w:rsidP="00D83AB2">
            <w:pPr>
              <w:pStyle w:val="a4"/>
              <w:rPr>
                <w:rFonts w:ascii="Times New Roman" w:hAnsi="Times New Roman"/>
              </w:rPr>
            </w:pPr>
            <w:r w:rsidRPr="00770ABA">
              <w:rPr>
                <w:rFonts w:ascii="Times New Roman" w:hAnsi="Times New Roman"/>
              </w:rPr>
              <w:t>Відведення земельних ділянок для облаштування міні-ринків для збуту вирощеної продукції і недопущення поширення стихійної торгівлі у невстановлених місцях</w:t>
            </w:r>
          </w:p>
        </w:tc>
        <w:tc>
          <w:tcPr>
            <w:tcW w:w="1560"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Управління земельних відносин та майнових ресурсів</w:t>
            </w:r>
          </w:p>
        </w:tc>
        <w:tc>
          <w:tcPr>
            <w:tcW w:w="1302" w:type="dxa"/>
            <w:vMerge w:val="restart"/>
            <w:tcBorders>
              <w:top w:val="single" w:sz="4" w:space="0" w:color="auto"/>
              <w:left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Червень-липень 2022</w:t>
            </w: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2022-2021 в т.ч.</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val="restart"/>
            <w:tcBorders>
              <w:top w:val="single" w:sz="4" w:space="0" w:color="auto"/>
              <w:left w:val="single" w:sz="4" w:space="0" w:color="auto"/>
              <w:right w:val="single" w:sz="4" w:space="0" w:color="auto"/>
            </w:tcBorders>
          </w:tcPr>
          <w:p w:rsidR="007117BA" w:rsidRPr="00340FE9" w:rsidRDefault="00724F49" w:rsidP="00D83AB2">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Ліквідовано стихійну торгівлю в громаді</w:t>
            </w: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D83AB2">
            <w:pPr>
              <w:pStyle w:val="a4"/>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D83AB2">
            <w:pPr>
              <w:pStyle w:val="a4"/>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7117BA" w:rsidRPr="00770ABA" w:rsidRDefault="007117BA" w:rsidP="00D83AB2">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302" w:type="dxa"/>
            <w:vMerge/>
            <w:tcBorders>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D83AB2">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bottom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B24294">
        <w:trPr>
          <w:cantSplit/>
          <w:trHeight w:val="420"/>
        </w:trPr>
        <w:tc>
          <w:tcPr>
            <w:tcW w:w="15593" w:type="dxa"/>
            <w:gridSpan w:val="11"/>
            <w:tcBorders>
              <w:top w:val="single" w:sz="4" w:space="0" w:color="auto"/>
              <w:left w:val="single" w:sz="4" w:space="0" w:color="auto"/>
              <w:bottom w:val="single" w:sz="4" w:space="0" w:color="auto"/>
              <w:right w:val="single" w:sz="4" w:space="0" w:color="auto"/>
            </w:tcBorders>
          </w:tcPr>
          <w:p w:rsidR="007117BA" w:rsidRPr="00340FE9" w:rsidRDefault="007117BA" w:rsidP="00D83AB2">
            <w:pPr>
              <w:autoSpaceDE w:val="0"/>
              <w:autoSpaceDN w:val="0"/>
              <w:adjustRightInd w:val="0"/>
              <w:spacing w:after="0" w:line="240" w:lineRule="auto"/>
              <w:jc w:val="center"/>
              <w:rPr>
                <w:rFonts w:ascii="Times New Roman" w:hAnsi="Times New Roman" w:cs="Times New Roman"/>
                <w:b/>
                <w:bCs/>
                <w:lang w:eastAsia="uk-UA"/>
              </w:rPr>
            </w:pPr>
            <w:r w:rsidRPr="00340FE9">
              <w:rPr>
                <w:rFonts w:ascii="Times New Roman" w:hAnsi="Times New Roman" w:cs="Times New Roman"/>
                <w:b/>
                <w:bCs/>
              </w:rPr>
              <w:t>Завдання 3.</w:t>
            </w:r>
            <w:r w:rsidRPr="00340FE9">
              <w:rPr>
                <w:rFonts w:ascii="Times New Roman" w:hAnsi="Times New Roman" w:cs="Times New Roman"/>
                <w:b/>
                <w:bCs/>
              </w:rPr>
              <w:tab/>
              <w:t>Забезпечення процесу вирощення, збирання та  зберігання продукції для задоволення потреб в харчуванні.</w:t>
            </w:r>
          </w:p>
        </w:tc>
      </w:tr>
      <w:tr w:rsidR="007117BA"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3.1.</w:t>
            </w:r>
          </w:p>
        </w:tc>
        <w:tc>
          <w:tcPr>
            <w:tcW w:w="2552" w:type="dxa"/>
            <w:vMerge w:val="restart"/>
            <w:tcBorders>
              <w:top w:val="single" w:sz="4" w:space="0" w:color="auto"/>
              <w:left w:val="single" w:sz="4" w:space="0" w:color="auto"/>
              <w:right w:val="single" w:sz="4" w:space="0" w:color="auto"/>
            </w:tcBorders>
          </w:tcPr>
          <w:p w:rsidR="007117BA" w:rsidRPr="00770ABA" w:rsidRDefault="007117BA" w:rsidP="007117BA">
            <w:pPr>
              <w:pStyle w:val="a4"/>
              <w:rPr>
                <w:rFonts w:ascii="Times New Roman" w:hAnsi="Times New Roman"/>
              </w:rPr>
            </w:pPr>
            <w:r w:rsidRPr="00770ABA">
              <w:rPr>
                <w:rFonts w:ascii="Times New Roman" w:hAnsi="Times New Roman"/>
              </w:rPr>
              <w:t>Проведення інформаційно-комунікаційні роботи: інформування, донесення інформації через різні канали комунікації, соціальні мережі, сходи селян тощо.</w:t>
            </w:r>
          </w:p>
        </w:tc>
        <w:tc>
          <w:tcPr>
            <w:tcW w:w="1560" w:type="dxa"/>
            <w:vMerge w:val="restart"/>
            <w:tcBorders>
              <w:top w:val="single" w:sz="4" w:space="0" w:color="auto"/>
              <w:left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Управління комунікацій та інформаційних технологій міської ради, старости старостинських округів</w:t>
            </w:r>
          </w:p>
        </w:tc>
        <w:tc>
          <w:tcPr>
            <w:tcW w:w="1302" w:type="dxa"/>
            <w:vMerge w:val="restart"/>
            <w:tcBorders>
              <w:top w:val="single" w:sz="4" w:space="0" w:color="auto"/>
              <w:left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постійно</w:t>
            </w: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2022-2024</w:t>
            </w:r>
          </w:p>
          <w:p w:rsidR="007117BA" w:rsidRPr="00770ABA" w:rsidRDefault="007117BA" w:rsidP="007117BA">
            <w:pPr>
              <w:pStyle w:val="a4"/>
              <w:jc w:val="center"/>
              <w:rPr>
                <w:rFonts w:ascii="Times New Roman" w:hAnsi="Times New Roman"/>
              </w:rPr>
            </w:pPr>
            <w:r w:rsidRPr="00770ABA">
              <w:rPr>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х</w:t>
            </w:r>
          </w:p>
        </w:tc>
        <w:tc>
          <w:tcPr>
            <w:tcW w:w="2126" w:type="dxa"/>
            <w:vMerge w:val="restart"/>
            <w:tcBorders>
              <w:top w:val="single" w:sz="4" w:space="0" w:color="auto"/>
              <w:left w:val="single" w:sz="4" w:space="0" w:color="auto"/>
              <w:right w:val="single" w:sz="4" w:space="0" w:color="auto"/>
            </w:tcBorders>
          </w:tcPr>
          <w:p w:rsidR="007117BA" w:rsidRPr="00340FE9" w:rsidRDefault="00724F49" w:rsidP="00724F49">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Забезпечено взаємодію місцевої влади та жителів громади</w:t>
            </w: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7117BA">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7117BA">
            <w:pPr>
              <w:pStyle w:val="a4"/>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7117BA">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7117BA" w:rsidRPr="00770ABA" w:rsidRDefault="007117BA" w:rsidP="007117BA">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7117BA" w:rsidRPr="00340FE9" w:rsidRDefault="007117BA" w:rsidP="007117BA">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7117BA">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7117BA">
            <w:pPr>
              <w:pStyle w:val="a4"/>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7117BA">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7117BA" w:rsidRPr="00770ABA" w:rsidRDefault="007117BA" w:rsidP="007117BA">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7117BA" w:rsidRPr="00340FE9" w:rsidRDefault="007117BA" w:rsidP="007117BA">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tcBorders>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7117BA" w:rsidRPr="00770ABA" w:rsidRDefault="007117BA" w:rsidP="007117BA">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bottom w:val="single" w:sz="4" w:space="0" w:color="auto"/>
              <w:right w:val="single" w:sz="4" w:space="0" w:color="auto"/>
            </w:tcBorders>
          </w:tcPr>
          <w:p w:rsidR="007117BA" w:rsidRPr="00340FE9" w:rsidRDefault="007117BA" w:rsidP="007117BA">
            <w:pPr>
              <w:autoSpaceDE w:val="0"/>
              <w:autoSpaceDN w:val="0"/>
              <w:adjustRightInd w:val="0"/>
              <w:spacing w:after="0" w:line="240" w:lineRule="auto"/>
              <w:jc w:val="center"/>
              <w:rPr>
                <w:rFonts w:ascii="Times New Roman" w:hAnsi="Times New Roman" w:cs="Times New Roman"/>
                <w:b/>
                <w:bCs/>
                <w:lang w:eastAsia="uk-UA"/>
              </w:rPr>
            </w:pPr>
          </w:p>
        </w:tc>
      </w:tr>
      <w:tr w:rsidR="009E13BF" w:rsidRPr="00C34699" w:rsidTr="003C6A33">
        <w:trPr>
          <w:cantSplit/>
          <w:trHeight w:val="420"/>
        </w:trPr>
        <w:tc>
          <w:tcPr>
            <w:tcW w:w="567" w:type="dxa"/>
            <w:vMerge w:val="restart"/>
            <w:tcBorders>
              <w:top w:val="single" w:sz="4" w:space="0" w:color="auto"/>
              <w:left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lastRenderedPageBreak/>
              <w:t>3.2.</w:t>
            </w:r>
          </w:p>
        </w:tc>
        <w:tc>
          <w:tcPr>
            <w:tcW w:w="2552" w:type="dxa"/>
            <w:vMerge w:val="restart"/>
            <w:tcBorders>
              <w:top w:val="single" w:sz="4" w:space="0" w:color="auto"/>
              <w:left w:val="single" w:sz="4" w:space="0" w:color="auto"/>
              <w:right w:val="single" w:sz="4" w:space="0" w:color="auto"/>
            </w:tcBorders>
          </w:tcPr>
          <w:p w:rsidR="009E13BF" w:rsidRPr="00770ABA" w:rsidRDefault="009E13BF" w:rsidP="007117BA">
            <w:pPr>
              <w:pStyle w:val="a4"/>
              <w:rPr>
                <w:rFonts w:ascii="Times New Roman" w:hAnsi="Times New Roman"/>
              </w:rPr>
            </w:pPr>
            <w:r w:rsidRPr="00770ABA">
              <w:rPr>
                <w:rFonts w:ascii="Times New Roman" w:hAnsi="Times New Roman"/>
              </w:rPr>
              <w:t>Придбання необхідного обладнання та техніки для вирощення с/г продукції та проведення робіт по розлісненню додаткових територій (наприклад):</w:t>
            </w:r>
          </w:p>
          <w:p w:rsidR="009E13BF" w:rsidRPr="00770ABA" w:rsidRDefault="009E13BF" w:rsidP="007117BA">
            <w:pPr>
              <w:pStyle w:val="a4"/>
              <w:rPr>
                <w:rFonts w:ascii="Times New Roman" w:hAnsi="Times New Roman"/>
                <w:color w:val="000000" w:themeColor="text1"/>
              </w:rPr>
            </w:pPr>
            <w:r w:rsidRPr="00770ABA">
              <w:rPr>
                <w:rFonts w:ascii="Times New Roman" w:hAnsi="Times New Roman"/>
                <w:color w:val="000000" w:themeColor="text1"/>
              </w:rPr>
              <w:t xml:space="preserve">-Міні-трактор </w:t>
            </w:r>
          </w:p>
          <w:p w:rsidR="009E13BF" w:rsidRPr="00770ABA" w:rsidRDefault="009E13BF" w:rsidP="007117BA">
            <w:pPr>
              <w:pStyle w:val="a4"/>
              <w:rPr>
                <w:rFonts w:ascii="Times New Roman" w:hAnsi="Times New Roman"/>
                <w:color w:val="000000" w:themeColor="text1"/>
              </w:rPr>
            </w:pPr>
            <w:r w:rsidRPr="00770ABA">
              <w:rPr>
                <w:rFonts w:ascii="Times New Roman" w:hAnsi="Times New Roman"/>
                <w:color w:val="000000" w:themeColor="text1"/>
              </w:rPr>
              <w:t xml:space="preserve">-Картоплекопач двох рядний </w:t>
            </w:r>
            <w:r w:rsidRPr="00770ABA">
              <w:rPr>
                <w:rFonts w:ascii="Times New Roman" w:hAnsi="Times New Roman"/>
                <w:color w:val="000000" w:themeColor="text1"/>
                <w:sz w:val="28"/>
                <w:szCs w:val="28"/>
              </w:rPr>
              <w:t xml:space="preserve"> </w:t>
            </w:r>
            <w:r w:rsidRPr="00770ABA">
              <w:rPr>
                <w:rFonts w:ascii="Times New Roman" w:hAnsi="Times New Roman"/>
                <w:color w:val="000000" w:themeColor="text1"/>
              </w:rPr>
              <w:t xml:space="preserve">Картоплесаджалка 2-х рядна </w:t>
            </w:r>
          </w:p>
          <w:p w:rsidR="009E13BF" w:rsidRPr="00770ABA" w:rsidRDefault="009E13BF" w:rsidP="007117BA">
            <w:pPr>
              <w:pStyle w:val="a4"/>
              <w:rPr>
                <w:rFonts w:ascii="Times New Roman" w:hAnsi="Times New Roman"/>
                <w:color w:val="000000" w:themeColor="text1"/>
              </w:rPr>
            </w:pPr>
            <w:r w:rsidRPr="00770ABA">
              <w:rPr>
                <w:rFonts w:ascii="Times New Roman" w:hAnsi="Times New Roman"/>
                <w:color w:val="000000" w:themeColor="text1"/>
              </w:rPr>
              <w:t xml:space="preserve">-Культиватор </w:t>
            </w:r>
          </w:p>
          <w:p w:rsidR="009E13BF" w:rsidRPr="00770ABA" w:rsidRDefault="009E13BF" w:rsidP="007117BA">
            <w:pPr>
              <w:pStyle w:val="a4"/>
              <w:rPr>
                <w:rFonts w:ascii="Times New Roman" w:hAnsi="Times New Roman"/>
                <w:color w:val="000000" w:themeColor="text1"/>
              </w:rPr>
            </w:pPr>
            <w:r w:rsidRPr="00770ABA">
              <w:rPr>
                <w:rFonts w:ascii="Times New Roman" w:hAnsi="Times New Roman"/>
                <w:color w:val="000000" w:themeColor="text1"/>
              </w:rPr>
              <w:t xml:space="preserve">-Плуг 2-х корпусний </w:t>
            </w:r>
          </w:p>
          <w:p w:rsidR="009E13BF" w:rsidRPr="00770ABA" w:rsidRDefault="009E13BF" w:rsidP="007117BA">
            <w:pPr>
              <w:pStyle w:val="a4"/>
              <w:rPr>
                <w:rFonts w:ascii="Times New Roman" w:hAnsi="Times New Roman"/>
                <w:color w:val="000000" w:themeColor="text1"/>
              </w:rPr>
            </w:pPr>
            <w:r w:rsidRPr="00770ABA">
              <w:rPr>
                <w:rFonts w:ascii="Times New Roman" w:hAnsi="Times New Roman"/>
                <w:color w:val="000000" w:themeColor="text1"/>
              </w:rPr>
              <w:t>-Розкидач мінеральних добрив 500 л.</w:t>
            </w:r>
          </w:p>
          <w:p w:rsidR="009E13BF" w:rsidRPr="00770ABA" w:rsidRDefault="009E13BF" w:rsidP="007117BA">
            <w:pPr>
              <w:pStyle w:val="a4"/>
              <w:rPr>
                <w:rFonts w:ascii="Times New Roman" w:hAnsi="Times New Roman"/>
                <w:color w:val="000000" w:themeColor="text1"/>
              </w:rPr>
            </w:pPr>
            <w:r w:rsidRPr="00770ABA">
              <w:rPr>
                <w:rFonts w:ascii="Times New Roman" w:hAnsi="Times New Roman"/>
                <w:color w:val="000000" w:themeColor="text1"/>
              </w:rPr>
              <w:t>-Лущільник дисковий навісний</w:t>
            </w:r>
          </w:p>
          <w:p w:rsidR="009E13BF" w:rsidRPr="00770ABA" w:rsidRDefault="009E13BF" w:rsidP="007117BA">
            <w:pPr>
              <w:pStyle w:val="a4"/>
              <w:rPr>
                <w:rFonts w:ascii="Times New Roman" w:hAnsi="Times New Roman"/>
                <w:color w:val="000000" w:themeColor="text1"/>
              </w:rPr>
            </w:pPr>
            <w:r w:rsidRPr="00770ABA">
              <w:rPr>
                <w:rFonts w:ascii="Times New Roman" w:hAnsi="Times New Roman"/>
                <w:color w:val="000000" w:themeColor="text1"/>
              </w:rPr>
              <w:t>-грунтофреза</w:t>
            </w:r>
          </w:p>
          <w:p w:rsidR="009E13BF" w:rsidRPr="00770ABA" w:rsidRDefault="009E13BF" w:rsidP="007117BA">
            <w:pPr>
              <w:pStyle w:val="a4"/>
              <w:rPr>
                <w:rFonts w:ascii="Times New Roman" w:hAnsi="Times New Roman"/>
                <w:color w:val="000000" w:themeColor="text1"/>
              </w:rPr>
            </w:pPr>
            <w:r w:rsidRPr="00770ABA">
              <w:rPr>
                <w:rFonts w:ascii="Times New Roman" w:hAnsi="Times New Roman"/>
                <w:color w:val="000000" w:themeColor="text1"/>
              </w:rPr>
              <w:t xml:space="preserve">-мульчер, </w:t>
            </w:r>
          </w:p>
          <w:p w:rsidR="009E13BF" w:rsidRPr="00770ABA" w:rsidRDefault="009E13BF" w:rsidP="007117BA">
            <w:pPr>
              <w:pStyle w:val="a4"/>
              <w:rPr>
                <w:rFonts w:ascii="Times New Roman" w:hAnsi="Times New Roman"/>
              </w:rPr>
            </w:pPr>
            <w:r w:rsidRPr="00770ABA">
              <w:rPr>
                <w:rFonts w:ascii="Times New Roman" w:hAnsi="Times New Roman"/>
                <w:color w:val="000000" w:themeColor="text1"/>
              </w:rPr>
              <w:t>- ротоватор</w:t>
            </w:r>
          </w:p>
        </w:tc>
        <w:tc>
          <w:tcPr>
            <w:tcW w:w="1560" w:type="dxa"/>
            <w:vMerge w:val="restart"/>
            <w:tcBorders>
              <w:top w:val="single" w:sz="4" w:space="0" w:color="auto"/>
              <w:left w:val="single" w:sz="4" w:space="0" w:color="auto"/>
              <w:right w:val="single" w:sz="4" w:space="0" w:color="auto"/>
            </w:tcBorders>
          </w:tcPr>
          <w:p w:rsidR="009E13BF" w:rsidRPr="00770ABA" w:rsidRDefault="001A5740" w:rsidP="007117BA">
            <w:pPr>
              <w:pStyle w:val="a4"/>
              <w:jc w:val="center"/>
              <w:rPr>
                <w:rFonts w:ascii="Times New Roman" w:hAnsi="Times New Roman"/>
                <w:bCs/>
                <w:color w:val="000000"/>
                <w:lang w:eastAsia="uk-UA"/>
              </w:rPr>
            </w:pPr>
            <w:r>
              <w:rPr>
                <w:rFonts w:ascii="Times New Roman" w:hAnsi="Times New Roman"/>
                <w:bCs/>
                <w:color w:val="000000"/>
                <w:lang w:eastAsia="uk-UA"/>
              </w:rPr>
              <w:t>Управління економіки міської ради</w:t>
            </w:r>
            <w:r w:rsidR="009E13BF" w:rsidRPr="00770ABA">
              <w:rPr>
                <w:rFonts w:ascii="Times New Roman" w:hAnsi="Times New Roman"/>
                <w:bCs/>
                <w:color w:val="000000"/>
                <w:lang w:eastAsia="uk-UA"/>
              </w:rPr>
              <w:t>, КП «РТЗБ»</w:t>
            </w:r>
          </w:p>
        </w:tc>
        <w:tc>
          <w:tcPr>
            <w:tcW w:w="1302" w:type="dxa"/>
            <w:vMerge w:val="restart"/>
            <w:tcBorders>
              <w:top w:val="single" w:sz="4" w:space="0" w:color="auto"/>
              <w:left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Червень-листопад постійно</w:t>
            </w:r>
          </w:p>
        </w:tc>
        <w:tc>
          <w:tcPr>
            <w:tcW w:w="1114"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2022-2024</w:t>
            </w:r>
          </w:p>
          <w:p w:rsidR="009E13BF" w:rsidRPr="00770ABA" w:rsidRDefault="009E13BF" w:rsidP="007117BA">
            <w:pPr>
              <w:pStyle w:val="a4"/>
              <w:jc w:val="center"/>
              <w:rPr>
                <w:rFonts w:ascii="Times New Roman" w:hAnsi="Times New Roman"/>
              </w:rPr>
            </w:pPr>
            <w:r w:rsidRPr="00770ABA">
              <w:rPr>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b/>
              </w:rPr>
            </w:pPr>
            <w:r w:rsidRPr="00770ABA">
              <w:rPr>
                <w:rFonts w:ascii="Times New Roman" w:hAnsi="Times New Roman"/>
                <w:b/>
              </w:rPr>
              <w:t>6 694,0</w:t>
            </w:r>
          </w:p>
        </w:tc>
        <w:tc>
          <w:tcPr>
            <w:tcW w:w="1276"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b/>
              </w:rPr>
            </w:pPr>
            <w:r w:rsidRPr="00770ABA">
              <w:rPr>
                <w:rFonts w:ascii="Times New Roman" w:hAnsi="Times New Roman"/>
                <w:b/>
              </w:rPr>
              <w:t>1 100,0*</w:t>
            </w:r>
          </w:p>
        </w:tc>
        <w:tc>
          <w:tcPr>
            <w:tcW w:w="1276"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b/>
              </w:rPr>
            </w:pPr>
            <w:r w:rsidRPr="00770ABA">
              <w:rPr>
                <w:rFonts w:ascii="Times New Roman" w:hAnsi="Times New Roman"/>
                <w:b/>
              </w:rPr>
              <w:t>994,0*</w:t>
            </w:r>
          </w:p>
        </w:tc>
        <w:tc>
          <w:tcPr>
            <w:tcW w:w="1275"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b/>
              </w:rPr>
            </w:pPr>
            <w:r w:rsidRPr="00770ABA">
              <w:rPr>
                <w:rFonts w:ascii="Times New Roman" w:hAnsi="Times New Roman"/>
                <w:b/>
              </w:rPr>
              <w:t>100,0</w:t>
            </w:r>
          </w:p>
        </w:tc>
        <w:tc>
          <w:tcPr>
            <w:tcW w:w="1276"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b/>
              </w:rPr>
            </w:pPr>
            <w:r w:rsidRPr="00770ABA">
              <w:rPr>
                <w:rFonts w:ascii="Times New Roman" w:hAnsi="Times New Roman"/>
                <w:b/>
              </w:rPr>
              <w:t xml:space="preserve"> 4 500,0</w:t>
            </w:r>
          </w:p>
        </w:tc>
        <w:tc>
          <w:tcPr>
            <w:tcW w:w="2126" w:type="dxa"/>
            <w:vMerge w:val="restart"/>
            <w:tcBorders>
              <w:top w:val="single" w:sz="4" w:space="0" w:color="auto"/>
              <w:left w:val="single" w:sz="4" w:space="0" w:color="auto"/>
              <w:right w:val="single" w:sz="4" w:space="0" w:color="auto"/>
            </w:tcBorders>
          </w:tcPr>
          <w:p w:rsidR="009E13BF" w:rsidRPr="00340FE9" w:rsidRDefault="005D2586" w:rsidP="005D2586">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Забезпечено розліснення території громади</w:t>
            </w:r>
          </w:p>
        </w:tc>
      </w:tr>
      <w:tr w:rsidR="009E13BF" w:rsidRPr="00C34699" w:rsidTr="003C6A33">
        <w:trPr>
          <w:cantSplit/>
          <w:trHeight w:val="420"/>
        </w:trPr>
        <w:tc>
          <w:tcPr>
            <w:tcW w:w="567" w:type="dxa"/>
            <w:vMerge/>
            <w:tcBorders>
              <w:left w:val="single" w:sz="4" w:space="0" w:color="auto"/>
              <w:right w:val="single" w:sz="4" w:space="0" w:color="auto"/>
            </w:tcBorders>
          </w:tcPr>
          <w:p w:rsidR="009E13BF" w:rsidRPr="00770ABA" w:rsidRDefault="009E13BF" w:rsidP="007117BA">
            <w:pPr>
              <w:pStyle w:val="a4"/>
              <w:jc w:val="center"/>
              <w:rPr>
                <w:rFonts w:ascii="Times New Roman" w:hAnsi="Times New Roman"/>
              </w:rPr>
            </w:pPr>
          </w:p>
        </w:tc>
        <w:tc>
          <w:tcPr>
            <w:tcW w:w="2552" w:type="dxa"/>
            <w:vMerge/>
            <w:tcBorders>
              <w:left w:val="single" w:sz="4" w:space="0" w:color="auto"/>
              <w:right w:val="single" w:sz="4" w:space="0" w:color="auto"/>
            </w:tcBorders>
          </w:tcPr>
          <w:p w:rsidR="009E13BF" w:rsidRPr="00770ABA" w:rsidRDefault="009E13BF" w:rsidP="007117BA">
            <w:pPr>
              <w:pStyle w:val="a4"/>
              <w:rPr>
                <w:rFonts w:ascii="Times New Roman" w:hAnsi="Times New Roman"/>
              </w:rPr>
            </w:pPr>
          </w:p>
        </w:tc>
        <w:tc>
          <w:tcPr>
            <w:tcW w:w="1560" w:type="dxa"/>
            <w:vMerge/>
            <w:tcBorders>
              <w:left w:val="single" w:sz="4" w:space="0" w:color="auto"/>
              <w:right w:val="single" w:sz="4" w:space="0" w:color="auto"/>
            </w:tcBorders>
          </w:tcPr>
          <w:p w:rsidR="009E13BF" w:rsidRPr="00770ABA" w:rsidRDefault="009E13BF" w:rsidP="007117BA">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9E13BF" w:rsidRPr="00770ABA" w:rsidRDefault="009E13BF" w:rsidP="007117BA">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4 600,0</w:t>
            </w:r>
          </w:p>
        </w:tc>
        <w:tc>
          <w:tcPr>
            <w:tcW w:w="1276"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850,0*</w:t>
            </w:r>
          </w:p>
        </w:tc>
        <w:tc>
          <w:tcPr>
            <w:tcW w:w="1276"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650,0*</w:t>
            </w:r>
          </w:p>
        </w:tc>
        <w:tc>
          <w:tcPr>
            <w:tcW w:w="1275"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3 050,0</w:t>
            </w:r>
          </w:p>
        </w:tc>
        <w:tc>
          <w:tcPr>
            <w:tcW w:w="2126" w:type="dxa"/>
            <w:vMerge/>
            <w:tcBorders>
              <w:left w:val="single" w:sz="4" w:space="0" w:color="auto"/>
              <w:right w:val="single" w:sz="4" w:space="0" w:color="auto"/>
            </w:tcBorders>
          </w:tcPr>
          <w:p w:rsidR="009E13BF" w:rsidRPr="00340FE9" w:rsidRDefault="009E13BF" w:rsidP="007117BA">
            <w:pPr>
              <w:autoSpaceDE w:val="0"/>
              <w:autoSpaceDN w:val="0"/>
              <w:adjustRightInd w:val="0"/>
              <w:spacing w:after="0" w:line="240" w:lineRule="auto"/>
              <w:jc w:val="center"/>
              <w:rPr>
                <w:rFonts w:ascii="Times New Roman" w:hAnsi="Times New Roman" w:cs="Times New Roman"/>
                <w:b/>
                <w:bCs/>
                <w:lang w:eastAsia="uk-UA"/>
              </w:rPr>
            </w:pPr>
          </w:p>
        </w:tc>
      </w:tr>
      <w:tr w:rsidR="009E13BF" w:rsidRPr="00C34699" w:rsidTr="003C6A33">
        <w:trPr>
          <w:cantSplit/>
          <w:trHeight w:val="420"/>
        </w:trPr>
        <w:tc>
          <w:tcPr>
            <w:tcW w:w="567" w:type="dxa"/>
            <w:vMerge/>
            <w:tcBorders>
              <w:left w:val="single" w:sz="4" w:space="0" w:color="auto"/>
              <w:right w:val="single" w:sz="4" w:space="0" w:color="auto"/>
            </w:tcBorders>
          </w:tcPr>
          <w:p w:rsidR="009E13BF" w:rsidRPr="00770ABA" w:rsidRDefault="009E13BF" w:rsidP="007117BA">
            <w:pPr>
              <w:pStyle w:val="a4"/>
              <w:jc w:val="center"/>
              <w:rPr>
                <w:rFonts w:ascii="Times New Roman" w:hAnsi="Times New Roman"/>
              </w:rPr>
            </w:pPr>
          </w:p>
        </w:tc>
        <w:tc>
          <w:tcPr>
            <w:tcW w:w="2552" w:type="dxa"/>
            <w:vMerge/>
            <w:tcBorders>
              <w:left w:val="single" w:sz="4" w:space="0" w:color="auto"/>
              <w:right w:val="single" w:sz="4" w:space="0" w:color="auto"/>
            </w:tcBorders>
          </w:tcPr>
          <w:p w:rsidR="009E13BF" w:rsidRPr="00770ABA" w:rsidRDefault="009E13BF" w:rsidP="007117BA">
            <w:pPr>
              <w:pStyle w:val="a4"/>
              <w:rPr>
                <w:rFonts w:ascii="Times New Roman" w:hAnsi="Times New Roman"/>
              </w:rPr>
            </w:pPr>
          </w:p>
        </w:tc>
        <w:tc>
          <w:tcPr>
            <w:tcW w:w="1560" w:type="dxa"/>
            <w:vMerge/>
            <w:tcBorders>
              <w:left w:val="single" w:sz="4" w:space="0" w:color="auto"/>
              <w:right w:val="single" w:sz="4" w:space="0" w:color="auto"/>
            </w:tcBorders>
          </w:tcPr>
          <w:p w:rsidR="009E13BF" w:rsidRPr="00770ABA" w:rsidRDefault="009E13BF" w:rsidP="007117BA">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9E13BF" w:rsidRPr="00770ABA" w:rsidRDefault="009E13BF" w:rsidP="007117BA">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1 400,0</w:t>
            </w:r>
          </w:p>
        </w:tc>
        <w:tc>
          <w:tcPr>
            <w:tcW w:w="1276"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175,0*</w:t>
            </w:r>
          </w:p>
        </w:tc>
        <w:tc>
          <w:tcPr>
            <w:tcW w:w="1276"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150,0*</w:t>
            </w:r>
          </w:p>
        </w:tc>
        <w:tc>
          <w:tcPr>
            <w:tcW w:w="1275"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25,0</w:t>
            </w:r>
          </w:p>
        </w:tc>
        <w:tc>
          <w:tcPr>
            <w:tcW w:w="1276"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1 050,0</w:t>
            </w:r>
          </w:p>
        </w:tc>
        <w:tc>
          <w:tcPr>
            <w:tcW w:w="2126" w:type="dxa"/>
            <w:vMerge/>
            <w:tcBorders>
              <w:left w:val="single" w:sz="4" w:space="0" w:color="auto"/>
              <w:right w:val="single" w:sz="4" w:space="0" w:color="auto"/>
            </w:tcBorders>
          </w:tcPr>
          <w:p w:rsidR="009E13BF" w:rsidRPr="00340FE9" w:rsidRDefault="009E13BF" w:rsidP="007117BA">
            <w:pPr>
              <w:autoSpaceDE w:val="0"/>
              <w:autoSpaceDN w:val="0"/>
              <w:adjustRightInd w:val="0"/>
              <w:spacing w:after="0" w:line="240" w:lineRule="auto"/>
              <w:jc w:val="center"/>
              <w:rPr>
                <w:rFonts w:ascii="Times New Roman" w:hAnsi="Times New Roman" w:cs="Times New Roman"/>
                <w:b/>
                <w:bCs/>
                <w:lang w:eastAsia="uk-UA"/>
              </w:rPr>
            </w:pPr>
          </w:p>
        </w:tc>
      </w:tr>
      <w:tr w:rsidR="009E13BF" w:rsidRPr="00C34699" w:rsidTr="003C6A33">
        <w:trPr>
          <w:cantSplit/>
          <w:trHeight w:val="420"/>
        </w:trPr>
        <w:tc>
          <w:tcPr>
            <w:tcW w:w="567" w:type="dxa"/>
            <w:vMerge/>
            <w:tcBorders>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9E13BF" w:rsidRPr="00770ABA" w:rsidRDefault="009E13BF" w:rsidP="007117BA">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694,0</w:t>
            </w:r>
          </w:p>
        </w:tc>
        <w:tc>
          <w:tcPr>
            <w:tcW w:w="1276"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75,0*</w:t>
            </w:r>
          </w:p>
        </w:tc>
        <w:tc>
          <w:tcPr>
            <w:tcW w:w="1276"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194,0*</w:t>
            </w:r>
          </w:p>
        </w:tc>
        <w:tc>
          <w:tcPr>
            <w:tcW w:w="1275"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25,0</w:t>
            </w:r>
          </w:p>
        </w:tc>
        <w:tc>
          <w:tcPr>
            <w:tcW w:w="1276" w:type="dxa"/>
            <w:tcBorders>
              <w:top w:val="single" w:sz="4" w:space="0" w:color="auto"/>
              <w:left w:val="single" w:sz="4" w:space="0" w:color="auto"/>
              <w:bottom w:val="single" w:sz="4" w:space="0" w:color="auto"/>
              <w:right w:val="single" w:sz="4" w:space="0" w:color="auto"/>
            </w:tcBorders>
          </w:tcPr>
          <w:p w:rsidR="009E13BF" w:rsidRPr="00770ABA" w:rsidRDefault="009E13BF" w:rsidP="007117BA">
            <w:pPr>
              <w:pStyle w:val="a4"/>
              <w:jc w:val="center"/>
              <w:rPr>
                <w:rFonts w:ascii="Times New Roman" w:hAnsi="Times New Roman"/>
              </w:rPr>
            </w:pPr>
            <w:r w:rsidRPr="00770ABA">
              <w:rPr>
                <w:rFonts w:ascii="Times New Roman" w:hAnsi="Times New Roman"/>
              </w:rPr>
              <w:t>400,0</w:t>
            </w:r>
          </w:p>
        </w:tc>
        <w:tc>
          <w:tcPr>
            <w:tcW w:w="2126" w:type="dxa"/>
            <w:vMerge/>
            <w:tcBorders>
              <w:left w:val="single" w:sz="4" w:space="0" w:color="auto"/>
              <w:bottom w:val="single" w:sz="4" w:space="0" w:color="auto"/>
              <w:right w:val="single" w:sz="4" w:space="0" w:color="auto"/>
            </w:tcBorders>
          </w:tcPr>
          <w:p w:rsidR="009E13BF" w:rsidRPr="00340FE9" w:rsidRDefault="009E13BF" w:rsidP="007117BA">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3.3.</w:t>
            </w:r>
          </w:p>
        </w:tc>
        <w:tc>
          <w:tcPr>
            <w:tcW w:w="2552" w:type="dxa"/>
            <w:vMerge w:val="restart"/>
            <w:tcBorders>
              <w:top w:val="single" w:sz="4" w:space="0" w:color="auto"/>
              <w:left w:val="single" w:sz="4" w:space="0" w:color="auto"/>
              <w:right w:val="single" w:sz="4" w:space="0" w:color="auto"/>
            </w:tcBorders>
          </w:tcPr>
          <w:p w:rsidR="007117BA" w:rsidRPr="00770ABA" w:rsidRDefault="007117BA" w:rsidP="007117BA">
            <w:pPr>
              <w:widowControl w:val="0"/>
              <w:autoSpaceDN w:val="0"/>
              <w:textAlignment w:val="baseline"/>
              <w:rPr>
                <w:rFonts w:ascii="Times New Roman" w:eastAsia="Andale Sans UI" w:hAnsi="Times New Roman" w:cs="Times New Roman"/>
                <w:kern w:val="3"/>
                <w:lang w:eastAsia="ja-JP" w:bidi="fa-IR"/>
              </w:rPr>
            </w:pPr>
            <w:r w:rsidRPr="00770ABA">
              <w:rPr>
                <w:rFonts w:ascii="Times New Roman" w:hAnsi="Times New Roman" w:cs="Times New Roman"/>
              </w:rPr>
              <w:t xml:space="preserve">Забезпечення паливно-мастильними матеріалами </w:t>
            </w:r>
            <w:r w:rsidRPr="00770ABA">
              <w:rPr>
                <w:rFonts w:ascii="Times New Roman" w:eastAsia="Andale Sans UI" w:hAnsi="Times New Roman" w:cs="Times New Roman"/>
                <w:kern w:val="3"/>
                <w:lang w:eastAsia="ja-JP" w:bidi="fa-IR"/>
              </w:rPr>
              <w:t>сільськогосподарської техніки  яка обробляє земельні ділянки на території громади</w:t>
            </w:r>
          </w:p>
          <w:p w:rsidR="007117BA" w:rsidRPr="00770ABA" w:rsidRDefault="007117BA" w:rsidP="007117BA">
            <w:pPr>
              <w:pStyle w:val="a4"/>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7117BA" w:rsidRPr="00770ABA" w:rsidRDefault="001A5740" w:rsidP="007117BA">
            <w:pPr>
              <w:pStyle w:val="a4"/>
              <w:jc w:val="center"/>
              <w:rPr>
                <w:rFonts w:ascii="Times New Roman" w:hAnsi="Times New Roman"/>
                <w:bCs/>
                <w:color w:val="000000"/>
                <w:lang w:eastAsia="uk-UA"/>
              </w:rPr>
            </w:pPr>
            <w:r>
              <w:rPr>
                <w:rFonts w:ascii="Times New Roman" w:hAnsi="Times New Roman"/>
                <w:bCs/>
                <w:color w:val="000000"/>
                <w:lang w:eastAsia="uk-UA"/>
              </w:rPr>
              <w:t>Управління економіки міської ради</w:t>
            </w:r>
            <w:r w:rsidR="007117BA" w:rsidRPr="00770ABA">
              <w:rPr>
                <w:rFonts w:ascii="Times New Roman" w:hAnsi="Times New Roman"/>
                <w:bCs/>
                <w:color w:val="000000"/>
                <w:lang w:eastAsia="uk-UA"/>
              </w:rPr>
              <w:t>, КП «РТЗБ»</w:t>
            </w:r>
          </w:p>
        </w:tc>
        <w:tc>
          <w:tcPr>
            <w:tcW w:w="1302" w:type="dxa"/>
            <w:vMerge w:val="restart"/>
            <w:tcBorders>
              <w:top w:val="single" w:sz="4" w:space="0" w:color="auto"/>
              <w:left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червень-листопад</w:t>
            </w:r>
          </w:p>
          <w:p w:rsidR="007117BA" w:rsidRPr="00770ABA" w:rsidRDefault="007117BA" w:rsidP="007117BA">
            <w:pPr>
              <w:pStyle w:val="a4"/>
              <w:jc w:val="center"/>
              <w:rPr>
                <w:rFonts w:ascii="Times New Roman" w:hAnsi="Times New Roman"/>
              </w:rPr>
            </w:pPr>
            <w:r w:rsidRPr="00770ABA">
              <w:rPr>
                <w:rFonts w:ascii="Times New Roman" w:hAnsi="Times New Roman"/>
              </w:rPr>
              <w:t>постійно</w:t>
            </w: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2022-2024</w:t>
            </w:r>
          </w:p>
          <w:p w:rsidR="007117BA" w:rsidRPr="00770ABA" w:rsidRDefault="007117BA" w:rsidP="007117BA">
            <w:pPr>
              <w:pStyle w:val="a4"/>
              <w:jc w:val="center"/>
              <w:rPr>
                <w:rFonts w:ascii="Times New Roman" w:hAnsi="Times New Roman"/>
              </w:rPr>
            </w:pPr>
            <w:r w:rsidRPr="00770ABA">
              <w:rPr>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3000,0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750,0*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750,0*</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250,0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
              </w:rPr>
            </w:pPr>
            <w:r w:rsidRPr="00770ABA">
              <w:rPr>
                <w:rFonts w:ascii="Times New Roman" w:hAnsi="Times New Roman"/>
                <w:b/>
              </w:rPr>
              <w:t>1 250,0</w:t>
            </w:r>
          </w:p>
        </w:tc>
        <w:tc>
          <w:tcPr>
            <w:tcW w:w="2126" w:type="dxa"/>
            <w:vMerge w:val="restart"/>
            <w:tcBorders>
              <w:top w:val="single" w:sz="4" w:space="0" w:color="auto"/>
              <w:left w:val="single" w:sz="4" w:space="0" w:color="auto"/>
              <w:right w:val="single" w:sz="4" w:space="0" w:color="auto"/>
            </w:tcBorders>
          </w:tcPr>
          <w:p w:rsidR="007117BA" w:rsidRPr="00340FE9" w:rsidRDefault="00FF33B8" w:rsidP="007117BA">
            <w:pPr>
              <w:autoSpaceDE w:val="0"/>
              <w:autoSpaceDN w:val="0"/>
              <w:adjustRightInd w:val="0"/>
              <w:spacing w:after="0" w:line="240" w:lineRule="auto"/>
              <w:jc w:val="center"/>
              <w:rPr>
                <w:rFonts w:ascii="Times New Roman" w:hAnsi="Times New Roman" w:cs="Times New Roman"/>
                <w:b/>
                <w:bCs/>
                <w:lang w:eastAsia="uk-UA"/>
              </w:rPr>
            </w:pPr>
            <w:r w:rsidRPr="00340FE9">
              <w:rPr>
                <w:rFonts w:ascii="Times New Roman" w:hAnsi="Times New Roman" w:cs="Times New Roman"/>
              </w:rPr>
              <w:t xml:space="preserve">Забезпечено паливно-мастильними матеріалами </w:t>
            </w:r>
            <w:r w:rsidRPr="00340FE9">
              <w:rPr>
                <w:rFonts w:ascii="Times New Roman" w:eastAsia="Andale Sans UI" w:hAnsi="Times New Roman" w:cs="Times New Roman"/>
                <w:kern w:val="3"/>
                <w:lang w:eastAsia="ja-JP" w:bidi="fa-IR"/>
              </w:rPr>
              <w:t>сільськогосподарську техніку</w:t>
            </w: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7117BA">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7117BA">
            <w:pPr>
              <w:pStyle w:val="a4"/>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7117BA">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7117BA" w:rsidRPr="00770ABA" w:rsidRDefault="007117BA" w:rsidP="007117BA">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600,0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150,0*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150,0*</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250,0</w:t>
            </w:r>
          </w:p>
        </w:tc>
        <w:tc>
          <w:tcPr>
            <w:tcW w:w="2126" w:type="dxa"/>
            <w:vMerge/>
            <w:tcBorders>
              <w:left w:val="single" w:sz="4" w:space="0" w:color="auto"/>
              <w:right w:val="single" w:sz="4" w:space="0" w:color="auto"/>
            </w:tcBorders>
          </w:tcPr>
          <w:p w:rsidR="007117BA" w:rsidRPr="00340FE9" w:rsidRDefault="007117BA" w:rsidP="007117BA">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tcBorders>
              <w:left w:val="single" w:sz="4" w:space="0" w:color="auto"/>
              <w:right w:val="single" w:sz="4" w:space="0" w:color="auto"/>
            </w:tcBorders>
          </w:tcPr>
          <w:p w:rsidR="007117BA" w:rsidRPr="00770ABA" w:rsidRDefault="007117BA" w:rsidP="007117BA">
            <w:pPr>
              <w:pStyle w:val="a4"/>
              <w:jc w:val="center"/>
              <w:rPr>
                <w:rFonts w:ascii="Times New Roman" w:hAnsi="Times New Roman"/>
              </w:rPr>
            </w:pPr>
          </w:p>
        </w:tc>
        <w:tc>
          <w:tcPr>
            <w:tcW w:w="2552" w:type="dxa"/>
            <w:vMerge/>
            <w:tcBorders>
              <w:left w:val="single" w:sz="4" w:space="0" w:color="auto"/>
              <w:right w:val="single" w:sz="4" w:space="0" w:color="auto"/>
            </w:tcBorders>
          </w:tcPr>
          <w:p w:rsidR="007117BA" w:rsidRPr="00770ABA" w:rsidRDefault="007117BA" w:rsidP="007117BA">
            <w:pPr>
              <w:pStyle w:val="a4"/>
              <w:rPr>
                <w:rFonts w:ascii="Times New Roman" w:hAnsi="Times New Roman"/>
              </w:rPr>
            </w:pPr>
          </w:p>
        </w:tc>
        <w:tc>
          <w:tcPr>
            <w:tcW w:w="1560" w:type="dxa"/>
            <w:vMerge/>
            <w:tcBorders>
              <w:left w:val="single" w:sz="4" w:space="0" w:color="auto"/>
              <w:right w:val="single" w:sz="4" w:space="0" w:color="auto"/>
            </w:tcBorders>
          </w:tcPr>
          <w:p w:rsidR="007117BA" w:rsidRPr="00770ABA" w:rsidRDefault="007117BA" w:rsidP="007117BA">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7117BA" w:rsidRPr="00770ABA" w:rsidRDefault="007117BA" w:rsidP="007117BA">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1 200,0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300,0*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300,0*</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500,0</w:t>
            </w:r>
          </w:p>
        </w:tc>
        <w:tc>
          <w:tcPr>
            <w:tcW w:w="2126" w:type="dxa"/>
            <w:vMerge/>
            <w:tcBorders>
              <w:left w:val="single" w:sz="4" w:space="0" w:color="auto"/>
              <w:right w:val="single" w:sz="4" w:space="0" w:color="auto"/>
            </w:tcBorders>
          </w:tcPr>
          <w:p w:rsidR="007117BA" w:rsidRPr="00340FE9" w:rsidRDefault="007117BA" w:rsidP="007117BA">
            <w:pPr>
              <w:autoSpaceDE w:val="0"/>
              <w:autoSpaceDN w:val="0"/>
              <w:adjustRightInd w:val="0"/>
              <w:spacing w:after="0" w:line="240" w:lineRule="auto"/>
              <w:jc w:val="center"/>
              <w:rPr>
                <w:rFonts w:ascii="Times New Roman" w:hAnsi="Times New Roman" w:cs="Times New Roman"/>
                <w:b/>
                <w:bCs/>
                <w:lang w:eastAsia="uk-UA"/>
              </w:rPr>
            </w:pPr>
          </w:p>
        </w:tc>
      </w:tr>
      <w:tr w:rsidR="007117BA" w:rsidRPr="00C34699" w:rsidTr="00770ABA">
        <w:trPr>
          <w:cantSplit/>
          <w:trHeight w:val="420"/>
        </w:trPr>
        <w:tc>
          <w:tcPr>
            <w:tcW w:w="567" w:type="dxa"/>
            <w:vMerge/>
            <w:tcBorders>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7117BA" w:rsidRPr="00770ABA" w:rsidRDefault="007117BA" w:rsidP="007117BA">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1 200,0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300,0*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300,0*</w:t>
            </w:r>
          </w:p>
        </w:tc>
        <w:tc>
          <w:tcPr>
            <w:tcW w:w="1275"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7117BA" w:rsidRPr="00770ABA" w:rsidRDefault="007117BA" w:rsidP="007117BA">
            <w:pPr>
              <w:pStyle w:val="a4"/>
              <w:jc w:val="center"/>
              <w:rPr>
                <w:rFonts w:ascii="Times New Roman" w:hAnsi="Times New Roman"/>
              </w:rPr>
            </w:pPr>
            <w:r w:rsidRPr="00770ABA">
              <w:rPr>
                <w:rFonts w:ascii="Times New Roman" w:hAnsi="Times New Roman"/>
              </w:rPr>
              <w:t>500,0</w:t>
            </w:r>
          </w:p>
        </w:tc>
        <w:tc>
          <w:tcPr>
            <w:tcW w:w="2126" w:type="dxa"/>
            <w:vMerge/>
            <w:tcBorders>
              <w:left w:val="single" w:sz="4" w:space="0" w:color="auto"/>
              <w:bottom w:val="single" w:sz="4" w:space="0" w:color="auto"/>
              <w:right w:val="single" w:sz="4" w:space="0" w:color="auto"/>
            </w:tcBorders>
          </w:tcPr>
          <w:p w:rsidR="007117BA" w:rsidRPr="00340FE9" w:rsidRDefault="007117BA" w:rsidP="007117BA">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6D7BA2" w:rsidRPr="00770ABA" w:rsidRDefault="006D7BA2" w:rsidP="007117BA">
            <w:pPr>
              <w:pStyle w:val="a4"/>
              <w:jc w:val="center"/>
              <w:rPr>
                <w:rFonts w:ascii="Times New Roman" w:hAnsi="Times New Roman"/>
              </w:rPr>
            </w:pPr>
            <w:r w:rsidRPr="00770ABA">
              <w:rPr>
                <w:rFonts w:ascii="Times New Roman" w:hAnsi="Times New Roman"/>
              </w:rPr>
              <w:t>3.4.</w:t>
            </w:r>
          </w:p>
        </w:tc>
        <w:tc>
          <w:tcPr>
            <w:tcW w:w="2552" w:type="dxa"/>
            <w:vMerge w:val="restart"/>
            <w:tcBorders>
              <w:top w:val="single" w:sz="4" w:space="0" w:color="auto"/>
              <w:left w:val="single" w:sz="4" w:space="0" w:color="auto"/>
              <w:right w:val="single" w:sz="4" w:space="0" w:color="auto"/>
            </w:tcBorders>
          </w:tcPr>
          <w:p w:rsidR="006D7BA2" w:rsidRPr="00770ABA" w:rsidRDefault="006D7BA2" w:rsidP="007117BA">
            <w:pPr>
              <w:pStyle w:val="a4"/>
              <w:rPr>
                <w:rFonts w:ascii="Times New Roman" w:hAnsi="Times New Roman"/>
              </w:rPr>
            </w:pPr>
            <w:r w:rsidRPr="00770ABA">
              <w:rPr>
                <w:rFonts w:ascii="Times New Roman" w:hAnsi="Times New Roman"/>
              </w:rPr>
              <w:t>Закупівля насіння для потреб жителів громади (насіння картоплі, цибулі, буряка, квасолі, моркви, гороху, огірків, кабачків, гарбузів тощо)</w:t>
            </w:r>
          </w:p>
        </w:tc>
        <w:tc>
          <w:tcPr>
            <w:tcW w:w="1560" w:type="dxa"/>
            <w:vMerge w:val="restart"/>
            <w:tcBorders>
              <w:top w:val="single" w:sz="4" w:space="0" w:color="auto"/>
              <w:left w:val="single" w:sz="4" w:space="0" w:color="auto"/>
              <w:right w:val="single" w:sz="4" w:space="0" w:color="auto"/>
            </w:tcBorders>
          </w:tcPr>
          <w:p w:rsidR="006D7BA2" w:rsidRPr="00770ABA" w:rsidRDefault="001A5740" w:rsidP="007117BA">
            <w:pPr>
              <w:pStyle w:val="a4"/>
              <w:jc w:val="center"/>
              <w:rPr>
                <w:rFonts w:ascii="Times New Roman" w:hAnsi="Times New Roman"/>
                <w:bCs/>
                <w:color w:val="000000"/>
                <w:lang w:eastAsia="uk-UA"/>
              </w:rPr>
            </w:pPr>
            <w:r>
              <w:rPr>
                <w:rFonts w:ascii="Times New Roman" w:hAnsi="Times New Roman"/>
                <w:bCs/>
                <w:color w:val="000000"/>
                <w:lang w:eastAsia="uk-UA"/>
              </w:rPr>
              <w:t>Управління економіки міської ради</w:t>
            </w:r>
            <w:r w:rsidR="006D7BA2" w:rsidRPr="00770ABA">
              <w:rPr>
                <w:rFonts w:ascii="Times New Roman" w:hAnsi="Times New Roman"/>
                <w:bCs/>
                <w:color w:val="000000"/>
                <w:lang w:eastAsia="uk-UA"/>
              </w:rPr>
              <w:t>, КП «РТЗБ»</w:t>
            </w:r>
          </w:p>
        </w:tc>
        <w:tc>
          <w:tcPr>
            <w:tcW w:w="1302" w:type="dxa"/>
            <w:vMerge w:val="restart"/>
            <w:tcBorders>
              <w:top w:val="single" w:sz="4" w:space="0" w:color="auto"/>
              <w:left w:val="single" w:sz="4" w:space="0" w:color="auto"/>
              <w:right w:val="single" w:sz="4" w:space="0" w:color="auto"/>
            </w:tcBorders>
          </w:tcPr>
          <w:p w:rsidR="006D7BA2" w:rsidRPr="00770ABA" w:rsidRDefault="006D7BA2" w:rsidP="007117BA">
            <w:pPr>
              <w:pStyle w:val="a4"/>
              <w:jc w:val="center"/>
              <w:rPr>
                <w:rFonts w:ascii="Times New Roman" w:hAnsi="Times New Roman"/>
              </w:rPr>
            </w:pPr>
            <w:r w:rsidRPr="00770ABA">
              <w:rPr>
                <w:rFonts w:ascii="Times New Roman" w:hAnsi="Times New Roman"/>
              </w:rPr>
              <w:t>червень -вересень</w:t>
            </w:r>
          </w:p>
          <w:p w:rsidR="006D7BA2" w:rsidRPr="00770ABA" w:rsidRDefault="006D7BA2" w:rsidP="007117BA">
            <w:pPr>
              <w:pStyle w:val="a4"/>
              <w:jc w:val="center"/>
              <w:rPr>
                <w:rFonts w:ascii="Times New Roman" w:hAnsi="Times New Roman"/>
              </w:rPr>
            </w:pPr>
            <w:r w:rsidRPr="00770ABA">
              <w:rPr>
                <w:rFonts w:ascii="Times New Roman" w:hAnsi="Times New Roman"/>
              </w:rPr>
              <w:t>постійно</w:t>
            </w: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pStyle w:val="a4"/>
              <w:jc w:val="center"/>
              <w:rPr>
                <w:rFonts w:ascii="Times New Roman" w:hAnsi="Times New Roman"/>
              </w:rPr>
            </w:pPr>
            <w:r w:rsidRPr="00770ABA">
              <w:rPr>
                <w:rFonts w:ascii="Times New Roman" w:hAnsi="Times New Roman"/>
              </w:rPr>
              <w:t>2022-2024</w:t>
            </w:r>
          </w:p>
          <w:p w:rsidR="006D7BA2" w:rsidRPr="00770ABA" w:rsidRDefault="006D7BA2" w:rsidP="007117BA">
            <w:pPr>
              <w:pStyle w:val="a4"/>
              <w:jc w:val="center"/>
              <w:rPr>
                <w:rFonts w:ascii="Times New Roman" w:hAnsi="Times New Roman"/>
              </w:rPr>
            </w:pPr>
            <w:r w:rsidRPr="00770ABA">
              <w:rPr>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534,0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105,0*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45,0*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9,0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375,0</w:t>
            </w:r>
          </w:p>
        </w:tc>
        <w:tc>
          <w:tcPr>
            <w:tcW w:w="2126" w:type="dxa"/>
            <w:vMerge w:val="restart"/>
            <w:tcBorders>
              <w:top w:val="single" w:sz="4" w:space="0" w:color="auto"/>
              <w:left w:val="single" w:sz="4" w:space="0" w:color="auto"/>
              <w:right w:val="single" w:sz="4" w:space="0" w:color="auto"/>
            </w:tcBorders>
          </w:tcPr>
          <w:p w:rsidR="006D7BA2" w:rsidRPr="00340FE9" w:rsidRDefault="00FF33B8" w:rsidP="00FF33B8">
            <w:pPr>
              <w:autoSpaceDE w:val="0"/>
              <w:autoSpaceDN w:val="0"/>
              <w:adjustRightInd w:val="0"/>
              <w:spacing w:after="0" w:line="240" w:lineRule="auto"/>
              <w:jc w:val="center"/>
              <w:rPr>
                <w:rFonts w:ascii="Times New Roman" w:hAnsi="Times New Roman" w:cs="Times New Roman"/>
                <w:b/>
                <w:bCs/>
                <w:lang w:eastAsia="uk-UA"/>
              </w:rPr>
            </w:pPr>
            <w:r w:rsidRPr="00340FE9">
              <w:rPr>
                <w:rFonts w:ascii="Times New Roman" w:hAnsi="Times New Roman"/>
              </w:rPr>
              <w:t xml:space="preserve">Забезпечено потребу насіння овочів для жителів громади </w:t>
            </w:r>
          </w:p>
        </w:tc>
      </w:tr>
      <w:tr w:rsidR="006D7BA2" w:rsidRPr="00C34699" w:rsidTr="00770ABA">
        <w:trPr>
          <w:cantSplit/>
          <w:trHeight w:val="420"/>
        </w:trPr>
        <w:tc>
          <w:tcPr>
            <w:tcW w:w="567" w:type="dxa"/>
            <w:vMerge/>
            <w:tcBorders>
              <w:left w:val="single" w:sz="4" w:space="0" w:color="auto"/>
              <w:right w:val="single" w:sz="4" w:space="0" w:color="auto"/>
            </w:tcBorders>
          </w:tcPr>
          <w:p w:rsidR="006D7BA2" w:rsidRPr="00770ABA" w:rsidRDefault="006D7BA2" w:rsidP="007117BA">
            <w:pPr>
              <w:pStyle w:val="a4"/>
              <w:jc w:val="center"/>
              <w:rPr>
                <w:rFonts w:ascii="Times New Roman" w:hAnsi="Times New Roman"/>
              </w:rPr>
            </w:pPr>
          </w:p>
        </w:tc>
        <w:tc>
          <w:tcPr>
            <w:tcW w:w="2552" w:type="dxa"/>
            <w:vMerge/>
            <w:tcBorders>
              <w:left w:val="single" w:sz="4" w:space="0" w:color="auto"/>
              <w:right w:val="single" w:sz="4" w:space="0" w:color="auto"/>
            </w:tcBorders>
          </w:tcPr>
          <w:p w:rsidR="006D7BA2" w:rsidRPr="00770ABA" w:rsidRDefault="006D7BA2" w:rsidP="007117BA">
            <w:pPr>
              <w:pStyle w:val="a4"/>
              <w:rPr>
                <w:rFonts w:ascii="Times New Roman" w:hAnsi="Times New Roman"/>
              </w:rPr>
            </w:pPr>
          </w:p>
        </w:tc>
        <w:tc>
          <w:tcPr>
            <w:tcW w:w="1560" w:type="dxa"/>
            <w:vMerge/>
            <w:tcBorders>
              <w:left w:val="single" w:sz="4" w:space="0" w:color="auto"/>
              <w:right w:val="single" w:sz="4" w:space="0" w:color="auto"/>
            </w:tcBorders>
          </w:tcPr>
          <w:p w:rsidR="006D7BA2" w:rsidRPr="00770ABA" w:rsidRDefault="006D7BA2" w:rsidP="007117BA">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6D7BA2" w:rsidRPr="00770ABA" w:rsidRDefault="006D7BA2" w:rsidP="007117BA">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108,0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75,0</w:t>
            </w:r>
          </w:p>
        </w:tc>
        <w:tc>
          <w:tcPr>
            <w:tcW w:w="2126" w:type="dxa"/>
            <w:vMerge/>
            <w:tcBorders>
              <w:left w:val="single" w:sz="4" w:space="0" w:color="auto"/>
              <w:right w:val="single" w:sz="4" w:space="0" w:color="auto"/>
            </w:tcBorders>
          </w:tcPr>
          <w:p w:rsidR="006D7BA2" w:rsidRPr="00340FE9" w:rsidRDefault="006D7BA2" w:rsidP="007117BA">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tcBorders>
              <w:left w:val="single" w:sz="4" w:space="0" w:color="auto"/>
              <w:right w:val="single" w:sz="4" w:space="0" w:color="auto"/>
            </w:tcBorders>
          </w:tcPr>
          <w:p w:rsidR="006D7BA2" w:rsidRPr="00770ABA" w:rsidRDefault="006D7BA2" w:rsidP="007117BA">
            <w:pPr>
              <w:pStyle w:val="a4"/>
              <w:jc w:val="center"/>
              <w:rPr>
                <w:rFonts w:ascii="Times New Roman" w:hAnsi="Times New Roman"/>
              </w:rPr>
            </w:pPr>
          </w:p>
        </w:tc>
        <w:tc>
          <w:tcPr>
            <w:tcW w:w="2552" w:type="dxa"/>
            <w:vMerge/>
            <w:tcBorders>
              <w:left w:val="single" w:sz="4" w:space="0" w:color="auto"/>
              <w:right w:val="single" w:sz="4" w:space="0" w:color="auto"/>
            </w:tcBorders>
          </w:tcPr>
          <w:p w:rsidR="006D7BA2" w:rsidRPr="00770ABA" w:rsidRDefault="006D7BA2" w:rsidP="007117BA">
            <w:pPr>
              <w:pStyle w:val="a4"/>
              <w:rPr>
                <w:rFonts w:ascii="Times New Roman" w:hAnsi="Times New Roman"/>
              </w:rPr>
            </w:pPr>
          </w:p>
        </w:tc>
        <w:tc>
          <w:tcPr>
            <w:tcW w:w="1560" w:type="dxa"/>
            <w:vMerge/>
            <w:tcBorders>
              <w:left w:val="single" w:sz="4" w:space="0" w:color="auto"/>
              <w:right w:val="single" w:sz="4" w:space="0" w:color="auto"/>
            </w:tcBorders>
          </w:tcPr>
          <w:p w:rsidR="006D7BA2" w:rsidRPr="00770ABA" w:rsidRDefault="006D7BA2" w:rsidP="007117BA">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6D7BA2" w:rsidRPr="00770ABA" w:rsidRDefault="006D7BA2" w:rsidP="007117BA">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213,0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45,0*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150,0</w:t>
            </w:r>
          </w:p>
        </w:tc>
        <w:tc>
          <w:tcPr>
            <w:tcW w:w="2126" w:type="dxa"/>
            <w:vMerge/>
            <w:tcBorders>
              <w:left w:val="single" w:sz="4" w:space="0" w:color="auto"/>
              <w:right w:val="single" w:sz="4" w:space="0" w:color="auto"/>
            </w:tcBorders>
          </w:tcPr>
          <w:p w:rsidR="006D7BA2" w:rsidRPr="00340FE9" w:rsidRDefault="006D7BA2" w:rsidP="007117BA">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tcBorders>
              <w:left w:val="single" w:sz="4" w:space="0" w:color="auto"/>
              <w:bottom w:val="single" w:sz="4" w:space="0" w:color="auto"/>
              <w:right w:val="single" w:sz="4" w:space="0" w:color="auto"/>
            </w:tcBorders>
          </w:tcPr>
          <w:p w:rsidR="006D7BA2" w:rsidRPr="00770ABA" w:rsidRDefault="006D7BA2" w:rsidP="007117BA">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6D7BA2" w:rsidRPr="00770ABA" w:rsidRDefault="006D7BA2" w:rsidP="007117BA">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6D7BA2" w:rsidRPr="00770ABA" w:rsidRDefault="006D7BA2" w:rsidP="007117BA">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6D7BA2" w:rsidRPr="00770ABA" w:rsidRDefault="006D7BA2" w:rsidP="007117BA">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213,0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45,0*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7117BA">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150,0</w:t>
            </w:r>
          </w:p>
        </w:tc>
        <w:tc>
          <w:tcPr>
            <w:tcW w:w="2126" w:type="dxa"/>
            <w:vMerge/>
            <w:tcBorders>
              <w:left w:val="single" w:sz="4" w:space="0" w:color="auto"/>
              <w:bottom w:val="single" w:sz="4" w:space="0" w:color="auto"/>
              <w:right w:val="single" w:sz="4" w:space="0" w:color="auto"/>
            </w:tcBorders>
          </w:tcPr>
          <w:p w:rsidR="006D7BA2" w:rsidRPr="00340FE9" w:rsidRDefault="006D7BA2" w:rsidP="007117BA">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lastRenderedPageBreak/>
              <w:t>3.5.</w:t>
            </w:r>
          </w:p>
        </w:tc>
        <w:tc>
          <w:tcPr>
            <w:tcW w:w="2552" w:type="dxa"/>
            <w:vMerge w:val="restart"/>
            <w:tcBorders>
              <w:top w:val="single" w:sz="4" w:space="0" w:color="auto"/>
              <w:left w:val="single" w:sz="4" w:space="0" w:color="auto"/>
              <w:right w:val="single" w:sz="4" w:space="0" w:color="auto"/>
            </w:tcBorders>
          </w:tcPr>
          <w:p w:rsidR="006D7BA2" w:rsidRPr="00770ABA" w:rsidRDefault="006D7BA2" w:rsidP="006D7BA2">
            <w:pPr>
              <w:widowControl w:val="0"/>
              <w:autoSpaceDN w:val="0"/>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Проведення біологічних, агротехнічних та агрохімічних заходів по знищенню борщівника Сосновського, придбання міндобрива, засобів захисту рослин (цибуля, картопля, горох, огірки, кабачки, гарбуз, буряк, квасоля)</w:t>
            </w:r>
          </w:p>
        </w:tc>
        <w:tc>
          <w:tcPr>
            <w:tcW w:w="1560" w:type="dxa"/>
            <w:vMerge w:val="restart"/>
            <w:tcBorders>
              <w:top w:val="single" w:sz="4" w:space="0" w:color="auto"/>
              <w:left w:val="single" w:sz="4" w:space="0" w:color="auto"/>
              <w:right w:val="single" w:sz="4" w:space="0" w:color="auto"/>
            </w:tcBorders>
          </w:tcPr>
          <w:p w:rsidR="006D7BA2" w:rsidRPr="00770ABA" w:rsidRDefault="001A5740" w:rsidP="006D7BA2">
            <w:pPr>
              <w:widowControl w:val="0"/>
              <w:autoSpaceDN w:val="0"/>
              <w:jc w:val="center"/>
              <w:textAlignment w:val="baseline"/>
              <w:rPr>
                <w:rFonts w:ascii="Times New Roman" w:eastAsia="Andale Sans UI" w:hAnsi="Times New Roman" w:cs="Times New Roman"/>
                <w:bCs/>
                <w:color w:val="000000"/>
                <w:kern w:val="3"/>
                <w:lang w:eastAsia="uk-UA" w:bidi="fa-IR"/>
              </w:rPr>
            </w:pPr>
            <w:r>
              <w:rPr>
                <w:rFonts w:ascii="Times New Roman" w:hAnsi="Times New Roman"/>
                <w:bCs/>
                <w:color w:val="000000"/>
                <w:lang w:eastAsia="uk-UA"/>
              </w:rPr>
              <w:t>Управління економіки міської ради</w:t>
            </w:r>
            <w:r w:rsidR="006D7BA2" w:rsidRPr="00770ABA">
              <w:rPr>
                <w:rFonts w:ascii="Times New Roman" w:hAnsi="Times New Roman" w:cs="Times New Roman"/>
                <w:bCs/>
                <w:color w:val="000000"/>
                <w:lang w:eastAsia="uk-UA"/>
              </w:rPr>
              <w:t>, КП «РТЗБ»</w:t>
            </w:r>
          </w:p>
        </w:tc>
        <w:tc>
          <w:tcPr>
            <w:tcW w:w="1302" w:type="dxa"/>
            <w:vMerge w:val="restart"/>
            <w:tcBorders>
              <w:top w:val="single" w:sz="4" w:space="0" w:color="auto"/>
              <w:left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травень-вересень,</w:t>
            </w:r>
          </w:p>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постійно</w:t>
            </w: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2022-2024</w:t>
            </w:r>
          </w:p>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в т.ч.</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564,0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135,0*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45,0*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9,0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375,0</w:t>
            </w:r>
          </w:p>
        </w:tc>
        <w:tc>
          <w:tcPr>
            <w:tcW w:w="2126" w:type="dxa"/>
            <w:vMerge w:val="restart"/>
            <w:tcBorders>
              <w:top w:val="single" w:sz="4" w:space="0" w:color="auto"/>
              <w:left w:val="single" w:sz="4" w:space="0" w:color="auto"/>
              <w:right w:val="single" w:sz="4" w:space="0" w:color="auto"/>
            </w:tcBorders>
          </w:tcPr>
          <w:p w:rsidR="006D7BA2" w:rsidRPr="00340FE9" w:rsidRDefault="00FB72C3" w:rsidP="006D7BA2">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 xml:space="preserve">Забезпечена ліквідація </w:t>
            </w:r>
            <w:r w:rsidRPr="00340FE9">
              <w:rPr>
                <w:rFonts w:ascii="Times New Roman" w:eastAsia="Andale Sans UI" w:hAnsi="Times New Roman" w:cs="Times New Roman"/>
                <w:kern w:val="3"/>
                <w:lang w:eastAsia="ja-JP" w:bidi="fa-IR"/>
              </w:rPr>
              <w:t>борщівника Сосновського, здійснено захист рослин</w:t>
            </w:r>
          </w:p>
        </w:tc>
      </w:tr>
      <w:tr w:rsidR="006D7BA2" w:rsidRPr="00C34699" w:rsidTr="00770ABA">
        <w:trPr>
          <w:cantSplit/>
          <w:trHeight w:val="420"/>
        </w:trPr>
        <w:tc>
          <w:tcPr>
            <w:tcW w:w="567"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2552" w:type="dxa"/>
            <w:vMerge/>
            <w:tcBorders>
              <w:left w:val="single" w:sz="4" w:space="0" w:color="auto"/>
              <w:right w:val="single" w:sz="4" w:space="0" w:color="auto"/>
            </w:tcBorders>
          </w:tcPr>
          <w:p w:rsidR="006D7BA2" w:rsidRPr="00770ABA" w:rsidRDefault="006D7BA2" w:rsidP="006D7BA2">
            <w:pPr>
              <w:pStyle w:val="a4"/>
              <w:rPr>
                <w:rFonts w:ascii="Times New Roman" w:hAnsi="Times New Roman"/>
              </w:rPr>
            </w:pPr>
          </w:p>
        </w:tc>
        <w:tc>
          <w:tcPr>
            <w:tcW w:w="1560"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108,0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75,0</w:t>
            </w:r>
          </w:p>
        </w:tc>
        <w:tc>
          <w:tcPr>
            <w:tcW w:w="2126" w:type="dxa"/>
            <w:vMerge/>
            <w:tcBorders>
              <w:left w:val="single" w:sz="4" w:space="0" w:color="auto"/>
              <w:right w:val="single" w:sz="4" w:space="0" w:color="auto"/>
            </w:tcBorders>
          </w:tcPr>
          <w:p w:rsidR="006D7BA2" w:rsidRPr="00340FE9" w:rsidRDefault="006D7BA2" w:rsidP="006D7BA2">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2552" w:type="dxa"/>
            <w:vMerge/>
            <w:tcBorders>
              <w:left w:val="single" w:sz="4" w:space="0" w:color="auto"/>
              <w:right w:val="single" w:sz="4" w:space="0" w:color="auto"/>
            </w:tcBorders>
          </w:tcPr>
          <w:p w:rsidR="006D7BA2" w:rsidRPr="00770ABA" w:rsidRDefault="006D7BA2" w:rsidP="006D7BA2">
            <w:pPr>
              <w:pStyle w:val="a4"/>
              <w:rPr>
                <w:rFonts w:ascii="Times New Roman" w:hAnsi="Times New Roman"/>
              </w:rPr>
            </w:pPr>
          </w:p>
        </w:tc>
        <w:tc>
          <w:tcPr>
            <w:tcW w:w="1560"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228,0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60,0*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150,0</w:t>
            </w:r>
          </w:p>
        </w:tc>
        <w:tc>
          <w:tcPr>
            <w:tcW w:w="2126" w:type="dxa"/>
            <w:vMerge/>
            <w:tcBorders>
              <w:left w:val="single" w:sz="4" w:space="0" w:color="auto"/>
              <w:right w:val="single" w:sz="4" w:space="0" w:color="auto"/>
            </w:tcBorders>
          </w:tcPr>
          <w:p w:rsidR="006D7BA2" w:rsidRPr="00340FE9" w:rsidRDefault="006D7BA2" w:rsidP="006D7BA2">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tcBorders>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6D7BA2" w:rsidRPr="00770ABA" w:rsidRDefault="006D7BA2" w:rsidP="006D7BA2">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228,0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60,0*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150,0</w:t>
            </w:r>
          </w:p>
        </w:tc>
        <w:tc>
          <w:tcPr>
            <w:tcW w:w="2126" w:type="dxa"/>
            <w:vMerge/>
            <w:tcBorders>
              <w:left w:val="single" w:sz="4" w:space="0" w:color="auto"/>
              <w:bottom w:val="single" w:sz="4" w:space="0" w:color="auto"/>
              <w:right w:val="single" w:sz="4" w:space="0" w:color="auto"/>
            </w:tcBorders>
          </w:tcPr>
          <w:p w:rsidR="006D7BA2" w:rsidRPr="00340FE9" w:rsidRDefault="006D7BA2" w:rsidP="006D7BA2">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3.6.</w:t>
            </w:r>
          </w:p>
        </w:tc>
        <w:tc>
          <w:tcPr>
            <w:tcW w:w="2552" w:type="dxa"/>
            <w:vMerge w:val="restart"/>
            <w:tcBorders>
              <w:top w:val="single" w:sz="4" w:space="0" w:color="auto"/>
              <w:left w:val="single" w:sz="4" w:space="0" w:color="auto"/>
              <w:right w:val="single" w:sz="4" w:space="0" w:color="auto"/>
            </w:tcBorders>
          </w:tcPr>
          <w:p w:rsidR="006D7BA2" w:rsidRPr="00770ABA" w:rsidRDefault="006D7BA2" w:rsidP="006D7BA2">
            <w:pPr>
              <w:widowControl w:val="0"/>
              <w:autoSpaceDN w:val="0"/>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Придбання поголів’я молодняку, кормів і добавок</w:t>
            </w:r>
          </w:p>
        </w:tc>
        <w:tc>
          <w:tcPr>
            <w:tcW w:w="1560" w:type="dxa"/>
            <w:vMerge w:val="restart"/>
            <w:tcBorders>
              <w:top w:val="single" w:sz="4" w:space="0" w:color="auto"/>
              <w:left w:val="single" w:sz="4" w:space="0" w:color="auto"/>
              <w:right w:val="single" w:sz="4" w:space="0" w:color="auto"/>
            </w:tcBorders>
          </w:tcPr>
          <w:p w:rsidR="006D7BA2" w:rsidRPr="00770ABA" w:rsidRDefault="001A5740" w:rsidP="006D7BA2">
            <w:pPr>
              <w:widowControl w:val="0"/>
              <w:autoSpaceDN w:val="0"/>
              <w:jc w:val="center"/>
              <w:textAlignment w:val="baseline"/>
              <w:rPr>
                <w:rFonts w:ascii="Times New Roman" w:eastAsia="Andale Sans UI" w:hAnsi="Times New Roman" w:cs="Times New Roman"/>
                <w:bCs/>
                <w:color w:val="000000"/>
                <w:kern w:val="3"/>
                <w:lang w:eastAsia="uk-UA" w:bidi="fa-IR"/>
              </w:rPr>
            </w:pPr>
            <w:r>
              <w:rPr>
                <w:rFonts w:ascii="Times New Roman" w:hAnsi="Times New Roman"/>
                <w:bCs/>
                <w:color w:val="000000"/>
                <w:lang w:eastAsia="uk-UA"/>
              </w:rPr>
              <w:t>Управління економіки міської ради</w:t>
            </w:r>
            <w:r w:rsidR="006D7BA2" w:rsidRPr="00770ABA">
              <w:rPr>
                <w:rFonts w:ascii="Times New Roman" w:hAnsi="Times New Roman" w:cs="Times New Roman"/>
                <w:bCs/>
                <w:color w:val="000000"/>
                <w:lang w:eastAsia="uk-UA"/>
              </w:rPr>
              <w:t>, КП «РТЗБ»</w:t>
            </w:r>
          </w:p>
        </w:tc>
        <w:tc>
          <w:tcPr>
            <w:tcW w:w="1302" w:type="dxa"/>
            <w:vMerge w:val="restart"/>
            <w:tcBorders>
              <w:top w:val="single" w:sz="4" w:space="0" w:color="auto"/>
              <w:left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травень-вересень,</w:t>
            </w:r>
          </w:p>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постійно</w:t>
            </w: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2022-2024</w:t>
            </w:r>
          </w:p>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в т.ч.</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1 870,0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700,0*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240,0*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30,0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900,0</w:t>
            </w:r>
          </w:p>
        </w:tc>
        <w:tc>
          <w:tcPr>
            <w:tcW w:w="2126" w:type="dxa"/>
            <w:vMerge w:val="restart"/>
            <w:tcBorders>
              <w:top w:val="single" w:sz="4" w:space="0" w:color="auto"/>
              <w:left w:val="single" w:sz="4" w:space="0" w:color="auto"/>
              <w:right w:val="single" w:sz="4" w:space="0" w:color="auto"/>
            </w:tcBorders>
          </w:tcPr>
          <w:p w:rsidR="006D7BA2" w:rsidRPr="00340FE9" w:rsidRDefault="00FF33B8" w:rsidP="00FF33B8">
            <w:pPr>
              <w:autoSpaceDE w:val="0"/>
              <w:autoSpaceDN w:val="0"/>
              <w:adjustRightInd w:val="0"/>
              <w:spacing w:after="0" w:line="240" w:lineRule="auto"/>
              <w:jc w:val="center"/>
              <w:rPr>
                <w:rFonts w:ascii="Times New Roman" w:hAnsi="Times New Roman" w:cs="Times New Roman"/>
                <w:b/>
                <w:bCs/>
                <w:lang w:eastAsia="uk-UA"/>
              </w:rPr>
            </w:pPr>
            <w:r w:rsidRPr="00340FE9">
              <w:rPr>
                <w:rFonts w:ascii="Times New Roman" w:hAnsi="Times New Roman" w:cs="Times New Roman"/>
                <w:bCs/>
                <w:lang w:eastAsia="uk-UA"/>
              </w:rPr>
              <w:t>Підтримка розвитку тваринництва</w:t>
            </w:r>
          </w:p>
        </w:tc>
      </w:tr>
      <w:tr w:rsidR="006D7BA2" w:rsidRPr="00C34699" w:rsidTr="00770ABA">
        <w:trPr>
          <w:cantSplit/>
          <w:trHeight w:val="420"/>
        </w:trPr>
        <w:tc>
          <w:tcPr>
            <w:tcW w:w="567"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2552" w:type="dxa"/>
            <w:vMerge/>
            <w:tcBorders>
              <w:left w:val="single" w:sz="4" w:space="0" w:color="auto"/>
              <w:right w:val="single" w:sz="4" w:space="0" w:color="auto"/>
            </w:tcBorders>
          </w:tcPr>
          <w:p w:rsidR="006D7BA2" w:rsidRPr="00770ABA" w:rsidRDefault="006D7BA2" w:rsidP="006D7BA2">
            <w:pPr>
              <w:pStyle w:val="a4"/>
              <w:rPr>
                <w:rFonts w:ascii="Times New Roman" w:hAnsi="Times New Roman"/>
              </w:rPr>
            </w:pPr>
          </w:p>
        </w:tc>
        <w:tc>
          <w:tcPr>
            <w:tcW w:w="1560"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390,0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80,0*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200,0</w:t>
            </w:r>
          </w:p>
        </w:tc>
        <w:tc>
          <w:tcPr>
            <w:tcW w:w="2126" w:type="dxa"/>
            <w:vMerge/>
            <w:tcBorders>
              <w:left w:val="single" w:sz="4" w:space="0" w:color="auto"/>
              <w:right w:val="single" w:sz="4" w:space="0" w:color="auto"/>
            </w:tcBorders>
          </w:tcPr>
          <w:p w:rsidR="006D7BA2" w:rsidRPr="00340FE9" w:rsidRDefault="006D7BA2" w:rsidP="006D7BA2">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2552" w:type="dxa"/>
            <w:vMerge/>
            <w:tcBorders>
              <w:left w:val="single" w:sz="4" w:space="0" w:color="auto"/>
              <w:right w:val="single" w:sz="4" w:space="0" w:color="auto"/>
            </w:tcBorders>
          </w:tcPr>
          <w:p w:rsidR="006D7BA2" w:rsidRPr="00770ABA" w:rsidRDefault="006D7BA2" w:rsidP="006D7BA2">
            <w:pPr>
              <w:pStyle w:val="a4"/>
              <w:rPr>
                <w:rFonts w:ascii="Times New Roman" w:hAnsi="Times New Roman"/>
              </w:rPr>
            </w:pPr>
          </w:p>
        </w:tc>
        <w:tc>
          <w:tcPr>
            <w:tcW w:w="1560"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740,0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80,0*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350,0</w:t>
            </w:r>
          </w:p>
        </w:tc>
        <w:tc>
          <w:tcPr>
            <w:tcW w:w="2126" w:type="dxa"/>
            <w:vMerge/>
            <w:tcBorders>
              <w:left w:val="single" w:sz="4" w:space="0" w:color="auto"/>
              <w:right w:val="single" w:sz="4" w:space="0" w:color="auto"/>
            </w:tcBorders>
          </w:tcPr>
          <w:p w:rsidR="006D7BA2" w:rsidRPr="00340FE9" w:rsidRDefault="006D7BA2" w:rsidP="006D7BA2">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tcBorders>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6D7BA2" w:rsidRPr="00770ABA" w:rsidRDefault="006D7BA2" w:rsidP="006D7BA2">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740,0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80,0*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350,0</w:t>
            </w:r>
          </w:p>
        </w:tc>
        <w:tc>
          <w:tcPr>
            <w:tcW w:w="2126" w:type="dxa"/>
            <w:vMerge/>
            <w:tcBorders>
              <w:left w:val="single" w:sz="4" w:space="0" w:color="auto"/>
              <w:bottom w:val="single" w:sz="4" w:space="0" w:color="auto"/>
              <w:right w:val="single" w:sz="4" w:space="0" w:color="auto"/>
            </w:tcBorders>
          </w:tcPr>
          <w:p w:rsidR="006D7BA2" w:rsidRPr="00340FE9" w:rsidRDefault="006D7BA2" w:rsidP="006D7BA2">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3.7.</w:t>
            </w:r>
          </w:p>
        </w:tc>
        <w:tc>
          <w:tcPr>
            <w:tcW w:w="2552" w:type="dxa"/>
            <w:vMerge w:val="restart"/>
            <w:tcBorders>
              <w:top w:val="single" w:sz="4" w:space="0" w:color="auto"/>
              <w:left w:val="single" w:sz="4" w:space="0" w:color="auto"/>
              <w:right w:val="single" w:sz="4" w:space="0" w:color="auto"/>
            </w:tcBorders>
          </w:tcPr>
          <w:p w:rsidR="006D7BA2" w:rsidRPr="00770ABA" w:rsidRDefault="006D7BA2" w:rsidP="006D7BA2">
            <w:pPr>
              <w:pStyle w:val="6422"/>
              <w:widowControl w:val="0"/>
              <w:spacing w:before="0" w:beforeAutospacing="0" w:after="0" w:afterAutospacing="0"/>
            </w:pPr>
            <w:r w:rsidRPr="00770ABA">
              <w:rPr>
                <w:color w:val="000000"/>
              </w:rPr>
              <w:t xml:space="preserve">Закупівля  бджолосімей  (з племінних пасік), закупівля карпатської племінної матки та ліків для бджіл, </w:t>
            </w:r>
            <w:r w:rsidRPr="00770ABA">
              <w:rPr>
                <w:rFonts w:eastAsia="Andale Sans UI"/>
                <w:kern w:val="3"/>
                <w:lang w:eastAsia="ja-JP" w:bidi="fa-IR"/>
              </w:rPr>
              <w:t>надання підтримки у створенні демонстраційної пасіки</w:t>
            </w:r>
          </w:p>
          <w:p w:rsidR="006D7BA2" w:rsidRPr="00770ABA" w:rsidRDefault="006D7BA2" w:rsidP="006D7BA2">
            <w:pPr>
              <w:widowControl w:val="0"/>
              <w:autoSpaceDN w:val="0"/>
              <w:textAlignment w:val="baseline"/>
              <w:rPr>
                <w:rFonts w:ascii="Times New Roman" w:eastAsia="Andale Sans UI" w:hAnsi="Times New Roman" w:cs="Times New Roman"/>
                <w:kern w:val="3"/>
                <w:lang w:eastAsia="ja-JP" w:bidi="fa-IR"/>
              </w:rPr>
            </w:pPr>
          </w:p>
        </w:tc>
        <w:tc>
          <w:tcPr>
            <w:tcW w:w="1560" w:type="dxa"/>
            <w:vMerge w:val="restart"/>
            <w:tcBorders>
              <w:top w:val="single" w:sz="4" w:space="0" w:color="auto"/>
              <w:left w:val="single" w:sz="4" w:space="0" w:color="auto"/>
              <w:right w:val="single" w:sz="4" w:space="0" w:color="auto"/>
            </w:tcBorders>
          </w:tcPr>
          <w:p w:rsidR="006D7BA2" w:rsidRPr="00770ABA" w:rsidRDefault="001A5740" w:rsidP="006D7BA2">
            <w:pPr>
              <w:widowControl w:val="0"/>
              <w:autoSpaceDN w:val="0"/>
              <w:jc w:val="center"/>
              <w:textAlignment w:val="baseline"/>
              <w:rPr>
                <w:rFonts w:ascii="Times New Roman" w:eastAsia="Andale Sans UI" w:hAnsi="Times New Roman" w:cs="Times New Roman"/>
                <w:bCs/>
                <w:color w:val="000000"/>
                <w:kern w:val="3"/>
                <w:lang w:eastAsia="uk-UA" w:bidi="fa-IR"/>
              </w:rPr>
            </w:pPr>
            <w:r>
              <w:rPr>
                <w:rFonts w:ascii="Times New Roman" w:hAnsi="Times New Roman"/>
                <w:bCs/>
                <w:color w:val="000000"/>
                <w:lang w:eastAsia="uk-UA"/>
              </w:rPr>
              <w:t>Управління економіки міської ради</w:t>
            </w:r>
            <w:r w:rsidR="006D7BA2" w:rsidRPr="00770ABA">
              <w:rPr>
                <w:rFonts w:ascii="Times New Roman" w:hAnsi="Times New Roman" w:cs="Times New Roman"/>
                <w:bCs/>
                <w:color w:val="000000"/>
                <w:lang w:eastAsia="uk-UA"/>
              </w:rPr>
              <w:t xml:space="preserve">, </w:t>
            </w:r>
            <w:r w:rsidR="006D7BA2" w:rsidRPr="00770ABA">
              <w:rPr>
                <w:rFonts w:ascii="Times New Roman" w:eastAsia="Andale Sans UI" w:hAnsi="Times New Roman" w:cs="Times New Roman"/>
                <w:bCs/>
                <w:color w:val="000000"/>
                <w:kern w:val="3"/>
                <w:lang w:eastAsia="uk-UA" w:bidi="fa-IR"/>
              </w:rPr>
              <w:t>ГО "Товариство бджолярів Коломийщини»</w:t>
            </w:r>
          </w:p>
        </w:tc>
        <w:tc>
          <w:tcPr>
            <w:tcW w:w="1302" w:type="dxa"/>
            <w:vMerge w:val="restart"/>
            <w:tcBorders>
              <w:top w:val="single" w:sz="4" w:space="0" w:color="auto"/>
              <w:left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червень – листопад постійно</w:t>
            </w: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2022-2024</w:t>
            </w:r>
          </w:p>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в т.ч.</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264,0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90,0*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45,0*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9,0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120,0</w:t>
            </w:r>
          </w:p>
        </w:tc>
        <w:tc>
          <w:tcPr>
            <w:tcW w:w="2126" w:type="dxa"/>
            <w:vMerge w:val="restart"/>
            <w:tcBorders>
              <w:top w:val="single" w:sz="4" w:space="0" w:color="auto"/>
              <w:left w:val="single" w:sz="4" w:space="0" w:color="auto"/>
              <w:right w:val="single" w:sz="4" w:space="0" w:color="auto"/>
            </w:tcBorders>
          </w:tcPr>
          <w:p w:rsidR="006D7BA2" w:rsidRPr="00340FE9" w:rsidRDefault="006576FC" w:rsidP="006D7BA2">
            <w:pPr>
              <w:autoSpaceDE w:val="0"/>
              <w:autoSpaceDN w:val="0"/>
              <w:adjustRightInd w:val="0"/>
              <w:spacing w:after="0" w:line="240" w:lineRule="auto"/>
              <w:jc w:val="center"/>
              <w:rPr>
                <w:rFonts w:ascii="Times New Roman" w:hAnsi="Times New Roman" w:cs="Times New Roman"/>
                <w:b/>
                <w:bCs/>
                <w:lang w:eastAsia="uk-UA"/>
              </w:rPr>
            </w:pPr>
            <w:r w:rsidRPr="00340FE9">
              <w:rPr>
                <w:rFonts w:ascii="Times New Roman" w:hAnsi="Times New Roman" w:cs="Times New Roman"/>
                <w:bCs/>
                <w:lang w:eastAsia="uk-UA"/>
              </w:rPr>
              <w:t>Підтримка розвитку галузі бджільництва, збільшення чисельності бджолосімей та обсягів виробництва меду</w:t>
            </w:r>
          </w:p>
        </w:tc>
      </w:tr>
      <w:tr w:rsidR="006D7BA2" w:rsidRPr="00C34699" w:rsidTr="00770ABA">
        <w:trPr>
          <w:cantSplit/>
          <w:trHeight w:val="420"/>
        </w:trPr>
        <w:tc>
          <w:tcPr>
            <w:tcW w:w="567"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2552" w:type="dxa"/>
            <w:vMerge/>
            <w:tcBorders>
              <w:left w:val="single" w:sz="4" w:space="0" w:color="auto"/>
              <w:right w:val="single" w:sz="4" w:space="0" w:color="auto"/>
            </w:tcBorders>
          </w:tcPr>
          <w:p w:rsidR="006D7BA2" w:rsidRPr="00770ABA" w:rsidRDefault="006D7BA2" w:rsidP="006D7BA2">
            <w:pPr>
              <w:pStyle w:val="a4"/>
              <w:rPr>
                <w:rFonts w:ascii="Times New Roman" w:hAnsi="Times New Roman"/>
              </w:rPr>
            </w:pPr>
          </w:p>
        </w:tc>
        <w:tc>
          <w:tcPr>
            <w:tcW w:w="1560"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88,0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40,0</w:t>
            </w:r>
          </w:p>
        </w:tc>
        <w:tc>
          <w:tcPr>
            <w:tcW w:w="2126" w:type="dxa"/>
            <w:vMerge/>
            <w:tcBorders>
              <w:left w:val="single" w:sz="4" w:space="0" w:color="auto"/>
              <w:right w:val="single" w:sz="4" w:space="0" w:color="auto"/>
            </w:tcBorders>
          </w:tcPr>
          <w:p w:rsidR="006D7BA2" w:rsidRPr="00340FE9" w:rsidRDefault="006D7BA2" w:rsidP="006D7BA2">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2552" w:type="dxa"/>
            <w:vMerge/>
            <w:tcBorders>
              <w:left w:val="single" w:sz="4" w:space="0" w:color="auto"/>
              <w:right w:val="single" w:sz="4" w:space="0" w:color="auto"/>
            </w:tcBorders>
          </w:tcPr>
          <w:p w:rsidR="006D7BA2" w:rsidRPr="00770ABA" w:rsidRDefault="006D7BA2" w:rsidP="006D7BA2">
            <w:pPr>
              <w:pStyle w:val="a4"/>
              <w:rPr>
                <w:rFonts w:ascii="Times New Roman" w:hAnsi="Times New Roman"/>
              </w:rPr>
            </w:pPr>
          </w:p>
        </w:tc>
        <w:tc>
          <w:tcPr>
            <w:tcW w:w="1560"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88,0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40,0</w:t>
            </w:r>
          </w:p>
        </w:tc>
        <w:tc>
          <w:tcPr>
            <w:tcW w:w="2126" w:type="dxa"/>
            <w:vMerge/>
            <w:tcBorders>
              <w:left w:val="single" w:sz="4" w:space="0" w:color="auto"/>
              <w:right w:val="single" w:sz="4" w:space="0" w:color="auto"/>
            </w:tcBorders>
          </w:tcPr>
          <w:p w:rsidR="006D7BA2" w:rsidRPr="00340FE9" w:rsidRDefault="006D7BA2" w:rsidP="006D7BA2">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tcBorders>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6D7BA2" w:rsidRPr="00770ABA" w:rsidRDefault="006D7BA2" w:rsidP="006D7BA2">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88,0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15,0*</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3,0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40,0</w:t>
            </w:r>
          </w:p>
        </w:tc>
        <w:tc>
          <w:tcPr>
            <w:tcW w:w="2126" w:type="dxa"/>
            <w:vMerge/>
            <w:tcBorders>
              <w:left w:val="single" w:sz="4" w:space="0" w:color="auto"/>
              <w:bottom w:val="single" w:sz="4" w:space="0" w:color="auto"/>
              <w:right w:val="single" w:sz="4" w:space="0" w:color="auto"/>
            </w:tcBorders>
          </w:tcPr>
          <w:p w:rsidR="006D7BA2" w:rsidRPr="00340FE9" w:rsidRDefault="006D7BA2" w:rsidP="006D7BA2">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3.8.</w:t>
            </w:r>
          </w:p>
        </w:tc>
        <w:tc>
          <w:tcPr>
            <w:tcW w:w="2552" w:type="dxa"/>
            <w:vMerge w:val="restart"/>
            <w:tcBorders>
              <w:top w:val="single" w:sz="4" w:space="0" w:color="auto"/>
              <w:left w:val="single" w:sz="4" w:space="0" w:color="auto"/>
              <w:right w:val="single" w:sz="4" w:space="0" w:color="auto"/>
            </w:tcBorders>
          </w:tcPr>
          <w:p w:rsidR="006D7BA2" w:rsidRPr="00770ABA" w:rsidRDefault="006D7BA2" w:rsidP="006D7BA2">
            <w:pPr>
              <w:pStyle w:val="a4"/>
              <w:rPr>
                <w:rFonts w:ascii="Times New Roman" w:hAnsi="Times New Roman"/>
              </w:rPr>
            </w:pPr>
            <w:r w:rsidRPr="00770ABA">
              <w:rPr>
                <w:rFonts w:ascii="Times New Roman" w:hAnsi="Times New Roman"/>
              </w:rPr>
              <w:t xml:space="preserve">Налагодження (звернення, листи про підтримку) взаємодії із </w:t>
            </w:r>
            <w:r w:rsidRPr="00770ABA">
              <w:rPr>
                <w:rFonts w:ascii="Times New Roman" w:hAnsi="Times New Roman"/>
              </w:rPr>
              <w:lastRenderedPageBreak/>
              <w:t>місцевими і зарубіжними партнерами (громадами, містами-побратимами, проектами МТД) для отримання необхідних матеріальних ресурсів, техніки, обладнання, посівного матеріалу, консультаційних послуг.</w:t>
            </w:r>
          </w:p>
        </w:tc>
        <w:tc>
          <w:tcPr>
            <w:tcW w:w="1560" w:type="dxa"/>
            <w:vMerge w:val="restart"/>
            <w:tcBorders>
              <w:top w:val="single" w:sz="4" w:space="0" w:color="auto"/>
              <w:left w:val="single" w:sz="4" w:space="0" w:color="auto"/>
              <w:right w:val="single" w:sz="4" w:space="0" w:color="auto"/>
            </w:tcBorders>
          </w:tcPr>
          <w:p w:rsidR="006D7BA2" w:rsidRPr="00770ABA" w:rsidRDefault="001A5740" w:rsidP="006D7BA2">
            <w:pPr>
              <w:pStyle w:val="a4"/>
              <w:jc w:val="center"/>
              <w:rPr>
                <w:rFonts w:ascii="Times New Roman" w:hAnsi="Times New Roman"/>
                <w:bCs/>
                <w:color w:val="000000"/>
                <w:lang w:eastAsia="uk-UA"/>
              </w:rPr>
            </w:pPr>
            <w:r>
              <w:rPr>
                <w:rFonts w:ascii="Times New Roman" w:hAnsi="Times New Roman"/>
                <w:bCs/>
                <w:color w:val="000000"/>
                <w:lang w:eastAsia="uk-UA"/>
              </w:rPr>
              <w:lastRenderedPageBreak/>
              <w:t xml:space="preserve">Управління економіки </w:t>
            </w:r>
            <w:r>
              <w:rPr>
                <w:rFonts w:ascii="Times New Roman" w:hAnsi="Times New Roman"/>
                <w:bCs/>
                <w:color w:val="000000"/>
                <w:lang w:eastAsia="uk-UA"/>
              </w:rPr>
              <w:lastRenderedPageBreak/>
              <w:t>міської ради</w:t>
            </w:r>
            <w:r w:rsidR="006D7BA2" w:rsidRPr="00770ABA">
              <w:rPr>
                <w:rFonts w:ascii="Times New Roman" w:hAnsi="Times New Roman"/>
                <w:bCs/>
                <w:color w:val="000000"/>
                <w:lang w:eastAsia="uk-UA"/>
              </w:rPr>
              <w:t>, КП «РТЗБ»</w:t>
            </w:r>
          </w:p>
        </w:tc>
        <w:tc>
          <w:tcPr>
            <w:tcW w:w="1302" w:type="dxa"/>
            <w:vMerge w:val="restart"/>
            <w:tcBorders>
              <w:top w:val="single" w:sz="4" w:space="0" w:color="auto"/>
              <w:left w:val="single" w:sz="4" w:space="0" w:color="auto"/>
              <w:right w:val="single" w:sz="4" w:space="0" w:color="auto"/>
            </w:tcBorders>
          </w:tcPr>
          <w:p w:rsidR="006D7BA2" w:rsidRPr="00770ABA" w:rsidRDefault="009E13BF" w:rsidP="006D7BA2">
            <w:pPr>
              <w:pStyle w:val="a4"/>
              <w:jc w:val="center"/>
              <w:rPr>
                <w:rFonts w:ascii="Times New Roman" w:hAnsi="Times New Roman"/>
              </w:rPr>
            </w:pPr>
            <w:r>
              <w:rPr>
                <w:rFonts w:ascii="Times New Roman" w:hAnsi="Times New Roman"/>
              </w:rPr>
              <w:lastRenderedPageBreak/>
              <w:t>постійно</w:t>
            </w: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2022-2024</w:t>
            </w:r>
          </w:p>
          <w:p w:rsidR="006D7BA2" w:rsidRPr="00770ABA" w:rsidRDefault="006D7BA2" w:rsidP="006D7BA2">
            <w:pPr>
              <w:pStyle w:val="a4"/>
              <w:jc w:val="center"/>
              <w:rPr>
                <w:rFonts w:ascii="Times New Roman" w:hAnsi="Times New Roman"/>
              </w:rPr>
            </w:pPr>
            <w:r w:rsidRPr="00770ABA">
              <w:rPr>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b/>
              </w:rPr>
            </w:pPr>
            <w:r w:rsidRPr="00770ABA">
              <w:rPr>
                <w:rFonts w:ascii="Times New Roman" w:hAnsi="Times New Roman"/>
                <w:b/>
              </w:rPr>
              <w:t>15,0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b/>
              </w:rPr>
            </w:pPr>
            <w:r w:rsidRPr="00770ABA">
              <w:rPr>
                <w:rFonts w:ascii="Times New Roman" w:hAnsi="Times New Roman"/>
                <w:b/>
              </w:rPr>
              <w:t>х</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b/>
              </w:rPr>
            </w:pPr>
            <w:r w:rsidRPr="00770ABA">
              <w:rPr>
                <w:rFonts w:ascii="Times New Roman" w:hAnsi="Times New Roman"/>
                <w:b/>
              </w:rPr>
              <w:t>3,0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b/>
              </w:rPr>
            </w:pPr>
            <w:r w:rsidRPr="00770ABA">
              <w:rPr>
                <w:rFonts w:ascii="Times New Roman" w:hAnsi="Times New Roman"/>
                <w:b/>
              </w:rPr>
              <w:t>12,0</w:t>
            </w:r>
          </w:p>
        </w:tc>
        <w:tc>
          <w:tcPr>
            <w:tcW w:w="2126" w:type="dxa"/>
            <w:vMerge w:val="restart"/>
            <w:tcBorders>
              <w:top w:val="single" w:sz="4" w:space="0" w:color="auto"/>
              <w:left w:val="single" w:sz="4" w:space="0" w:color="auto"/>
              <w:right w:val="single" w:sz="4" w:space="0" w:color="auto"/>
            </w:tcBorders>
          </w:tcPr>
          <w:p w:rsidR="006D7BA2" w:rsidRPr="00340FE9" w:rsidRDefault="00FB72C3" w:rsidP="006D7BA2">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Збільшено рівень інвестицій в громаді</w:t>
            </w:r>
          </w:p>
        </w:tc>
      </w:tr>
      <w:tr w:rsidR="006D7BA2" w:rsidRPr="00C34699" w:rsidTr="00770ABA">
        <w:trPr>
          <w:cantSplit/>
          <w:trHeight w:val="420"/>
        </w:trPr>
        <w:tc>
          <w:tcPr>
            <w:tcW w:w="567"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2552" w:type="dxa"/>
            <w:vMerge/>
            <w:tcBorders>
              <w:left w:val="single" w:sz="4" w:space="0" w:color="auto"/>
              <w:right w:val="single" w:sz="4" w:space="0" w:color="auto"/>
            </w:tcBorders>
          </w:tcPr>
          <w:p w:rsidR="006D7BA2" w:rsidRPr="00770ABA" w:rsidRDefault="006D7BA2" w:rsidP="006D7BA2">
            <w:pPr>
              <w:pStyle w:val="a4"/>
              <w:rPr>
                <w:rFonts w:ascii="Times New Roman" w:hAnsi="Times New Roman"/>
              </w:rPr>
            </w:pPr>
          </w:p>
        </w:tc>
        <w:tc>
          <w:tcPr>
            <w:tcW w:w="1560"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4,0</w:t>
            </w:r>
          </w:p>
        </w:tc>
        <w:tc>
          <w:tcPr>
            <w:tcW w:w="2126" w:type="dxa"/>
            <w:vMerge/>
            <w:tcBorders>
              <w:left w:val="single" w:sz="4" w:space="0" w:color="auto"/>
              <w:right w:val="single" w:sz="4" w:space="0" w:color="auto"/>
            </w:tcBorders>
          </w:tcPr>
          <w:p w:rsidR="006D7BA2" w:rsidRPr="00340FE9" w:rsidRDefault="006D7BA2" w:rsidP="006D7BA2">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2552" w:type="dxa"/>
            <w:vMerge/>
            <w:tcBorders>
              <w:left w:val="single" w:sz="4" w:space="0" w:color="auto"/>
              <w:right w:val="single" w:sz="4" w:space="0" w:color="auto"/>
            </w:tcBorders>
          </w:tcPr>
          <w:p w:rsidR="006D7BA2" w:rsidRPr="00770ABA" w:rsidRDefault="006D7BA2" w:rsidP="006D7BA2">
            <w:pPr>
              <w:pStyle w:val="a4"/>
              <w:rPr>
                <w:rFonts w:ascii="Times New Roman" w:hAnsi="Times New Roman"/>
              </w:rPr>
            </w:pPr>
          </w:p>
        </w:tc>
        <w:tc>
          <w:tcPr>
            <w:tcW w:w="1560"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4,0</w:t>
            </w:r>
          </w:p>
        </w:tc>
        <w:tc>
          <w:tcPr>
            <w:tcW w:w="2126" w:type="dxa"/>
            <w:vMerge/>
            <w:tcBorders>
              <w:left w:val="single" w:sz="4" w:space="0" w:color="auto"/>
              <w:right w:val="single" w:sz="4" w:space="0" w:color="auto"/>
            </w:tcBorders>
          </w:tcPr>
          <w:p w:rsidR="006D7BA2" w:rsidRPr="00340FE9" w:rsidRDefault="006D7BA2" w:rsidP="006D7BA2">
            <w:pPr>
              <w:autoSpaceDE w:val="0"/>
              <w:autoSpaceDN w:val="0"/>
              <w:adjustRightInd w:val="0"/>
              <w:spacing w:after="0" w:line="240" w:lineRule="auto"/>
              <w:jc w:val="center"/>
              <w:rPr>
                <w:rFonts w:ascii="Times New Roman" w:hAnsi="Times New Roman" w:cs="Times New Roman"/>
                <w:b/>
                <w:bCs/>
                <w:lang w:eastAsia="uk-UA"/>
              </w:rPr>
            </w:pPr>
          </w:p>
        </w:tc>
      </w:tr>
      <w:tr w:rsidR="006D7BA2" w:rsidRPr="00C34699" w:rsidTr="00770ABA">
        <w:trPr>
          <w:cantSplit/>
          <w:trHeight w:val="420"/>
        </w:trPr>
        <w:tc>
          <w:tcPr>
            <w:tcW w:w="567" w:type="dxa"/>
            <w:vMerge/>
            <w:tcBorders>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6D7BA2" w:rsidRPr="00770ABA" w:rsidRDefault="006D7BA2" w:rsidP="006D7BA2">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6D7BA2" w:rsidRPr="00770ABA" w:rsidRDefault="006D7BA2" w:rsidP="006D7BA2">
            <w:pPr>
              <w:pStyle w:val="a4"/>
              <w:jc w:val="center"/>
              <w:rPr>
                <w:rFonts w:ascii="Times New Roman" w:hAnsi="Times New Roman"/>
              </w:rPr>
            </w:pPr>
            <w:r w:rsidRPr="00770ABA">
              <w:rPr>
                <w:rFonts w:ascii="Times New Roman" w:hAnsi="Times New Roman"/>
              </w:rPr>
              <w:t>4,0</w:t>
            </w:r>
          </w:p>
        </w:tc>
        <w:tc>
          <w:tcPr>
            <w:tcW w:w="2126" w:type="dxa"/>
            <w:vMerge/>
            <w:tcBorders>
              <w:left w:val="single" w:sz="4" w:space="0" w:color="auto"/>
              <w:bottom w:val="single" w:sz="4" w:space="0" w:color="auto"/>
              <w:right w:val="single" w:sz="4" w:space="0" w:color="auto"/>
            </w:tcBorders>
          </w:tcPr>
          <w:p w:rsidR="006D7BA2" w:rsidRPr="00340FE9" w:rsidRDefault="006D7BA2" w:rsidP="006D7BA2">
            <w:pPr>
              <w:autoSpaceDE w:val="0"/>
              <w:autoSpaceDN w:val="0"/>
              <w:adjustRightInd w:val="0"/>
              <w:spacing w:after="0" w:line="240" w:lineRule="auto"/>
              <w:jc w:val="center"/>
              <w:rPr>
                <w:rFonts w:ascii="Times New Roman" w:hAnsi="Times New Roman" w:cs="Times New Roman"/>
                <w:b/>
                <w:bCs/>
                <w:lang w:eastAsia="uk-UA"/>
              </w:rPr>
            </w:pPr>
          </w:p>
        </w:tc>
      </w:tr>
      <w:tr w:rsidR="00B24294"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3.9.</w:t>
            </w:r>
          </w:p>
        </w:tc>
        <w:tc>
          <w:tcPr>
            <w:tcW w:w="2552" w:type="dxa"/>
            <w:vMerge w:val="restart"/>
            <w:tcBorders>
              <w:top w:val="single" w:sz="4" w:space="0" w:color="auto"/>
              <w:left w:val="single" w:sz="4" w:space="0" w:color="auto"/>
              <w:right w:val="single" w:sz="4" w:space="0" w:color="auto"/>
            </w:tcBorders>
          </w:tcPr>
          <w:p w:rsidR="00B24294" w:rsidRPr="00770ABA" w:rsidRDefault="00B24294" w:rsidP="00B24294">
            <w:pPr>
              <w:pStyle w:val="a4"/>
              <w:rPr>
                <w:rFonts w:ascii="Times New Roman" w:hAnsi="Times New Roman"/>
              </w:rPr>
            </w:pPr>
            <w:r w:rsidRPr="00770ABA">
              <w:rPr>
                <w:rFonts w:ascii="Times New Roman" w:hAnsi="Times New Roman"/>
              </w:rPr>
              <w:t xml:space="preserve">Закупівля та встановлення необхідних матеріалів, обладнання, устаткування для  підготовки приміщення щодо зберігання с/г продукції, наприклад, ангар сільськогосподарського, промислового, складського призначення з системою активної вентиляції, кондиціонування повітря </w:t>
            </w:r>
          </w:p>
        </w:tc>
        <w:tc>
          <w:tcPr>
            <w:tcW w:w="1560" w:type="dxa"/>
            <w:vMerge w:val="restart"/>
            <w:tcBorders>
              <w:top w:val="single" w:sz="4" w:space="0" w:color="auto"/>
              <w:left w:val="single" w:sz="4" w:space="0" w:color="auto"/>
              <w:right w:val="single" w:sz="4" w:space="0" w:color="auto"/>
            </w:tcBorders>
          </w:tcPr>
          <w:p w:rsidR="00B24294" w:rsidRPr="00770ABA" w:rsidRDefault="001A5740" w:rsidP="00B24294">
            <w:pPr>
              <w:pStyle w:val="a4"/>
              <w:jc w:val="center"/>
              <w:rPr>
                <w:rFonts w:ascii="Times New Roman" w:hAnsi="Times New Roman"/>
                <w:bCs/>
                <w:color w:val="000000"/>
                <w:lang w:eastAsia="uk-UA"/>
              </w:rPr>
            </w:pPr>
            <w:r>
              <w:rPr>
                <w:rFonts w:ascii="Times New Roman" w:hAnsi="Times New Roman"/>
                <w:bCs/>
                <w:color w:val="000000"/>
                <w:lang w:eastAsia="uk-UA"/>
              </w:rPr>
              <w:t>Управління економіки міської ради</w:t>
            </w:r>
            <w:r w:rsidR="00B24294" w:rsidRPr="00770ABA">
              <w:rPr>
                <w:rFonts w:ascii="Times New Roman" w:hAnsi="Times New Roman"/>
                <w:bCs/>
                <w:color w:val="000000"/>
                <w:lang w:eastAsia="uk-UA"/>
              </w:rPr>
              <w:t>, КП «РТЗБ»</w:t>
            </w:r>
          </w:p>
        </w:tc>
        <w:tc>
          <w:tcPr>
            <w:tcW w:w="1302" w:type="dxa"/>
            <w:vMerge w:val="restart"/>
            <w:tcBorders>
              <w:top w:val="single" w:sz="4" w:space="0" w:color="auto"/>
              <w:left w:val="single" w:sz="4" w:space="0" w:color="auto"/>
              <w:right w:val="single" w:sz="4" w:space="0" w:color="auto"/>
            </w:tcBorders>
          </w:tcPr>
          <w:p w:rsidR="00B24294" w:rsidRPr="00770ABA" w:rsidRDefault="00B24294" w:rsidP="00301F4B">
            <w:pPr>
              <w:pStyle w:val="a4"/>
              <w:jc w:val="center"/>
              <w:rPr>
                <w:rFonts w:ascii="Times New Roman" w:hAnsi="Times New Roman"/>
              </w:rPr>
            </w:pPr>
            <w:r w:rsidRPr="00770ABA">
              <w:rPr>
                <w:rFonts w:ascii="Times New Roman" w:hAnsi="Times New Roman"/>
              </w:rPr>
              <w:t>2022</w:t>
            </w:r>
            <w:r w:rsidR="00301F4B">
              <w:rPr>
                <w:rFonts w:ascii="Times New Roman" w:hAnsi="Times New Roman"/>
              </w:rPr>
              <w:t xml:space="preserve">-2024 </w:t>
            </w:r>
            <w:r w:rsidR="00301F4B" w:rsidRPr="00C34699">
              <w:rPr>
                <w:rFonts w:ascii="Times New Roman" w:hAnsi="Times New Roman"/>
                <w:sz w:val="24"/>
                <w:szCs w:val="24"/>
              </w:rPr>
              <w:t>роки</w:t>
            </w: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2022-2024</w:t>
            </w:r>
          </w:p>
          <w:p w:rsidR="00B24294" w:rsidRPr="00770ABA" w:rsidRDefault="00B24294" w:rsidP="00B24294">
            <w:pPr>
              <w:pStyle w:val="a4"/>
              <w:jc w:val="center"/>
              <w:rPr>
                <w:rFonts w:ascii="Times New Roman" w:hAnsi="Times New Roman"/>
              </w:rPr>
            </w:pPr>
            <w:r w:rsidRPr="00770ABA">
              <w:rPr>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7 000,0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1 000,0*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1 000,0*</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300,0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4 700,0</w:t>
            </w:r>
          </w:p>
        </w:tc>
        <w:tc>
          <w:tcPr>
            <w:tcW w:w="2126" w:type="dxa"/>
            <w:vMerge w:val="restart"/>
            <w:tcBorders>
              <w:top w:val="single" w:sz="4" w:space="0" w:color="auto"/>
              <w:left w:val="single" w:sz="4" w:space="0" w:color="auto"/>
              <w:right w:val="single" w:sz="4" w:space="0" w:color="auto"/>
            </w:tcBorders>
          </w:tcPr>
          <w:p w:rsidR="00B24294" w:rsidRPr="00340FE9" w:rsidRDefault="00FB72C3"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Покращено якість зберігання сільськогосподарської продукції</w:t>
            </w:r>
          </w:p>
        </w:tc>
      </w:tr>
      <w:tr w:rsidR="00B24294" w:rsidRPr="00C34699" w:rsidTr="00770ABA">
        <w:trPr>
          <w:cantSplit/>
          <w:trHeight w:val="420"/>
        </w:trPr>
        <w:tc>
          <w:tcPr>
            <w:tcW w:w="567"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2552" w:type="dxa"/>
            <w:vMerge/>
            <w:tcBorders>
              <w:left w:val="single" w:sz="4" w:space="0" w:color="auto"/>
              <w:right w:val="single" w:sz="4" w:space="0" w:color="auto"/>
            </w:tcBorders>
          </w:tcPr>
          <w:p w:rsidR="00B24294" w:rsidRPr="00770ABA" w:rsidRDefault="00B24294" w:rsidP="00B24294">
            <w:pPr>
              <w:pStyle w:val="a4"/>
              <w:rPr>
                <w:rFonts w:ascii="Times New Roman" w:hAnsi="Times New Roman"/>
              </w:rPr>
            </w:pPr>
          </w:p>
        </w:tc>
        <w:tc>
          <w:tcPr>
            <w:tcW w:w="1560"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5 600,0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800,0*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800,0*</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 xml:space="preserve"> 3 800,0</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p>
        </w:tc>
      </w:tr>
      <w:tr w:rsidR="00B24294" w:rsidRPr="00C34699" w:rsidTr="00770ABA">
        <w:trPr>
          <w:cantSplit/>
          <w:trHeight w:val="420"/>
        </w:trPr>
        <w:tc>
          <w:tcPr>
            <w:tcW w:w="567"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2552" w:type="dxa"/>
            <w:vMerge/>
            <w:tcBorders>
              <w:left w:val="single" w:sz="4" w:space="0" w:color="auto"/>
              <w:right w:val="single" w:sz="4" w:space="0" w:color="auto"/>
            </w:tcBorders>
          </w:tcPr>
          <w:p w:rsidR="00B24294" w:rsidRPr="00770ABA" w:rsidRDefault="00B24294" w:rsidP="00B24294">
            <w:pPr>
              <w:pStyle w:val="a4"/>
              <w:rPr>
                <w:rFonts w:ascii="Times New Roman" w:hAnsi="Times New Roman"/>
              </w:rPr>
            </w:pPr>
          </w:p>
        </w:tc>
        <w:tc>
          <w:tcPr>
            <w:tcW w:w="1560"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700,0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100,0*</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450,0</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p>
        </w:tc>
      </w:tr>
      <w:tr w:rsidR="00B24294" w:rsidRPr="00C34699" w:rsidTr="00770ABA">
        <w:trPr>
          <w:cantSplit/>
          <w:trHeight w:val="420"/>
        </w:trPr>
        <w:tc>
          <w:tcPr>
            <w:tcW w:w="567" w:type="dxa"/>
            <w:vMerge/>
            <w:tcBorders>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B24294" w:rsidRPr="00770ABA" w:rsidRDefault="00B24294" w:rsidP="00B24294">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700,0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100,0*</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450,0</w:t>
            </w:r>
          </w:p>
        </w:tc>
        <w:tc>
          <w:tcPr>
            <w:tcW w:w="2126" w:type="dxa"/>
            <w:vMerge/>
            <w:tcBorders>
              <w:left w:val="single" w:sz="4" w:space="0" w:color="auto"/>
              <w:bottom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p>
        </w:tc>
      </w:tr>
      <w:tr w:rsidR="00B24294" w:rsidRPr="00C34699" w:rsidTr="00B24294">
        <w:trPr>
          <w:cantSplit/>
          <w:trHeight w:val="420"/>
        </w:trPr>
        <w:tc>
          <w:tcPr>
            <w:tcW w:w="15593" w:type="dxa"/>
            <w:gridSpan w:val="11"/>
            <w:tcBorders>
              <w:top w:val="single" w:sz="4" w:space="0" w:color="auto"/>
              <w:left w:val="single" w:sz="4" w:space="0" w:color="auto"/>
              <w:bottom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r w:rsidRPr="00340FE9">
              <w:rPr>
                <w:rFonts w:ascii="Times New Roman" w:hAnsi="Times New Roman" w:cs="Times New Roman"/>
                <w:b/>
              </w:rPr>
              <w:t>Завдання 4.</w:t>
            </w:r>
            <w:r w:rsidRPr="00340FE9">
              <w:rPr>
                <w:rFonts w:ascii="Times New Roman" w:hAnsi="Times New Roman" w:cs="Times New Roman"/>
                <w:b/>
                <w:bCs/>
              </w:rPr>
              <w:t xml:space="preserve"> Формування місцевого продовольчого резерву, а також реалізація надлишків сільськогосподарської продукції.</w:t>
            </w:r>
          </w:p>
        </w:tc>
      </w:tr>
      <w:tr w:rsidR="00B24294"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4.1.</w:t>
            </w:r>
          </w:p>
        </w:tc>
        <w:tc>
          <w:tcPr>
            <w:tcW w:w="2552" w:type="dxa"/>
            <w:vMerge w:val="restart"/>
            <w:tcBorders>
              <w:top w:val="single" w:sz="4" w:space="0" w:color="auto"/>
              <w:left w:val="single" w:sz="4" w:space="0" w:color="auto"/>
              <w:right w:val="single" w:sz="4" w:space="0" w:color="auto"/>
            </w:tcBorders>
          </w:tcPr>
          <w:p w:rsidR="00B24294" w:rsidRPr="00770ABA" w:rsidRDefault="00B24294" w:rsidP="00B24294">
            <w:pPr>
              <w:pStyle w:val="a4"/>
              <w:rPr>
                <w:rFonts w:ascii="Times New Roman" w:hAnsi="Times New Roman"/>
              </w:rPr>
            </w:pPr>
            <w:r w:rsidRPr="00770ABA">
              <w:rPr>
                <w:rFonts w:ascii="Times New Roman" w:hAnsi="Times New Roman"/>
              </w:rPr>
              <w:t>Облаштування міні-ринків в різних районах міста для збуту вирощеної домогосподарствами с/г продукції для недопущення виникнення стихійної торгівлі в невстановлених місцях</w:t>
            </w:r>
          </w:p>
        </w:tc>
        <w:tc>
          <w:tcPr>
            <w:tcW w:w="1560" w:type="dxa"/>
            <w:vMerge w:val="restart"/>
            <w:tcBorders>
              <w:top w:val="single" w:sz="4" w:space="0" w:color="auto"/>
              <w:left w:val="single" w:sz="4" w:space="0" w:color="auto"/>
              <w:right w:val="single" w:sz="4" w:space="0" w:color="auto"/>
            </w:tcBorders>
          </w:tcPr>
          <w:p w:rsidR="00B24294" w:rsidRPr="00770ABA" w:rsidRDefault="001A5740" w:rsidP="00B24294">
            <w:pPr>
              <w:pStyle w:val="a4"/>
              <w:jc w:val="center"/>
              <w:rPr>
                <w:rFonts w:ascii="Times New Roman" w:hAnsi="Times New Roman"/>
                <w:bCs/>
                <w:color w:val="000000"/>
                <w:lang w:eastAsia="uk-UA"/>
              </w:rPr>
            </w:pPr>
            <w:r>
              <w:rPr>
                <w:rFonts w:ascii="Times New Roman" w:hAnsi="Times New Roman"/>
                <w:bCs/>
                <w:color w:val="000000"/>
                <w:lang w:eastAsia="uk-UA"/>
              </w:rPr>
              <w:t>Управління економіки міської ради</w:t>
            </w:r>
          </w:p>
        </w:tc>
        <w:tc>
          <w:tcPr>
            <w:tcW w:w="1302" w:type="dxa"/>
            <w:vMerge w:val="restart"/>
            <w:tcBorders>
              <w:top w:val="single" w:sz="4" w:space="0" w:color="auto"/>
              <w:left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Липень-жовтень 2022</w:t>
            </w: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2022-2024</w:t>
            </w:r>
          </w:p>
          <w:p w:rsidR="00B24294" w:rsidRPr="00770ABA" w:rsidRDefault="00B24294" w:rsidP="00B24294">
            <w:pPr>
              <w:pStyle w:val="a4"/>
              <w:jc w:val="center"/>
              <w:rPr>
                <w:rFonts w:ascii="Times New Roman" w:hAnsi="Times New Roman"/>
              </w:rPr>
            </w:pPr>
            <w:r w:rsidRPr="00770ABA">
              <w:rPr>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400,0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50,0*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50,0*</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50,0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250,0</w:t>
            </w:r>
          </w:p>
        </w:tc>
        <w:tc>
          <w:tcPr>
            <w:tcW w:w="2126" w:type="dxa"/>
            <w:vMerge w:val="restart"/>
            <w:tcBorders>
              <w:top w:val="single" w:sz="4" w:space="0" w:color="auto"/>
              <w:left w:val="single" w:sz="4" w:space="0" w:color="auto"/>
              <w:right w:val="single" w:sz="4" w:space="0" w:color="auto"/>
            </w:tcBorders>
          </w:tcPr>
          <w:p w:rsidR="00B24294" w:rsidRPr="00340FE9" w:rsidRDefault="00FB72C3"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Покращено якість надання послуг для с/г виробників</w:t>
            </w:r>
          </w:p>
        </w:tc>
      </w:tr>
      <w:tr w:rsidR="00B24294" w:rsidRPr="00C34699" w:rsidTr="00770ABA">
        <w:trPr>
          <w:cantSplit/>
          <w:trHeight w:val="420"/>
        </w:trPr>
        <w:tc>
          <w:tcPr>
            <w:tcW w:w="567"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2552" w:type="dxa"/>
            <w:vMerge/>
            <w:tcBorders>
              <w:left w:val="single" w:sz="4" w:space="0" w:color="auto"/>
              <w:right w:val="single" w:sz="4" w:space="0" w:color="auto"/>
            </w:tcBorders>
          </w:tcPr>
          <w:p w:rsidR="00B24294" w:rsidRPr="00770ABA" w:rsidRDefault="00B24294" w:rsidP="00B24294">
            <w:pPr>
              <w:pStyle w:val="a4"/>
              <w:rPr>
                <w:rFonts w:ascii="Times New Roman" w:hAnsi="Times New Roman"/>
              </w:rPr>
            </w:pPr>
          </w:p>
        </w:tc>
        <w:tc>
          <w:tcPr>
            <w:tcW w:w="1560"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50,0*</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250,0</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p>
        </w:tc>
      </w:tr>
      <w:tr w:rsidR="00B24294" w:rsidRPr="00C34699" w:rsidTr="00770ABA">
        <w:trPr>
          <w:cantSplit/>
          <w:trHeight w:val="420"/>
        </w:trPr>
        <w:tc>
          <w:tcPr>
            <w:tcW w:w="567"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2552" w:type="dxa"/>
            <w:vMerge/>
            <w:tcBorders>
              <w:left w:val="single" w:sz="4" w:space="0" w:color="auto"/>
              <w:right w:val="single" w:sz="4" w:space="0" w:color="auto"/>
            </w:tcBorders>
          </w:tcPr>
          <w:p w:rsidR="00B24294" w:rsidRPr="00770ABA" w:rsidRDefault="00B24294" w:rsidP="00B24294">
            <w:pPr>
              <w:pStyle w:val="a4"/>
              <w:rPr>
                <w:rFonts w:ascii="Times New Roman" w:hAnsi="Times New Roman"/>
              </w:rPr>
            </w:pPr>
          </w:p>
        </w:tc>
        <w:tc>
          <w:tcPr>
            <w:tcW w:w="1560"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p>
        </w:tc>
      </w:tr>
      <w:tr w:rsidR="00B24294" w:rsidRPr="00C34699" w:rsidTr="00770ABA">
        <w:trPr>
          <w:cantSplit/>
          <w:trHeight w:val="420"/>
        </w:trPr>
        <w:tc>
          <w:tcPr>
            <w:tcW w:w="567" w:type="dxa"/>
            <w:vMerge/>
            <w:tcBorders>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B24294" w:rsidRPr="00770ABA" w:rsidRDefault="00B24294" w:rsidP="00B24294">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bottom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p>
        </w:tc>
      </w:tr>
      <w:tr w:rsidR="00B24294"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lastRenderedPageBreak/>
              <w:t>4.2.</w:t>
            </w:r>
          </w:p>
        </w:tc>
        <w:tc>
          <w:tcPr>
            <w:tcW w:w="2552" w:type="dxa"/>
            <w:vMerge w:val="restart"/>
            <w:tcBorders>
              <w:top w:val="single" w:sz="4" w:space="0" w:color="auto"/>
              <w:left w:val="single" w:sz="4" w:space="0" w:color="auto"/>
              <w:right w:val="single" w:sz="4" w:space="0" w:color="auto"/>
            </w:tcBorders>
          </w:tcPr>
          <w:p w:rsidR="00B24294" w:rsidRPr="00770ABA" w:rsidRDefault="00B24294" w:rsidP="00B24294">
            <w:pPr>
              <w:pStyle w:val="a4"/>
              <w:rPr>
                <w:rFonts w:ascii="Times New Roman" w:hAnsi="Times New Roman"/>
              </w:rPr>
            </w:pPr>
            <w:r w:rsidRPr="00770ABA">
              <w:rPr>
                <w:rFonts w:ascii="Times New Roman" w:hAnsi="Times New Roman"/>
              </w:rPr>
              <w:t>Розроблення Порядку використання місцевого резервного фонду харчових продуктів, насіння, створення наборів для благодійної допомоги та потреб ЗСУ</w:t>
            </w:r>
          </w:p>
        </w:tc>
        <w:tc>
          <w:tcPr>
            <w:tcW w:w="1560" w:type="dxa"/>
            <w:vMerge w:val="restart"/>
            <w:tcBorders>
              <w:top w:val="single" w:sz="4" w:space="0" w:color="auto"/>
              <w:left w:val="single" w:sz="4" w:space="0" w:color="auto"/>
              <w:right w:val="single" w:sz="4" w:space="0" w:color="auto"/>
            </w:tcBorders>
          </w:tcPr>
          <w:p w:rsidR="00B24294" w:rsidRPr="00770ABA" w:rsidRDefault="001A5740" w:rsidP="00B24294">
            <w:pPr>
              <w:pStyle w:val="a4"/>
              <w:jc w:val="center"/>
              <w:rPr>
                <w:rFonts w:ascii="Times New Roman" w:hAnsi="Times New Roman"/>
                <w:bCs/>
                <w:color w:val="000000"/>
                <w:lang w:eastAsia="uk-UA"/>
              </w:rPr>
            </w:pPr>
            <w:r>
              <w:rPr>
                <w:rFonts w:ascii="Times New Roman" w:hAnsi="Times New Roman"/>
                <w:bCs/>
                <w:color w:val="000000"/>
                <w:lang w:eastAsia="uk-UA"/>
              </w:rPr>
              <w:t>Управління економіки міської ради</w:t>
            </w:r>
            <w:r w:rsidR="00B24294" w:rsidRPr="00770ABA">
              <w:rPr>
                <w:rFonts w:ascii="Times New Roman" w:hAnsi="Times New Roman"/>
                <w:bCs/>
                <w:color w:val="000000"/>
                <w:lang w:eastAsia="uk-UA"/>
              </w:rPr>
              <w:t>, КП «РТЗБ»</w:t>
            </w:r>
          </w:p>
        </w:tc>
        <w:tc>
          <w:tcPr>
            <w:tcW w:w="1302" w:type="dxa"/>
            <w:vMerge w:val="restart"/>
            <w:tcBorders>
              <w:top w:val="single" w:sz="4" w:space="0" w:color="auto"/>
              <w:left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Серпень-вересень</w:t>
            </w:r>
          </w:p>
          <w:p w:rsidR="00B24294" w:rsidRPr="00301F4B" w:rsidRDefault="00301F4B" w:rsidP="00B24294">
            <w:pPr>
              <w:pStyle w:val="a4"/>
              <w:jc w:val="center"/>
              <w:rPr>
                <w:rFonts w:ascii="Times New Roman" w:hAnsi="Times New Roman"/>
                <w:b/>
              </w:rPr>
            </w:pPr>
            <w:r w:rsidRPr="00770ABA">
              <w:rPr>
                <w:rFonts w:ascii="Times New Roman" w:hAnsi="Times New Roman"/>
              </w:rPr>
              <w:t>постійно</w:t>
            </w: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2022-2024</w:t>
            </w:r>
          </w:p>
          <w:p w:rsidR="00B24294" w:rsidRPr="00770ABA" w:rsidRDefault="00B24294" w:rsidP="00B24294">
            <w:pPr>
              <w:pStyle w:val="a4"/>
              <w:jc w:val="center"/>
              <w:rPr>
                <w:rFonts w:ascii="Times New Roman" w:hAnsi="Times New Roman"/>
              </w:rPr>
            </w:pPr>
            <w:r w:rsidRPr="00770ABA">
              <w:rPr>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2126" w:type="dxa"/>
            <w:vMerge w:val="restart"/>
            <w:tcBorders>
              <w:top w:val="single" w:sz="4" w:space="0" w:color="auto"/>
              <w:left w:val="single" w:sz="4" w:space="0" w:color="auto"/>
              <w:right w:val="single" w:sz="4" w:space="0" w:color="auto"/>
            </w:tcBorders>
          </w:tcPr>
          <w:p w:rsidR="00B24294" w:rsidRPr="00340FE9" w:rsidRDefault="00EA21B3" w:rsidP="00EA21B3">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У</w:t>
            </w:r>
            <w:r w:rsidR="00B90F3D" w:rsidRPr="00340FE9">
              <w:rPr>
                <w:rFonts w:ascii="Times New Roman" w:hAnsi="Times New Roman" w:cs="Times New Roman"/>
                <w:bCs/>
                <w:lang w:eastAsia="uk-UA"/>
              </w:rPr>
              <w:t>кладено</w:t>
            </w:r>
            <w:r w:rsidRPr="00340FE9">
              <w:rPr>
                <w:rFonts w:ascii="Times New Roman" w:hAnsi="Times New Roman" w:cs="Times New Roman"/>
                <w:bCs/>
                <w:lang w:eastAsia="uk-UA"/>
              </w:rPr>
              <w:t xml:space="preserve"> </w:t>
            </w:r>
            <w:r w:rsidR="00B90F3D" w:rsidRPr="00340FE9">
              <w:rPr>
                <w:rFonts w:ascii="Times New Roman" w:hAnsi="Times New Roman" w:cs="Times New Roman"/>
                <w:bCs/>
                <w:lang w:eastAsia="uk-UA"/>
              </w:rPr>
              <w:t>договори</w:t>
            </w:r>
            <w:r w:rsidRPr="00340FE9">
              <w:rPr>
                <w:rFonts w:ascii="Times New Roman" w:hAnsi="Times New Roman" w:cs="Times New Roman"/>
                <w:bCs/>
                <w:lang w:eastAsia="uk-UA"/>
              </w:rPr>
              <w:t xml:space="preserve"> з СГ для поповнення резерву</w:t>
            </w:r>
          </w:p>
        </w:tc>
      </w:tr>
      <w:tr w:rsidR="00B24294" w:rsidRPr="00C34699" w:rsidTr="00770ABA">
        <w:trPr>
          <w:cantSplit/>
          <w:trHeight w:val="420"/>
        </w:trPr>
        <w:tc>
          <w:tcPr>
            <w:tcW w:w="567"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2552" w:type="dxa"/>
            <w:vMerge/>
            <w:tcBorders>
              <w:left w:val="single" w:sz="4" w:space="0" w:color="auto"/>
              <w:right w:val="single" w:sz="4" w:space="0" w:color="auto"/>
            </w:tcBorders>
          </w:tcPr>
          <w:p w:rsidR="00B24294" w:rsidRPr="00770ABA" w:rsidRDefault="00B24294" w:rsidP="00B24294">
            <w:pPr>
              <w:pStyle w:val="a4"/>
              <w:rPr>
                <w:rFonts w:ascii="Times New Roman" w:hAnsi="Times New Roman"/>
              </w:rPr>
            </w:pPr>
          </w:p>
        </w:tc>
        <w:tc>
          <w:tcPr>
            <w:tcW w:w="1560"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p>
        </w:tc>
      </w:tr>
      <w:tr w:rsidR="00B24294" w:rsidRPr="00C34699" w:rsidTr="00770ABA">
        <w:trPr>
          <w:cantSplit/>
          <w:trHeight w:val="420"/>
        </w:trPr>
        <w:tc>
          <w:tcPr>
            <w:tcW w:w="567"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2552" w:type="dxa"/>
            <w:vMerge/>
            <w:tcBorders>
              <w:left w:val="single" w:sz="4" w:space="0" w:color="auto"/>
              <w:right w:val="single" w:sz="4" w:space="0" w:color="auto"/>
            </w:tcBorders>
          </w:tcPr>
          <w:p w:rsidR="00B24294" w:rsidRPr="00770ABA" w:rsidRDefault="00B24294" w:rsidP="00B24294">
            <w:pPr>
              <w:pStyle w:val="a4"/>
              <w:rPr>
                <w:rFonts w:ascii="Times New Roman" w:hAnsi="Times New Roman"/>
              </w:rPr>
            </w:pPr>
          </w:p>
        </w:tc>
        <w:tc>
          <w:tcPr>
            <w:tcW w:w="1560"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p>
        </w:tc>
      </w:tr>
      <w:tr w:rsidR="00B24294" w:rsidRPr="00C34699" w:rsidTr="00770ABA">
        <w:trPr>
          <w:cantSplit/>
          <w:trHeight w:val="420"/>
        </w:trPr>
        <w:tc>
          <w:tcPr>
            <w:tcW w:w="567" w:type="dxa"/>
            <w:vMerge/>
            <w:tcBorders>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B24294" w:rsidRPr="00770ABA" w:rsidRDefault="00B24294" w:rsidP="00B24294">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х</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х</w:t>
            </w:r>
          </w:p>
        </w:tc>
        <w:tc>
          <w:tcPr>
            <w:tcW w:w="2126" w:type="dxa"/>
            <w:vMerge/>
            <w:tcBorders>
              <w:left w:val="single" w:sz="4" w:space="0" w:color="auto"/>
              <w:bottom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p>
        </w:tc>
      </w:tr>
      <w:tr w:rsidR="00B24294"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4.3.</w:t>
            </w:r>
          </w:p>
        </w:tc>
        <w:tc>
          <w:tcPr>
            <w:tcW w:w="2552" w:type="dxa"/>
            <w:vMerge w:val="restart"/>
            <w:tcBorders>
              <w:top w:val="single" w:sz="4" w:space="0" w:color="auto"/>
              <w:left w:val="single" w:sz="4" w:space="0" w:color="auto"/>
              <w:right w:val="single" w:sz="4" w:space="0" w:color="auto"/>
            </w:tcBorders>
          </w:tcPr>
          <w:p w:rsidR="00B24294" w:rsidRPr="00770ABA" w:rsidRDefault="00B24294" w:rsidP="00B24294">
            <w:pPr>
              <w:pStyle w:val="a4"/>
              <w:rPr>
                <w:rFonts w:ascii="Times New Roman" w:hAnsi="Times New Roman"/>
              </w:rPr>
            </w:pPr>
            <w:r w:rsidRPr="00770ABA">
              <w:rPr>
                <w:rFonts w:ascii="Times New Roman" w:hAnsi="Times New Roman"/>
              </w:rPr>
              <w:t>Формування та розподіл місцевого резервного фонду харчових продуктів, насіння, створення наборів для благодійної допомоги та потреб ЗСУ</w:t>
            </w:r>
          </w:p>
        </w:tc>
        <w:tc>
          <w:tcPr>
            <w:tcW w:w="1560" w:type="dxa"/>
            <w:vMerge w:val="restart"/>
            <w:tcBorders>
              <w:top w:val="single" w:sz="4" w:space="0" w:color="auto"/>
              <w:left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r w:rsidRPr="00770ABA">
              <w:rPr>
                <w:rFonts w:ascii="Times New Roman" w:hAnsi="Times New Roman"/>
                <w:bCs/>
                <w:color w:val="000000"/>
                <w:lang w:eastAsia="uk-UA"/>
              </w:rPr>
              <w:t>КП «РТЗБ»</w:t>
            </w:r>
          </w:p>
        </w:tc>
        <w:tc>
          <w:tcPr>
            <w:tcW w:w="1302" w:type="dxa"/>
            <w:vMerge w:val="restart"/>
            <w:tcBorders>
              <w:top w:val="single" w:sz="4" w:space="0" w:color="auto"/>
              <w:left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вересень- грудень постійно</w:t>
            </w: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2022-2024</w:t>
            </w:r>
          </w:p>
          <w:p w:rsidR="00B24294" w:rsidRPr="00770ABA" w:rsidRDefault="00B24294" w:rsidP="00B24294">
            <w:pPr>
              <w:pStyle w:val="a4"/>
              <w:jc w:val="center"/>
              <w:rPr>
                <w:rFonts w:ascii="Times New Roman" w:hAnsi="Times New Roman"/>
              </w:rPr>
            </w:pPr>
            <w:r w:rsidRPr="00770ABA">
              <w:rPr>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105,0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15,0*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15,0*</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15,0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
              </w:rPr>
            </w:pPr>
            <w:r w:rsidRPr="00770ABA">
              <w:rPr>
                <w:rFonts w:ascii="Times New Roman" w:hAnsi="Times New Roman"/>
                <w:b/>
              </w:rPr>
              <w:t>60,0</w:t>
            </w:r>
          </w:p>
        </w:tc>
        <w:tc>
          <w:tcPr>
            <w:tcW w:w="2126" w:type="dxa"/>
            <w:vMerge w:val="restart"/>
            <w:tcBorders>
              <w:top w:val="single" w:sz="4" w:space="0" w:color="auto"/>
              <w:left w:val="single" w:sz="4" w:space="0" w:color="auto"/>
              <w:right w:val="single" w:sz="4" w:space="0" w:color="auto"/>
            </w:tcBorders>
          </w:tcPr>
          <w:p w:rsidR="00B24294" w:rsidRPr="00340FE9" w:rsidRDefault="00FB72C3" w:rsidP="00FB72C3">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Організовано під</w:t>
            </w:r>
            <w:r w:rsidR="001D2FA5">
              <w:rPr>
                <w:rFonts w:ascii="Times New Roman" w:hAnsi="Times New Roman" w:cs="Times New Roman"/>
                <w:bCs/>
                <w:lang w:eastAsia="uk-UA"/>
              </w:rPr>
              <w:t>т</w:t>
            </w:r>
            <w:r w:rsidRPr="00340FE9">
              <w:rPr>
                <w:rFonts w:ascii="Times New Roman" w:hAnsi="Times New Roman" w:cs="Times New Roman"/>
                <w:bCs/>
                <w:lang w:eastAsia="uk-UA"/>
              </w:rPr>
              <w:t>римку ЗСУ</w:t>
            </w:r>
          </w:p>
        </w:tc>
      </w:tr>
      <w:tr w:rsidR="00B24294" w:rsidRPr="00C34699" w:rsidTr="00770ABA">
        <w:trPr>
          <w:cantSplit/>
          <w:trHeight w:val="420"/>
        </w:trPr>
        <w:tc>
          <w:tcPr>
            <w:tcW w:w="567"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2552" w:type="dxa"/>
            <w:vMerge/>
            <w:tcBorders>
              <w:left w:val="single" w:sz="4" w:space="0" w:color="auto"/>
              <w:right w:val="single" w:sz="4" w:space="0" w:color="auto"/>
            </w:tcBorders>
          </w:tcPr>
          <w:p w:rsidR="00B24294" w:rsidRPr="00770ABA" w:rsidRDefault="00B24294" w:rsidP="00B24294">
            <w:pPr>
              <w:pStyle w:val="a4"/>
              <w:rPr>
                <w:rFonts w:ascii="Times New Roman" w:hAnsi="Times New Roman"/>
              </w:rPr>
            </w:pPr>
          </w:p>
        </w:tc>
        <w:tc>
          <w:tcPr>
            <w:tcW w:w="1560"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35,0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20,0</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p>
        </w:tc>
      </w:tr>
      <w:tr w:rsidR="00B24294" w:rsidRPr="00C34699" w:rsidTr="00770ABA">
        <w:trPr>
          <w:cantSplit/>
          <w:trHeight w:val="420"/>
        </w:trPr>
        <w:tc>
          <w:tcPr>
            <w:tcW w:w="567"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2552" w:type="dxa"/>
            <w:vMerge/>
            <w:tcBorders>
              <w:left w:val="single" w:sz="4" w:space="0" w:color="auto"/>
              <w:right w:val="single" w:sz="4" w:space="0" w:color="auto"/>
            </w:tcBorders>
          </w:tcPr>
          <w:p w:rsidR="00B24294" w:rsidRPr="00770ABA" w:rsidRDefault="00B24294" w:rsidP="00B24294">
            <w:pPr>
              <w:pStyle w:val="a4"/>
              <w:rPr>
                <w:rFonts w:ascii="Times New Roman" w:hAnsi="Times New Roman"/>
              </w:rPr>
            </w:pPr>
          </w:p>
        </w:tc>
        <w:tc>
          <w:tcPr>
            <w:tcW w:w="1560"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35,0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20,0</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p>
        </w:tc>
      </w:tr>
      <w:tr w:rsidR="00B24294" w:rsidRPr="00C34699" w:rsidTr="00770ABA">
        <w:trPr>
          <w:cantSplit/>
          <w:trHeight w:val="420"/>
        </w:trPr>
        <w:tc>
          <w:tcPr>
            <w:tcW w:w="567" w:type="dxa"/>
            <w:vMerge/>
            <w:tcBorders>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B24294" w:rsidRPr="00770ABA" w:rsidRDefault="00B24294" w:rsidP="00B24294">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35,0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w:t>
            </w:r>
          </w:p>
        </w:tc>
        <w:tc>
          <w:tcPr>
            <w:tcW w:w="1275"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B24294" w:rsidRPr="00770ABA" w:rsidRDefault="00B24294" w:rsidP="00B24294">
            <w:pPr>
              <w:pStyle w:val="a4"/>
              <w:jc w:val="center"/>
              <w:rPr>
                <w:rFonts w:ascii="Times New Roman" w:hAnsi="Times New Roman"/>
              </w:rPr>
            </w:pPr>
            <w:r w:rsidRPr="00770ABA">
              <w:rPr>
                <w:rFonts w:ascii="Times New Roman" w:hAnsi="Times New Roman"/>
              </w:rPr>
              <w:t>20,0</w:t>
            </w:r>
          </w:p>
        </w:tc>
        <w:tc>
          <w:tcPr>
            <w:tcW w:w="2126" w:type="dxa"/>
            <w:vMerge/>
            <w:tcBorders>
              <w:left w:val="single" w:sz="4" w:space="0" w:color="auto"/>
              <w:bottom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
                <w:bCs/>
                <w:lang w:eastAsia="uk-UA"/>
              </w:rPr>
            </w:pPr>
          </w:p>
        </w:tc>
      </w:tr>
      <w:tr w:rsidR="00770ABA" w:rsidRPr="00C34699" w:rsidTr="00770ABA">
        <w:trPr>
          <w:cantSplit/>
          <w:trHeight w:val="420"/>
        </w:trPr>
        <w:tc>
          <w:tcPr>
            <w:tcW w:w="567" w:type="dxa"/>
            <w:vMerge w:val="restart"/>
            <w:tcBorders>
              <w:top w:val="single" w:sz="4" w:space="0" w:color="auto"/>
              <w:left w:val="single" w:sz="4" w:space="0" w:color="auto"/>
              <w:right w:val="single" w:sz="4" w:space="0" w:color="auto"/>
            </w:tcBorders>
          </w:tcPr>
          <w:p w:rsidR="00770ABA" w:rsidRPr="00770ABA" w:rsidRDefault="00770ABA" w:rsidP="00B24294">
            <w:pPr>
              <w:pStyle w:val="a4"/>
              <w:jc w:val="center"/>
              <w:rPr>
                <w:rFonts w:ascii="Times New Roman" w:hAnsi="Times New Roman"/>
              </w:rPr>
            </w:pPr>
            <w:r w:rsidRPr="00770ABA">
              <w:rPr>
                <w:rFonts w:ascii="Times New Roman" w:hAnsi="Times New Roman"/>
              </w:rPr>
              <w:t>4.4.</w:t>
            </w:r>
          </w:p>
        </w:tc>
        <w:tc>
          <w:tcPr>
            <w:tcW w:w="2552" w:type="dxa"/>
            <w:vMerge w:val="restart"/>
            <w:tcBorders>
              <w:top w:val="single" w:sz="4" w:space="0" w:color="auto"/>
              <w:left w:val="single" w:sz="4" w:space="0" w:color="auto"/>
              <w:right w:val="single" w:sz="4" w:space="0" w:color="auto"/>
            </w:tcBorders>
          </w:tcPr>
          <w:p w:rsidR="00770ABA" w:rsidRPr="00770ABA" w:rsidRDefault="00770ABA" w:rsidP="00B24294">
            <w:pPr>
              <w:widowControl w:val="0"/>
              <w:autoSpaceDN w:val="0"/>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Інформування домогосподарств та СПД  про можливості підтримки підприємницької діяльності в агросфері (державна, місцева, донорська та інше)</w:t>
            </w:r>
          </w:p>
        </w:tc>
        <w:tc>
          <w:tcPr>
            <w:tcW w:w="1560" w:type="dxa"/>
            <w:vMerge w:val="restart"/>
            <w:tcBorders>
              <w:top w:val="single" w:sz="4" w:space="0" w:color="auto"/>
              <w:left w:val="single" w:sz="4" w:space="0" w:color="auto"/>
              <w:right w:val="single" w:sz="4" w:space="0" w:color="auto"/>
            </w:tcBorders>
          </w:tcPr>
          <w:p w:rsidR="00770ABA" w:rsidRPr="00770ABA" w:rsidRDefault="001A5740" w:rsidP="00770ABA">
            <w:pPr>
              <w:widowControl w:val="0"/>
              <w:autoSpaceDN w:val="0"/>
              <w:jc w:val="center"/>
              <w:textAlignment w:val="baseline"/>
              <w:rPr>
                <w:rFonts w:ascii="Times New Roman" w:eastAsia="Andale Sans UI" w:hAnsi="Times New Roman" w:cs="Times New Roman"/>
                <w:bCs/>
                <w:color w:val="000000"/>
                <w:kern w:val="3"/>
                <w:lang w:eastAsia="uk-UA" w:bidi="fa-IR"/>
              </w:rPr>
            </w:pPr>
            <w:r>
              <w:rPr>
                <w:rFonts w:ascii="Times New Roman" w:hAnsi="Times New Roman"/>
                <w:bCs/>
                <w:color w:val="000000"/>
                <w:lang w:eastAsia="uk-UA"/>
              </w:rPr>
              <w:t>Управління економіки міської ради</w:t>
            </w:r>
            <w:r w:rsidR="00770ABA" w:rsidRPr="00770ABA">
              <w:rPr>
                <w:rFonts w:ascii="Times New Roman" w:eastAsia="Andale Sans UI" w:hAnsi="Times New Roman" w:cs="Times New Roman"/>
                <w:bCs/>
                <w:color w:val="000000"/>
                <w:kern w:val="3"/>
                <w:lang w:eastAsia="uk-UA" w:bidi="fa-IR"/>
              </w:rPr>
              <w:t xml:space="preserve">, </w:t>
            </w:r>
            <w:r w:rsidR="00770ABA" w:rsidRPr="00770ABA">
              <w:rPr>
                <w:rFonts w:ascii="Times New Roman" w:hAnsi="Times New Roman" w:cs="Times New Roman"/>
              </w:rPr>
              <w:t xml:space="preserve">Управління комунікацій та інформаційних технологій міської ради </w:t>
            </w:r>
          </w:p>
        </w:tc>
        <w:tc>
          <w:tcPr>
            <w:tcW w:w="1302" w:type="dxa"/>
            <w:vMerge w:val="restart"/>
            <w:tcBorders>
              <w:top w:val="single" w:sz="4" w:space="0" w:color="auto"/>
              <w:left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2022 – 2024</w:t>
            </w:r>
            <w:r w:rsidR="00301F4B">
              <w:rPr>
                <w:rFonts w:ascii="Times New Roman" w:eastAsia="Andale Sans UI" w:hAnsi="Times New Roman" w:cs="Times New Roman"/>
                <w:kern w:val="3"/>
                <w:lang w:eastAsia="ja-JP" w:bidi="fa-IR"/>
              </w:rPr>
              <w:t xml:space="preserve"> </w:t>
            </w:r>
            <w:r w:rsidR="00301F4B" w:rsidRPr="00C34699">
              <w:rPr>
                <w:rFonts w:ascii="Times New Roman" w:hAnsi="Times New Roman" w:cs="Times New Roman"/>
                <w:sz w:val="24"/>
                <w:szCs w:val="24"/>
              </w:rPr>
              <w:t>роки</w:t>
            </w:r>
          </w:p>
        </w:tc>
        <w:tc>
          <w:tcPr>
            <w:tcW w:w="1114"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2022-2024</w:t>
            </w:r>
          </w:p>
          <w:p w:rsidR="00770ABA" w:rsidRPr="00770ABA" w:rsidRDefault="00770ABA" w:rsidP="00B24294">
            <w:pPr>
              <w:widowControl w:val="0"/>
              <w:autoSpaceDN w:val="0"/>
              <w:jc w:val="center"/>
              <w:textAlignment w:val="baseline"/>
              <w:rPr>
                <w:rFonts w:ascii="Times New Roman" w:eastAsia="Andale Sans UI" w:hAnsi="Times New Roman" w:cs="Times New Roman"/>
                <w:kern w:val="3"/>
                <w:lang w:eastAsia="ja-JP" w:bidi="fa-IR"/>
              </w:rPr>
            </w:pPr>
            <w:r w:rsidRPr="00770ABA">
              <w:rPr>
                <w:rFonts w:ascii="Times New Roman" w:eastAsia="Andale Sans UI" w:hAnsi="Times New Roman" w:cs="Times New Roman"/>
                <w:kern w:val="3"/>
                <w:lang w:eastAsia="ja-JP" w:bidi="fa-IR"/>
              </w:rPr>
              <w:t>в т.ч.</w:t>
            </w:r>
          </w:p>
        </w:tc>
        <w:tc>
          <w:tcPr>
            <w:tcW w:w="1269"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6"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6"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5"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6"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2126" w:type="dxa"/>
            <w:vMerge w:val="restart"/>
            <w:tcBorders>
              <w:top w:val="single" w:sz="4" w:space="0" w:color="auto"/>
              <w:left w:val="single" w:sz="4" w:space="0" w:color="auto"/>
              <w:right w:val="single" w:sz="4" w:space="0" w:color="auto"/>
            </w:tcBorders>
          </w:tcPr>
          <w:p w:rsidR="00770ABA" w:rsidRPr="00340FE9" w:rsidRDefault="00FB72C3" w:rsidP="00FB72C3">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 xml:space="preserve">Підвищення рівня взаємодії між місцевою владою та </w:t>
            </w:r>
            <w:r w:rsidRPr="00340FE9">
              <w:rPr>
                <w:rFonts w:ascii="Times New Roman" w:eastAsia="Andale Sans UI" w:hAnsi="Times New Roman" w:cs="Times New Roman"/>
                <w:kern w:val="3"/>
                <w:lang w:eastAsia="ja-JP" w:bidi="fa-IR"/>
              </w:rPr>
              <w:t>домогосподарствами, СПД</w:t>
            </w:r>
          </w:p>
        </w:tc>
      </w:tr>
      <w:tr w:rsidR="00770ABA" w:rsidRPr="00C34699" w:rsidTr="00770ABA">
        <w:trPr>
          <w:cantSplit/>
          <w:trHeight w:val="420"/>
        </w:trPr>
        <w:tc>
          <w:tcPr>
            <w:tcW w:w="567" w:type="dxa"/>
            <w:vMerge/>
            <w:tcBorders>
              <w:left w:val="single" w:sz="4" w:space="0" w:color="auto"/>
              <w:right w:val="single" w:sz="4" w:space="0" w:color="auto"/>
            </w:tcBorders>
          </w:tcPr>
          <w:p w:rsidR="00770ABA" w:rsidRPr="00770ABA" w:rsidRDefault="00770ABA" w:rsidP="00B24294">
            <w:pPr>
              <w:pStyle w:val="a4"/>
              <w:jc w:val="center"/>
              <w:rPr>
                <w:rFonts w:ascii="Times New Roman" w:hAnsi="Times New Roman"/>
              </w:rPr>
            </w:pPr>
          </w:p>
        </w:tc>
        <w:tc>
          <w:tcPr>
            <w:tcW w:w="2552" w:type="dxa"/>
            <w:vMerge/>
            <w:tcBorders>
              <w:left w:val="single" w:sz="4" w:space="0" w:color="auto"/>
              <w:right w:val="single" w:sz="4" w:space="0" w:color="auto"/>
            </w:tcBorders>
          </w:tcPr>
          <w:p w:rsidR="00770ABA" w:rsidRPr="00770ABA" w:rsidRDefault="00770ABA" w:rsidP="00B24294">
            <w:pPr>
              <w:pStyle w:val="a4"/>
              <w:rPr>
                <w:rFonts w:ascii="Times New Roman" w:hAnsi="Times New Roman"/>
              </w:rPr>
            </w:pPr>
          </w:p>
        </w:tc>
        <w:tc>
          <w:tcPr>
            <w:tcW w:w="1560" w:type="dxa"/>
            <w:vMerge/>
            <w:tcBorders>
              <w:left w:val="single" w:sz="4" w:space="0" w:color="auto"/>
              <w:right w:val="single" w:sz="4" w:space="0" w:color="auto"/>
            </w:tcBorders>
          </w:tcPr>
          <w:p w:rsidR="00770ABA" w:rsidRPr="00770ABA" w:rsidRDefault="00770ABA" w:rsidP="00B24294">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770ABA" w:rsidRPr="00770ABA" w:rsidRDefault="00770ABA"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pStyle w:val="a4"/>
              <w:jc w:val="center"/>
              <w:rPr>
                <w:rFonts w:ascii="Times New Roman" w:hAnsi="Times New Roman"/>
              </w:rPr>
            </w:pPr>
            <w:r w:rsidRPr="00770ABA">
              <w:rPr>
                <w:rFonts w:ascii="Times New Roman" w:hAnsi="Times New Roman"/>
              </w:rPr>
              <w:t>2022</w:t>
            </w:r>
          </w:p>
        </w:tc>
        <w:tc>
          <w:tcPr>
            <w:tcW w:w="1269"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6"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6"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5"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6"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2126" w:type="dxa"/>
            <w:vMerge/>
            <w:tcBorders>
              <w:left w:val="single" w:sz="4" w:space="0" w:color="auto"/>
              <w:right w:val="single" w:sz="4" w:space="0" w:color="auto"/>
            </w:tcBorders>
          </w:tcPr>
          <w:p w:rsidR="00770ABA" w:rsidRPr="00C34699" w:rsidRDefault="00770ABA" w:rsidP="00B24294">
            <w:pPr>
              <w:autoSpaceDE w:val="0"/>
              <w:autoSpaceDN w:val="0"/>
              <w:adjustRightInd w:val="0"/>
              <w:spacing w:after="0" w:line="240" w:lineRule="auto"/>
              <w:jc w:val="center"/>
              <w:rPr>
                <w:rFonts w:ascii="Times New Roman" w:hAnsi="Times New Roman" w:cs="Times New Roman"/>
                <w:b/>
                <w:bCs/>
                <w:sz w:val="24"/>
                <w:szCs w:val="24"/>
                <w:lang w:eastAsia="uk-UA"/>
              </w:rPr>
            </w:pPr>
          </w:p>
        </w:tc>
      </w:tr>
      <w:tr w:rsidR="00770ABA" w:rsidRPr="00C34699" w:rsidTr="00875F4B">
        <w:trPr>
          <w:cantSplit/>
          <w:trHeight w:val="420"/>
        </w:trPr>
        <w:tc>
          <w:tcPr>
            <w:tcW w:w="567" w:type="dxa"/>
            <w:vMerge/>
            <w:tcBorders>
              <w:left w:val="single" w:sz="4" w:space="0" w:color="auto"/>
              <w:right w:val="single" w:sz="4" w:space="0" w:color="auto"/>
            </w:tcBorders>
          </w:tcPr>
          <w:p w:rsidR="00770ABA" w:rsidRPr="00770ABA" w:rsidRDefault="00770ABA" w:rsidP="00B24294">
            <w:pPr>
              <w:pStyle w:val="a4"/>
              <w:jc w:val="center"/>
              <w:rPr>
                <w:rFonts w:ascii="Times New Roman" w:hAnsi="Times New Roman"/>
              </w:rPr>
            </w:pPr>
          </w:p>
        </w:tc>
        <w:tc>
          <w:tcPr>
            <w:tcW w:w="2552" w:type="dxa"/>
            <w:vMerge/>
            <w:tcBorders>
              <w:left w:val="single" w:sz="4" w:space="0" w:color="auto"/>
              <w:right w:val="single" w:sz="4" w:space="0" w:color="auto"/>
            </w:tcBorders>
          </w:tcPr>
          <w:p w:rsidR="00770ABA" w:rsidRPr="00770ABA" w:rsidRDefault="00770ABA" w:rsidP="00B24294">
            <w:pPr>
              <w:pStyle w:val="a4"/>
              <w:rPr>
                <w:rFonts w:ascii="Times New Roman" w:hAnsi="Times New Roman"/>
              </w:rPr>
            </w:pPr>
          </w:p>
        </w:tc>
        <w:tc>
          <w:tcPr>
            <w:tcW w:w="1560" w:type="dxa"/>
            <w:vMerge/>
            <w:tcBorders>
              <w:left w:val="single" w:sz="4" w:space="0" w:color="auto"/>
              <w:right w:val="single" w:sz="4" w:space="0" w:color="auto"/>
            </w:tcBorders>
          </w:tcPr>
          <w:p w:rsidR="00770ABA" w:rsidRPr="00770ABA" w:rsidRDefault="00770ABA" w:rsidP="00B24294">
            <w:pPr>
              <w:pStyle w:val="a4"/>
              <w:jc w:val="center"/>
              <w:rPr>
                <w:rFonts w:ascii="Times New Roman" w:hAnsi="Times New Roman"/>
                <w:bCs/>
                <w:color w:val="000000"/>
                <w:lang w:eastAsia="uk-UA"/>
              </w:rPr>
            </w:pPr>
          </w:p>
        </w:tc>
        <w:tc>
          <w:tcPr>
            <w:tcW w:w="1302" w:type="dxa"/>
            <w:vMerge/>
            <w:tcBorders>
              <w:left w:val="single" w:sz="4" w:space="0" w:color="auto"/>
              <w:right w:val="single" w:sz="4" w:space="0" w:color="auto"/>
            </w:tcBorders>
          </w:tcPr>
          <w:p w:rsidR="00770ABA" w:rsidRPr="00770ABA" w:rsidRDefault="00770ABA"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pStyle w:val="a4"/>
              <w:jc w:val="center"/>
              <w:rPr>
                <w:rFonts w:ascii="Times New Roman" w:hAnsi="Times New Roman"/>
              </w:rPr>
            </w:pPr>
            <w:r w:rsidRPr="00770ABA">
              <w:rPr>
                <w:rFonts w:ascii="Times New Roman" w:hAnsi="Times New Roman"/>
              </w:rPr>
              <w:t>2023</w:t>
            </w:r>
          </w:p>
        </w:tc>
        <w:tc>
          <w:tcPr>
            <w:tcW w:w="1269"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6"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6"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5"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6"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2126" w:type="dxa"/>
            <w:vMerge/>
            <w:tcBorders>
              <w:left w:val="single" w:sz="4" w:space="0" w:color="auto"/>
              <w:right w:val="single" w:sz="4" w:space="0" w:color="auto"/>
            </w:tcBorders>
          </w:tcPr>
          <w:p w:rsidR="00770ABA" w:rsidRPr="00C34699" w:rsidRDefault="00770ABA" w:rsidP="00B24294">
            <w:pPr>
              <w:autoSpaceDE w:val="0"/>
              <w:autoSpaceDN w:val="0"/>
              <w:adjustRightInd w:val="0"/>
              <w:spacing w:after="0" w:line="240" w:lineRule="auto"/>
              <w:jc w:val="center"/>
              <w:rPr>
                <w:rFonts w:ascii="Times New Roman" w:hAnsi="Times New Roman" w:cs="Times New Roman"/>
                <w:b/>
                <w:bCs/>
                <w:sz w:val="24"/>
                <w:szCs w:val="24"/>
                <w:lang w:eastAsia="uk-UA"/>
              </w:rPr>
            </w:pPr>
          </w:p>
        </w:tc>
      </w:tr>
      <w:tr w:rsidR="00770ABA" w:rsidRPr="00C34699" w:rsidTr="00875F4B">
        <w:trPr>
          <w:cantSplit/>
          <w:trHeight w:val="420"/>
        </w:trPr>
        <w:tc>
          <w:tcPr>
            <w:tcW w:w="567" w:type="dxa"/>
            <w:vMerge/>
            <w:tcBorders>
              <w:left w:val="single" w:sz="4" w:space="0" w:color="auto"/>
              <w:bottom w:val="single" w:sz="4" w:space="0" w:color="auto"/>
              <w:right w:val="single" w:sz="4" w:space="0" w:color="auto"/>
            </w:tcBorders>
          </w:tcPr>
          <w:p w:rsidR="00770ABA" w:rsidRPr="00770ABA" w:rsidRDefault="00770ABA" w:rsidP="00B24294">
            <w:pPr>
              <w:pStyle w:val="a4"/>
              <w:jc w:val="center"/>
              <w:rPr>
                <w:rFonts w:ascii="Times New Roman" w:hAnsi="Times New Roman"/>
              </w:rPr>
            </w:pPr>
          </w:p>
        </w:tc>
        <w:tc>
          <w:tcPr>
            <w:tcW w:w="2552" w:type="dxa"/>
            <w:vMerge/>
            <w:tcBorders>
              <w:left w:val="single" w:sz="4" w:space="0" w:color="auto"/>
              <w:bottom w:val="single" w:sz="4" w:space="0" w:color="auto"/>
              <w:right w:val="single" w:sz="4" w:space="0" w:color="auto"/>
            </w:tcBorders>
          </w:tcPr>
          <w:p w:rsidR="00770ABA" w:rsidRPr="00770ABA" w:rsidRDefault="00770ABA" w:rsidP="00B24294">
            <w:pPr>
              <w:pStyle w:val="a4"/>
              <w:rPr>
                <w:rFonts w:ascii="Times New Roman" w:hAnsi="Times New Roman"/>
              </w:rPr>
            </w:pPr>
          </w:p>
        </w:tc>
        <w:tc>
          <w:tcPr>
            <w:tcW w:w="1560" w:type="dxa"/>
            <w:vMerge/>
            <w:tcBorders>
              <w:left w:val="single" w:sz="4" w:space="0" w:color="auto"/>
              <w:bottom w:val="single" w:sz="4" w:space="0" w:color="auto"/>
              <w:right w:val="single" w:sz="4" w:space="0" w:color="auto"/>
            </w:tcBorders>
          </w:tcPr>
          <w:p w:rsidR="00770ABA" w:rsidRPr="00770ABA" w:rsidRDefault="00770ABA" w:rsidP="00B24294">
            <w:pPr>
              <w:pStyle w:val="a4"/>
              <w:jc w:val="center"/>
              <w:rPr>
                <w:rFonts w:ascii="Times New Roman" w:hAnsi="Times New Roman"/>
                <w:bCs/>
                <w:color w:val="000000"/>
                <w:lang w:eastAsia="uk-UA"/>
              </w:rPr>
            </w:pPr>
          </w:p>
        </w:tc>
        <w:tc>
          <w:tcPr>
            <w:tcW w:w="1302" w:type="dxa"/>
            <w:vMerge/>
            <w:tcBorders>
              <w:left w:val="single" w:sz="4" w:space="0" w:color="auto"/>
              <w:bottom w:val="single" w:sz="4" w:space="0" w:color="auto"/>
              <w:right w:val="single" w:sz="4" w:space="0" w:color="auto"/>
            </w:tcBorders>
          </w:tcPr>
          <w:p w:rsidR="00770ABA" w:rsidRPr="00770ABA" w:rsidRDefault="00770ABA" w:rsidP="00B24294">
            <w:pPr>
              <w:pStyle w:val="a4"/>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pStyle w:val="a4"/>
              <w:jc w:val="center"/>
              <w:rPr>
                <w:rFonts w:ascii="Times New Roman" w:hAnsi="Times New Roman"/>
              </w:rPr>
            </w:pPr>
            <w:r w:rsidRPr="00770ABA">
              <w:rPr>
                <w:rFonts w:ascii="Times New Roman" w:hAnsi="Times New Roman"/>
              </w:rPr>
              <w:t>2024</w:t>
            </w:r>
          </w:p>
        </w:tc>
        <w:tc>
          <w:tcPr>
            <w:tcW w:w="1269"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6"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6"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5"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1276" w:type="dxa"/>
            <w:tcBorders>
              <w:top w:val="single" w:sz="4" w:space="0" w:color="auto"/>
              <w:left w:val="single" w:sz="4" w:space="0" w:color="auto"/>
              <w:bottom w:val="single" w:sz="4" w:space="0" w:color="auto"/>
              <w:right w:val="single" w:sz="4" w:space="0" w:color="auto"/>
            </w:tcBorders>
          </w:tcPr>
          <w:p w:rsidR="00770ABA" w:rsidRPr="00770ABA" w:rsidRDefault="00770ABA" w:rsidP="00B24294">
            <w:pPr>
              <w:widowControl w:val="0"/>
              <w:autoSpaceDN w:val="0"/>
              <w:jc w:val="center"/>
              <w:textAlignment w:val="baseline"/>
              <w:rPr>
                <w:rFonts w:ascii="Times New Roman" w:eastAsia="Andale Sans UI" w:hAnsi="Times New Roman" w:cs="Times New Roman"/>
                <w:b/>
                <w:kern w:val="3"/>
                <w:lang w:eastAsia="ja-JP" w:bidi="fa-IR"/>
              </w:rPr>
            </w:pPr>
            <w:r w:rsidRPr="00770ABA">
              <w:rPr>
                <w:rFonts w:ascii="Times New Roman" w:eastAsia="Andale Sans UI" w:hAnsi="Times New Roman" w:cs="Times New Roman"/>
                <w:b/>
                <w:kern w:val="3"/>
                <w:lang w:eastAsia="ja-JP" w:bidi="fa-IR"/>
              </w:rPr>
              <w:t>х</w:t>
            </w:r>
          </w:p>
        </w:tc>
        <w:tc>
          <w:tcPr>
            <w:tcW w:w="2126" w:type="dxa"/>
            <w:vMerge/>
            <w:tcBorders>
              <w:left w:val="single" w:sz="4" w:space="0" w:color="auto"/>
              <w:bottom w:val="single" w:sz="4" w:space="0" w:color="auto"/>
              <w:right w:val="single" w:sz="4" w:space="0" w:color="auto"/>
            </w:tcBorders>
          </w:tcPr>
          <w:p w:rsidR="00770ABA" w:rsidRPr="00C34699" w:rsidRDefault="00770ABA" w:rsidP="00B24294">
            <w:pPr>
              <w:autoSpaceDE w:val="0"/>
              <w:autoSpaceDN w:val="0"/>
              <w:adjustRightInd w:val="0"/>
              <w:spacing w:after="0" w:line="240" w:lineRule="auto"/>
              <w:jc w:val="center"/>
              <w:rPr>
                <w:rFonts w:ascii="Times New Roman" w:hAnsi="Times New Roman" w:cs="Times New Roman"/>
                <w:b/>
                <w:bCs/>
                <w:sz w:val="24"/>
                <w:szCs w:val="24"/>
                <w:lang w:eastAsia="uk-UA"/>
              </w:rPr>
            </w:pPr>
          </w:p>
        </w:tc>
      </w:tr>
      <w:tr w:rsidR="00770ABA" w:rsidRPr="00C34699" w:rsidTr="00875F4B">
        <w:trPr>
          <w:cantSplit/>
          <w:trHeight w:val="420"/>
        </w:trPr>
        <w:tc>
          <w:tcPr>
            <w:tcW w:w="15593" w:type="dxa"/>
            <w:gridSpan w:val="11"/>
            <w:tcBorders>
              <w:top w:val="single" w:sz="4" w:space="0" w:color="auto"/>
              <w:left w:val="single" w:sz="4" w:space="0" w:color="auto"/>
              <w:bottom w:val="single" w:sz="4" w:space="0" w:color="auto"/>
              <w:right w:val="single" w:sz="4" w:space="0" w:color="auto"/>
            </w:tcBorders>
            <w:vAlign w:val="center"/>
          </w:tcPr>
          <w:p w:rsidR="00770ABA" w:rsidRPr="00C34699" w:rsidRDefault="00770ABA" w:rsidP="00B24294">
            <w:pPr>
              <w:autoSpaceDE w:val="0"/>
              <w:autoSpaceDN w:val="0"/>
              <w:adjustRightInd w:val="0"/>
              <w:spacing w:after="0" w:line="240" w:lineRule="auto"/>
              <w:jc w:val="center"/>
              <w:rPr>
                <w:rFonts w:ascii="Times New Roman" w:hAnsi="Times New Roman" w:cs="Times New Roman"/>
                <w:b/>
                <w:bCs/>
                <w:sz w:val="24"/>
                <w:szCs w:val="24"/>
                <w:lang w:eastAsia="uk-UA"/>
              </w:rPr>
            </w:pPr>
            <w:r w:rsidRPr="00C34699">
              <w:rPr>
                <w:rFonts w:ascii="Times New Roman" w:hAnsi="Times New Roman" w:cs="Times New Roman"/>
                <w:b/>
                <w:bCs/>
                <w:sz w:val="24"/>
                <w:szCs w:val="24"/>
                <w:lang w:eastAsia="uk-UA"/>
              </w:rPr>
              <w:t xml:space="preserve">Завдання 5. </w:t>
            </w:r>
            <w:r w:rsidRPr="00C34699">
              <w:rPr>
                <w:rFonts w:ascii="Times New Roman" w:eastAsia="Times New Roman" w:hAnsi="Times New Roman" w:cs="Times New Roman"/>
                <w:b/>
                <w:sz w:val="24"/>
                <w:szCs w:val="24"/>
                <w:lang w:eastAsia="ru-RU"/>
              </w:rPr>
              <w:t>Підтримка розвитку сільського господарства.</w:t>
            </w:r>
          </w:p>
        </w:tc>
      </w:tr>
      <w:tr w:rsidR="00B24294" w:rsidRPr="00340FE9" w:rsidTr="00770ABA">
        <w:trPr>
          <w:cantSplit/>
          <w:trHeight w:val="359"/>
        </w:trPr>
        <w:tc>
          <w:tcPr>
            <w:tcW w:w="567"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bookmarkStart w:id="1" w:name="_Hlk147650836"/>
            <w:r w:rsidRPr="00340FE9">
              <w:rPr>
                <w:rFonts w:ascii="Times New Roman" w:hAnsi="Times New Roman" w:cs="Times New Roman"/>
                <w:bCs/>
                <w:lang w:eastAsia="uk-UA"/>
              </w:rPr>
              <w:t>5.1</w:t>
            </w:r>
          </w:p>
        </w:tc>
        <w:tc>
          <w:tcPr>
            <w:tcW w:w="255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r w:rsidRPr="00340FE9">
              <w:rPr>
                <w:rFonts w:ascii="Times New Roman" w:hAnsi="Times New Roman" w:cs="Times New Roman"/>
                <w:color w:val="000000"/>
                <w:lang w:eastAsia="zh-CN"/>
              </w:rPr>
              <w:t>Здійснення супроводу та надання практичної допомоги в реєстрації в Державному аграрному реєстрі (ДАР)</w:t>
            </w:r>
          </w:p>
        </w:tc>
        <w:tc>
          <w:tcPr>
            <w:tcW w:w="1560" w:type="dxa"/>
            <w:vMerge w:val="restart"/>
            <w:tcBorders>
              <w:left w:val="single" w:sz="4" w:space="0" w:color="auto"/>
              <w:right w:val="single" w:sz="4" w:space="0" w:color="auto"/>
            </w:tcBorders>
            <w:vAlign w:val="center"/>
          </w:tcPr>
          <w:p w:rsidR="00B24294" w:rsidRPr="00340FE9" w:rsidRDefault="00B24294" w:rsidP="00B24294">
            <w:pPr>
              <w:pStyle w:val="a4"/>
              <w:jc w:val="center"/>
              <w:rPr>
                <w:rFonts w:ascii="Times New Roman" w:hAnsi="Times New Roman"/>
              </w:rPr>
            </w:pPr>
            <w:r w:rsidRPr="00340FE9">
              <w:rPr>
                <w:rFonts w:ascii="Times New Roman" w:hAnsi="Times New Roman"/>
                <w:shd w:val="clear" w:color="auto" w:fill="FFFFFF"/>
              </w:rPr>
              <w:t>Управління економіки міської ради</w:t>
            </w:r>
          </w:p>
        </w:tc>
        <w:tc>
          <w:tcPr>
            <w:tcW w:w="1302" w:type="dxa"/>
            <w:vMerge w:val="restart"/>
            <w:tcBorders>
              <w:left w:val="single" w:sz="4" w:space="0" w:color="auto"/>
              <w:right w:val="single" w:sz="4" w:space="0" w:color="auto"/>
            </w:tcBorders>
            <w:vAlign w:val="center"/>
          </w:tcPr>
          <w:p w:rsidR="00B24294" w:rsidRPr="00340FE9" w:rsidRDefault="00B24294" w:rsidP="00B24294">
            <w:pPr>
              <w:snapToGrid w:val="0"/>
              <w:spacing w:after="0" w:line="240" w:lineRule="auto"/>
              <w:rPr>
                <w:rFonts w:ascii="Times New Roman" w:hAnsi="Times New Roman" w:cs="Times New Roman"/>
              </w:rPr>
            </w:pPr>
            <w:r w:rsidRPr="00340FE9">
              <w:rPr>
                <w:rFonts w:ascii="Times New Roman" w:hAnsi="Times New Roman" w:cs="Times New Roman"/>
              </w:rPr>
              <w:t xml:space="preserve"> 2023 –</w:t>
            </w:r>
          </w:p>
          <w:p w:rsidR="00B24294" w:rsidRPr="00340FE9" w:rsidRDefault="00B24294" w:rsidP="00B24294">
            <w:pPr>
              <w:spacing w:after="0" w:line="240" w:lineRule="auto"/>
              <w:jc w:val="center"/>
              <w:rPr>
                <w:rFonts w:ascii="Times New Roman" w:hAnsi="Times New Roman" w:cs="Times New Roman"/>
              </w:rPr>
            </w:pPr>
            <w:r w:rsidRPr="00340FE9">
              <w:rPr>
                <w:rFonts w:ascii="Times New Roman" w:hAnsi="Times New Roman" w:cs="Times New Roman"/>
              </w:rPr>
              <w:t>2024 роки</w:t>
            </w: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pStyle w:val="a6"/>
              <w:spacing w:before="0" w:beforeAutospacing="0" w:after="0" w:afterAutospacing="0"/>
              <w:jc w:val="center"/>
              <w:rPr>
                <w:rStyle w:val="rvts9"/>
                <w:rFonts w:ascii="Times New Roman" w:hAnsi="Times New Roman"/>
              </w:rPr>
            </w:pPr>
            <w:r w:rsidRPr="00340FE9">
              <w:rPr>
                <w:rStyle w:val="rvts9"/>
                <w:rFonts w:ascii="Times New Roman" w:hAnsi="Times New Roman"/>
              </w:rPr>
              <w:t>2023-2024,</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Style w:val="rvts9"/>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val="restart"/>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Надання можливості аграріям приймати участь у залученні державних коштів відповідно до діючих державних програм</w:t>
            </w:r>
          </w:p>
        </w:tc>
      </w:tr>
      <w:tr w:rsidR="00B24294" w:rsidRPr="00340FE9" w:rsidTr="00770ABA">
        <w:trPr>
          <w:cantSplit/>
          <w:trHeight w:val="681"/>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2023</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359"/>
        </w:trPr>
        <w:tc>
          <w:tcPr>
            <w:tcW w:w="567"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2024</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359"/>
        </w:trPr>
        <w:tc>
          <w:tcPr>
            <w:tcW w:w="567"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lastRenderedPageBreak/>
              <w:t>5.2</w:t>
            </w:r>
          </w:p>
        </w:tc>
        <w:tc>
          <w:tcPr>
            <w:tcW w:w="255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r w:rsidRPr="00340FE9">
              <w:rPr>
                <w:rFonts w:ascii="Times New Roman" w:hAnsi="Times New Roman" w:cs="Times New Roman"/>
                <w:color w:val="000000"/>
                <w:lang w:eastAsia="zh-CN"/>
              </w:rPr>
              <w:t>Сприяння створенню Асоціації сільськогосподарських виробників Коломийської міської територіальної громади</w:t>
            </w:r>
          </w:p>
        </w:tc>
        <w:tc>
          <w:tcPr>
            <w:tcW w:w="1560" w:type="dxa"/>
            <w:vMerge w:val="restart"/>
            <w:tcBorders>
              <w:left w:val="single" w:sz="4" w:space="0" w:color="auto"/>
              <w:right w:val="single" w:sz="4" w:space="0" w:color="auto"/>
            </w:tcBorders>
            <w:vAlign w:val="center"/>
          </w:tcPr>
          <w:p w:rsidR="00B24294" w:rsidRPr="00340FE9" w:rsidRDefault="00B24294" w:rsidP="00B24294">
            <w:pPr>
              <w:pStyle w:val="a4"/>
              <w:jc w:val="center"/>
              <w:rPr>
                <w:rFonts w:ascii="Times New Roman" w:hAnsi="Times New Roman"/>
              </w:rPr>
            </w:pPr>
            <w:r w:rsidRPr="00340FE9">
              <w:rPr>
                <w:rFonts w:ascii="Times New Roman" w:hAnsi="Times New Roman"/>
                <w:shd w:val="clear" w:color="auto" w:fill="FFFFFF"/>
              </w:rPr>
              <w:t>Управління економіки міської ради</w:t>
            </w:r>
          </w:p>
        </w:tc>
        <w:tc>
          <w:tcPr>
            <w:tcW w:w="1302" w:type="dxa"/>
            <w:vMerge w:val="restart"/>
            <w:tcBorders>
              <w:left w:val="single" w:sz="4" w:space="0" w:color="auto"/>
              <w:right w:val="single" w:sz="4" w:space="0" w:color="auto"/>
            </w:tcBorders>
            <w:vAlign w:val="center"/>
          </w:tcPr>
          <w:p w:rsidR="00B24294" w:rsidRPr="00340FE9" w:rsidRDefault="00B24294" w:rsidP="00B24294">
            <w:pPr>
              <w:snapToGrid w:val="0"/>
              <w:spacing w:after="0" w:line="240" w:lineRule="auto"/>
              <w:jc w:val="center"/>
              <w:rPr>
                <w:rFonts w:ascii="Times New Roman" w:hAnsi="Times New Roman" w:cs="Times New Roman"/>
              </w:rPr>
            </w:pPr>
            <w:r w:rsidRPr="00340FE9">
              <w:rPr>
                <w:rFonts w:ascii="Times New Roman" w:hAnsi="Times New Roman" w:cs="Times New Roman"/>
              </w:rPr>
              <w:t>2023 –</w:t>
            </w:r>
          </w:p>
          <w:p w:rsidR="00B24294" w:rsidRPr="00340FE9" w:rsidRDefault="00B24294" w:rsidP="00B24294">
            <w:pPr>
              <w:spacing w:after="0" w:line="240" w:lineRule="auto"/>
              <w:jc w:val="center"/>
              <w:rPr>
                <w:rFonts w:ascii="Times New Roman" w:hAnsi="Times New Roman" w:cs="Times New Roman"/>
              </w:rPr>
            </w:pPr>
            <w:r w:rsidRPr="00340FE9">
              <w:rPr>
                <w:rFonts w:ascii="Times New Roman" w:hAnsi="Times New Roman" w:cs="Times New Roman"/>
              </w:rPr>
              <w:t>2024 роки</w:t>
            </w: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pStyle w:val="a6"/>
              <w:spacing w:before="0" w:beforeAutospacing="0" w:after="0" w:afterAutospacing="0"/>
              <w:jc w:val="center"/>
              <w:rPr>
                <w:rStyle w:val="rvts9"/>
                <w:rFonts w:ascii="Times New Roman" w:hAnsi="Times New Roman"/>
              </w:rPr>
            </w:pPr>
            <w:r w:rsidRPr="00340FE9">
              <w:rPr>
                <w:rStyle w:val="rvts9"/>
                <w:rFonts w:ascii="Times New Roman" w:hAnsi="Times New Roman"/>
              </w:rPr>
              <w:t>2023-2024,</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Style w:val="rvts9"/>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40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40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val="restart"/>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Підвищення ефективності виробництва, можливості розширення аграрного бізнесу</w:t>
            </w:r>
          </w:p>
        </w:tc>
      </w:tr>
      <w:tr w:rsidR="00B24294" w:rsidRPr="00340FE9" w:rsidTr="00770ABA">
        <w:trPr>
          <w:cantSplit/>
          <w:trHeight w:val="681"/>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2023</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359"/>
        </w:trPr>
        <w:tc>
          <w:tcPr>
            <w:tcW w:w="567"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2024</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bottom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359"/>
        </w:trPr>
        <w:tc>
          <w:tcPr>
            <w:tcW w:w="567"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5.3</w:t>
            </w:r>
          </w:p>
        </w:tc>
        <w:tc>
          <w:tcPr>
            <w:tcW w:w="255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r w:rsidRPr="00340FE9">
              <w:rPr>
                <w:rFonts w:ascii="Times New Roman" w:hAnsi="Times New Roman" w:cs="Times New Roman"/>
                <w:color w:val="000000"/>
                <w:lang w:eastAsia="zh-CN"/>
              </w:rPr>
              <w:t xml:space="preserve">Надання </w:t>
            </w:r>
            <w:r w:rsidRPr="00340FE9">
              <w:rPr>
                <w:rFonts w:ascii="Times New Roman" w:eastAsia="Times New Roman" w:hAnsi="Times New Roman" w:cs="Times New Roman"/>
              </w:rPr>
              <w:t>фінансової підтримки та</w:t>
            </w:r>
            <w:r w:rsidR="00450765" w:rsidRPr="00340FE9">
              <w:rPr>
                <w:rFonts w:ascii="Times New Roman" w:eastAsia="Times New Roman" w:hAnsi="Times New Roman" w:cs="Times New Roman"/>
              </w:rPr>
              <w:t xml:space="preserve">/або </w:t>
            </w:r>
            <w:r w:rsidRPr="00340FE9">
              <w:rPr>
                <w:rFonts w:ascii="Times New Roman" w:eastAsia="Times New Roman" w:hAnsi="Times New Roman" w:cs="Times New Roman"/>
              </w:rPr>
              <w:t xml:space="preserve">матеріальної допомоги </w:t>
            </w:r>
            <w:r w:rsidRPr="00340FE9">
              <w:rPr>
                <w:rFonts w:ascii="Times New Roman" w:hAnsi="Times New Roman" w:cs="Times New Roman"/>
                <w:color w:val="000000"/>
                <w:lang w:eastAsia="zh-CN"/>
              </w:rPr>
              <w:t>фізичним особам – підприємцям та особистим селянським господарствам за утримання свиноматок (від 3 голів по 2,0 тис. грн на 1 голову, але не більше 30,0 тис. грн)</w:t>
            </w:r>
          </w:p>
        </w:tc>
        <w:tc>
          <w:tcPr>
            <w:tcW w:w="1560" w:type="dxa"/>
            <w:vMerge w:val="restart"/>
            <w:tcBorders>
              <w:left w:val="single" w:sz="4" w:space="0" w:color="auto"/>
              <w:right w:val="single" w:sz="4" w:space="0" w:color="auto"/>
            </w:tcBorders>
            <w:vAlign w:val="center"/>
          </w:tcPr>
          <w:p w:rsidR="00B24294" w:rsidRPr="00340FE9" w:rsidRDefault="00B24294" w:rsidP="00B24294">
            <w:pPr>
              <w:pStyle w:val="a4"/>
              <w:jc w:val="center"/>
              <w:rPr>
                <w:rFonts w:ascii="Times New Roman" w:hAnsi="Times New Roman"/>
              </w:rPr>
            </w:pPr>
            <w:r w:rsidRPr="00340FE9">
              <w:rPr>
                <w:rFonts w:ascii="Times New Roman" w:hAnsi="Times New Roman"/>
                <w:shd w:val="clear" w:color="auto" w:fill="FFFFFF"/>
              </w:rPr>
              <w:t>Управління економіки міської ради</w:t>
            </w:r>
          </w:p>
        </w:tc>
        <w:tc>
          <w:tcPr>
            <w:tcW w:w="1302" w:type="dxa"/>
            <w:vMerge w:val="restart"/>
            <w:tcBorders>
              <w:left w:val="single" w:sz="4" w:space="0" w:color="auto"/>
              <w:right w:val="single" w:sz="4" w:space="0" w:color="auto"/>
            </w:tcBorders>
            <w:vAlign w:val="center"/>
          </w:tcPr>
          <w:p w:rsidR="00B24294" w:rsidRPr="00340FE9" w:rsidRDefault="00B24294" w:rsidP="00B24294">
            <w:pPr>
              <w:snapToGrid w:val="0"/>
              <w:spacing w:after="0" w:line="240" w:lineRule="auto"/>
              <w:jc w:val="center"/>
              <w:rPr>
                <w:rFonts w:ascii="Times New Roman" w:hAnsi="Times New Roman" w:cs="Times New Roman"/>
              </w:rPr>
            </w:pPr>
            <w:r w:rsidRPr="00340FE9">
              <w:rPr>
                <w:rFonts w:ascii="Times New Roman" w:hAnsi="Times New Roman" w:cs="Times New Roman"/>
              </w:rPr>
              <w:t>4 кв. 2023 –</w:t>
            </w:r>
          </w:p>
          <w:p w:rsidR="00B24294" w:rsidRPr="00340FE9" w:rsidRDefault="00B24294" w:rsidP="00B24294">
            <w:pPr>
              <w:spacing w:after="0" w:line="240" w:lineRule="auto"/>
              <w:jc w:val="center"/>
              <w:rPr>
                <w:rFonts w:ascii="Times New Roman" w:hAnsi="Times New Roman" w:cs="Times New Roman"/>
              </w:rPr>
            </w:pPr>
            <w:r w:rsidRPr="00340FE9">
              <w:rPr>
                <w:rFonts w:ascii="Times New Roman" w:hAnsi="Times New Roman" w:cs="Times New Roman"/>
              </w:rPr>
              <w:t>2024 роки</w:t>
            </w: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pStyle w:val="a6"/>
              <w:spacing w:before="0" w:beforeAutospacing="0" w:after="0" w:afterAutospacing="0"/>
              <w:jc w:val="center"/>
              <w:rPr>
                <w:rStyle w:val="rvts9"/>
                <w:rFonts w:ascii="Times New Roman" w:hAnsi="Times New Roman"/>
              </w:rPr>
            </w:pPr>
            <w:r w:rsidRPr="00340FE9">
              <w:rPr>
                <w:rStyle w:val="rvts9"/>
                <w:rFonts w:ascii="Times New Roman" w:hAnsi="Times New Roman"/>
              </w:rPr>
              <w:t>2023-2024,</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Style w:val="rvts9"/>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val="restart"/>
            <w:tcBorders>
              <w:top w:val="single" w:sz="4" w:space="0" w:color="auto"/>
              <w:left w:val="single" w:sz="4" w:space="0" w:color="auto"/>
              <w:right w:val="single" w:sz="4" w:space="0" w:color="auto"/>
            </w:tcBorders>
            <w:vAlign w:val="center"/>
          </w:tcPr>
          <w:p w:rsidR="00B24294" w:rsidRPr="00340FE9" w:rsidRDefault="00B24294" w:rsidP="00B24294">
            <w:pPr>
              <w:widowControl w:val="0"/>
              <w:suppressAutoHyphens/>
              <w:spacing w:after="0" w:line="240" w:lineRule="auto"/>
              <w:jc w:val="center"/>
              <w:rPr>
                <w:rFonts w:ascii="Times New Roman" w:hAnsi="Times New Roman" w:cs="Times New Roman"/>
                <w:color w:val="000000"/>
                <w:lang w:eastAsia="zh-CN"/>
              </w:rPr>
            </w:pPr>
            <w:r w:rsidRPr="00340FE9">
              <w:rPr>
                <w:rFonts w:ascii="Times New Roman" w:hAnsi="Times New Roman" w:cs="Times New Roman"/>
                <w:color w:val="000000"/>
                <w:lang w:eastAsia="zh-CN"/>
              </w:rPr>
              <w:t>Розвиток галузі свинарства, збільшення чисельності поголів’я</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681"/>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2023</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359"/>
        </w:trPr>
        <w:tc>
          <w:tcPr>
            <w:tcW w:w="567"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2024</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bookmarkEnd w:id="1"/>
      <w:tr w:rsidR="00B24294" w:rsidRPr="00340FE9" w:rsidTr="00770ABA">
        <w:trPr>
          <w:cantSplit/>
          <w:trHeight w:val="1052"/>
        </w:trPr>
        <w:tc>
          <w:tcPr>
            <w:tcW w:w="567"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5.4</w:t>
            </w:r>
          </w:p>
        </w:tc>
        <w:tc>
          <w:tcPr>
            <w:tcW w:w="255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r w:rsidRPr="00340FE9">
              <w:rPr>
                <w:rFonts w:ascii="Times New Roman" w:hAnsi="Times New Roman" w:cs="Times New Roman"/>
                <w:color w:val="000000"/>
                <w:lang w:eastAsia="zh-CN"/>
              </w:rPr>
              <w:t xml:space="preserve">Надання </w:t>
            </w:r>
            <w:r w:rsidRPr="00340FE9">
              <w:rPr>
                <w:rFonts w:ascii="Times New Roman" w:eastAsia="Times New Roman" w:hAnsi="Times New Roman" w:cs="Times New Roman"/>
              </w:rPr>
              <w:t>фінансової підтримки та</w:t>
            </w:r>
            <w:r w:rsidR="00450765" w:rsidRPr="00340FE9">
              <w:rPr>
                <w:rFonts w:ascii="Times New Roman" w:eastAsia="Times New Roman" w:hAnsi="Times New Roman" w:cs="Times New Roman"/>
              </w:rPr>
              <w:t>/або</w:t>
            </w:r>
            <w:r w:rsidRPr="00340FE9">
              <w:rPr>
                <w:rFonts w:ascii="Times New Roman" w:eastAsia="Times New Roman" w:hAnsi="Times New Roman" w:cs="Times New Roman"/>
              </w:rPr>
              <w:t xml:space="preserve"> матеріальної допомоги </w:t>
            </w:r>
            <w:r w:rsidRPr="00340FE9">
              <w:rPr>
                <w:rFonts w:ascii="Times New Roman" w:hAnsi="Times New Roman" w:cs="Times New Roman"/>
                <w:color w:val="000000"/>
                <w:lang w:eastAsia="zh-CN"/>
              </w:rPr>
              <w:t>фізичним особам – підприємцям та особистим селянським господарствам за утримання свиней на відгодівлі (від 5 голів по 1,0 тис. грн на 1 голову, але не більше 30,0 тис. грн)</w:t>
            </w:r>
          </w:p>
        </w:tc>
        <w:tc>
          <w:tcPr>
            <w:tcW w:w="1560"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r w:rsidRPr="00340FE9">
              <w:rPr>
                <w:rFonts w:ascii="Times New Roman" w:hAnsi="Times New Roman" w:cs="Times New Roman"/>
                <w:shd w:val="clear" w:color="auto" w:fill="FFFFFF"/>
              </w:rPr>
              <w:t>Управління економіки міської ради</w:t>
            </w:r>
          </w:p>
        </w:tc>
        <w:tc>
          <w:tcPr>
            <w:tcW w:w="1302" w:type="dxa"/>
            <w:vMerge w:val="restart"/>
            <w:tcBorders>
              <w:left w:val="single" w:sz="4" w:space="0" w:color="auto"/>
              <w:right w:val="single" w:sz="4" w:space="0" w:color="auto"/>
            </w:tcBorders>
            <w:vAlign w:val="center"/>
          </w:tcPr>
          <w:p w:rsidR="00B24294" w:rsidRPr="00340FE9" w:rsidRDefault="00B24294" w:rsidP="00B24294">
            <w:pPr>
              <w:snapToGrid w:val="0"/>
              <w:spacing w:after="0" w:line="240" w:lineRule="auto"/>
              <w:jc w:val="center"/>
              <w:rPr>
                <w:rFonts w:ascii="Times New Roman" w:hAnsi="Times New Roman" w:cs="Times New Roman"/>
              </w:rPr>
            </w:pPr>
            <w:r w:rsidRPr="00340FE9">
              <w:rPr>
                <w:rFonts w:ascii="Times New Roman" w:hAnsi="Times New Roman" w:cs="Times New Roman"/>
              </w:rPr>
              <w:t>4 кв. 2023 –</w:t>
            </w:r>
          </w:p>
          <w:p w:rsidR="00B24294" w:rsidRPr="00340FE9" w:rsidRDefault="00B24294" w:rsidP="00B24294">
            <w:pPr>
              <w:spacing w:after="0" w:line="240" w:lineRule="auto"/>
              <w:jc w:val="center"/>
              <w:rPr>
                <w:rFonts w:ascii="Times New Roman" w:hAnsi="Times New Roman" w:cs="Times New Roman"/>
              </w:rPr>
            </w:pPr>
            <w:r w:rsidRPr="00340FE9">
              <w:rPr>
                <w:rFonts w:ascii="Times New Roman" w:hAnsi="Times New Roman" w:cs="Times New Roman"/>
              </w:rPr>
              <w:t>2024 роки</w:t>
            </w: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pStyle w:val="a6"/>
              <w:spacing w:before="0" w:beforeAutospacing="0" w:after="0" w:afterAutospacing="0"/>
              <w:jc w:val="center"/>
              <w:rPr>
                <w:rStyle w:val="rvts9"/>
                <w:rFonts w:ascii="Times New Roman" w:hAnsi="Times New Roman"/>
              </w:rPr>
            </w:pPr>
            <w:r w:rsidRPr="00340FE9">
              <w:rPr>
                <w:rStyle w:val="rvts9"/>
                <w:rFonts w:ascii="Times New Roman" w:hAnsi="Times New Roman"/>
              </w:rPr>
              <w:t>2023-2024,</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Style w:val="rvts9"/>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val="restart"/>
            <w:tcBorders>
              <w:top w:val="single" w:sz="4" w:space="0" w:color="auto"/>
              <w:left w:val="single" w:sz="4" w:space="0" w:color="auto"/>
              <w:right w:val="single" w:sz="4" w:space="0" w:color="auto"/>
            </w:tcBorders>
            <w:vAlign w:val="center"/>
          </w:tcPr>
          <w:p w:rsidR="00B24294" w:rsidRPr="00340FE9" w:rsidRDefault="00B24294" w:rsidP="00B24294">
            <w:pPr>
              <w:widowControl w:val="0"/>
              <w:suppressAutoHyphens/>
              <w:spacing w:after="0" w:line="240" w:lineRule="auto"/>
              <w:jc w:val="center"/>
              <w:rPr>
                <w:rFonts w:ascii="Times New Roman" w:hAnsi="Times New Roman" w:cs="Times New Roman"/>
                <w:color w:val="000000"/>
                <w:lang w:eastAsia="zh-CN"/>
              </w:rPr>
            </w:pPr>
            <w:r w:rsidRPr="00340FE9">
              <w:rPr>
                <w:rFonts w:ascii="Times New Roman" w:hAnsi="Times New Roman" w:cs="Times New Roman"/>
                <w:color w:val="000000"/>
                <w:lang w:eastAsia="zh-CN"/>
              </w:rPr>
              <w:t>Нарощування обсягів виробництва м’яса свинини</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1138"/>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2023</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120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120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902"/>
        </w:trPr>
        <w:tc>
          <w:tcPr>
            <w:tcW w:w="567"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2024</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120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120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bottom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359"/>
        </w:trPr>
        <w:tc>
          <w:tcPr>
            <w:tcW w:w="567"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bookmarkStart w:id="2" w:name="_Hlk147606714"/>
          </w:p>
          <w:p w:rsidR="00B24294" w:rsidRPr="00340FE9" w:rsidRDefault="00B24294" w:rsidP="00B24294">
            <w:pPr>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5.5</w:t>
            </w:r>
          </w:p>
        </w:tc>
        <w:tc>
          <w:tcPr>
            <w:tcW w:w="255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r w:rsidRPr="00340FE9">
              <w:rPr>
                <w:rFonts w:ascii="Times New Roman" w:hAnsi="Times New Roman" w:cs="Times New Roman"/>
                <w:color w:val="000000"/>
                <w:lang w:eastAsia="zh-CN"/>
              </w:rPr>
              <w:t xml:space="preserve">Надання </w:t>
            </w:r>
            <w:r w:rsidRPr="00340FE9">
              <w:rPr>
                <w:rFonts w:ascii="Times New Roman" w:eastAsia="Times New Roman" w:hAnsi="Times New Roman" w:cs="Times New Roman"/>
              </w:rPr>
              <w:t xml:space="preserve">матеріальної допомоги </w:t>
            </w:r>
            <w:r w:rsidRPr="00340FE9">
              <w:rPr>
                <w:rFonts w:ascii="Times New Roman" w:hAnsi="Times New Roman" w:cs="Times New Roman"/>
                <w:color w:val="000000"/>
                <w:lang w:eastAsia="zh-CN"/>
              </w:rPr>
              <w:t>фізичним особам за утримання корів усіх напрямів продуктивності (по 3,0 тис. грн на 1 голову, але не більше 30 тис. грн)</w:t>
            </w:r>
          </w:p>
        </w:tc>
        <w:tc>
          <w:tcPr>
            <w:tcW w:w="1560"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r w:rsidRPr="00340FE9">
              <w:rPr>
                <w:rFonts w:ascii="Times New Roman" w:hAnsi="Times New Roman" w:cs="Times New Roman"/>
                <w:shd w:val="clear" w:color="auto" w:fill="FFFFFF"/>
              </w:rPr>
              <w:t>Управління економіки міської ради</w:t>
            </w:r>
          </w:p>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p w:rsidR="00B24294" w:rsidRPr="00340FE9" w:rsidRDefault="00B24294" w:rsidP="00B24294">
            <w:pPr>
              <w:snapToGrid w:val="0"/>
              <w:spacing w:after="0" w:line="240" w:lineRule="auto"/>
              <w:jc w:val="center"/>
              <w:rPr>
                <w:rFonts w:ascii="Times New Roman" w:hAnsi="Times New Roman" w:cs="Times New Roman"/>
              </w:rPr>
            </w:pPr>
            <w:r w:rsidRPr="00340FE9">
              <w:rPr>
                <w:rFonts w:ascii="Times New Roman" w:hAnsi="Times New Roman" w:cs="Times New Roman"/>
              </w:rPr>
              <w:t>4 кв. 2023 –</w:t>
            </w:r>
          </w:p>
          <w:p w:rsidR="00B24294" w:rsidRPr="00340FE9" w:rsidRDefault="00B24294" w:rsidP="00B24294">
            <w:pPr>
              <w:spacing w:after="0" w:line="240" w:lineRule="auto"/>
              <w:jc w:val="center"/>
              <w:rPr>
                <w:rFonts w:ascii="Times New Roman" w:hAnsi="Times New Roman" w:cs="Times New Roman"/>
              </w:rPr>
            </w:pPr>
            <w:r w:rsidRPr="00340FE9">
              <w:rPr>
                <w:rFonts w:ascii="Times New Roman" w:hAnsi="Times New Roman" w:cs="Times New Roman"/>
              </w:rPr>
              <w:t>2024 роки</w:t>
            </w: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pStyle w:val="a6"/>
              <w:spacing w:before="0" w:beforeAutospacing="0" w:after="0" w:afterAutospacing="0"/>
              <w:jc w:val="center"/>
              <w:rPr>
                <w:rStyle w:val="rvts9"/>
                <w:rFonts w:ascii="Times New Roman" w:hAnsi="Times New Roman"/>
              </w:rPr>
            </w:pPr>
            <w:r w:rsidRPr="00340FE9">
              <w:rPr>
                <w:rStyle w:val="rvts9"/>
                <w:rFonts w:ascii="Times New Roman" w:hAnsi="Times New Roman"/>
              </w:rPr>
              <w:t>2023-2024,</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Style w:val="rvts9"/>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1 986</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1 986</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val="restart"/>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Збільшення обсягів виробництва молочної проду</w:t>
            </w:r>
            <w:r w:rsidR="006D6B2F">
              <w:rPr>
                <w:rFonts w:ascii="Times New Roman" w:hAnsi="Times New Roman" w:cs="Times New Roman"/>
                <w:bCs/>
                <w:lang w:eastAsia="uk-UA"/>
              </w:rPr>
              <w:t>к</w:t>
            </w:r>
            <w:r w:rsidRPr="00340FE9">
              <w:rPr>
                <w:rFonts w:ascii="Times New Roman" w:hAnsi="Times New Roman" w:cs="Times New Roman"/>
                <w:bCs/>
                <w:lang w:eastAsia="uk-UA"/>
              </w:rPr>
              <w:t>ції</w:t>
            </w:r>
          </w:p>
        </w:tc>
      </w:tr>
      <w:tr w:rsidR="00B24294" w:rsidRPr="00340FE9" w:rsidTr="00770ABA">
        <w:trPr>
          <w:cantSplit/>
          <w:trHeight w:val="586"/>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2023</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993</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993</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359"/>
        </w:trPr>
        <w:tc>
          <w:tcPr>
            <w:tcW w:w="567"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pStyle w:val="a6"/>
              <w:spacing w:before="0" w:beforeAutospacing="0" w:after="0" w:afterAutospacing="0"/>
              <w:jc w:val="center"/>
              <w:rPr>
                <w:rStyle w:val="rvts9"/>
                <w:rFonts w:ascii="Times New Roman" w:hAnsi="Times New Roman"/>
              </w:rPr>
            </w:pPr>
            <w:r w:rsidRPr="00340FE9">
              <w:rPr>
                <w:rStyle w:val="rvts9"/>
                <w:rFonts w:ascii="Times New Roman" w:hAnsi="Times New Roman"/>
              </w:rPr>
              <w:t>2024</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993</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993</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bottom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bookmarkEnd w:id="2"/>
      <w:tr w:rsidR="00B24294" w:rsidRPr="00340FE9" w:rsidTr="00770ABA">
        <w:trPr>
          <w:cantSplit/>
          <w:trHeight w:val="1137"/>
        </w:trPr>
        <w:tc>
          <w:tcPr>
            <w:tcW w:w="567"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p w:rsidR="00B24294" w:rsidRPr="00340FE9" w:rsidRDefault="00B24294" w:rsidP="00B24294">
            <w:pPr>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5.6</w:t>
            </w:r>
          </w:p>
        </w:tc>
        <w:tc>
          <w:tcPr>
            <w:tcW w:w="255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r w:rsidRPr="00340FE9">
              <w:rPr>
                <w:rFonts w:ascii="Times New Roman" w:hAnsi="Times New Roman" w:cs="Times New Roman"/>
                <w:color w:val="000000"/>
                <w:lang w:eastAsia="zh-CN"/>
              </w:rPr>
              <w:t xml:space="preserve">Надання </w:t>
            </w:r>
            <w:r w:rsidRPr="00340FE9">
              <w:rPr>
                <w:rFonts w:ascii="Times New Roman" w:eastAsia="Times New Roman" w:hAnsi="Times New Roman" w:cs="Times New Roman"/>
              </w:rPr>
              <w:t xml:space="preserve">матеріальної допомоги </w:t>
            </w:r>
            <w:r w:rsidRPr="00340FE9">
              <w:rPr>
                <w:rFonts w:ascii="Times New Roman" w:hAnsi="Times New Roman" w:cs="Times New Roman"/>
                <w:color w:val="000000"/>
                <w:lang w:eastAsia="zh-CN"/>
              </w:rPr>
              <w:t>фізичним особам за утримання овець та кіз (від 3 голів по 1,0 тис. грн на 1 голову, але не більше 30,0 тис. грн)</w:t>
            </w:r>
          </w:p>
        </w:tc>
        <w:tc>
          <w:tcPr>
            <w:tcW w:w="1560"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r w:rsidRPr="00340FE9">
              <w:rPr>
                <w:rFonts w:ascii="Times New Roman" w:hAnsi="Times New Roman" w:cs="Times New Roman"/>
                <w:shd w:val="clear" w:color="auto" w:fill="FFFFFF"/>
              </w:rPr>
              <w:t>Управління економіки міської ради</w:t>
            </w:r>
          </w:p>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p w:rsidR="00B24294" w:rsidRPr="00340FE9" w:rsidRDefault="00B24294" w:rsidP="00B24294">
            <w:pPr>
              <w:snapToGrid w:val="0"/>
              <w:spacing w:after="0" w:line="240" w:lineRule="auto"/>
              <w:jc w:val="center"/>
              <w:rPr>
                <w:rFonts w:ascii="Times New Roman" w:hAnsi="Times New Roman" w:cs="Times New Roman"/>
              </w:rPr>
            </w:pPr>
            <w:r w:rsidRPr="00340FE9">
              <w:rPr>
                <w:rFonts w:ascii="Times New Roman" w:hAnsi="Times New Roman" w:cs="Times New Roman"/>
              </w:rPr>
              <w:t>4 кв. 2023 –</w:t>
            </w:r>
          </w:p>
          <w:p w:rsidR="00B24294" w:rsidRPr="00340FE9" w:rsidRDefault="00B24294" w:rsidP="00B24294">
            <w:pPr>
              <w:spacing w:after="0" w:line="240" w:lineRule="auto"/>
              <w:jc w:val="center"/>
              <w:rPr>
                <w:rFonts w:ascii="Times New Roman" w:hAnsi="Times New Roman" w:cs="Times New Roman"/>
              </w:rPr>
            </w:pPr>
            <w:r w:rsidRPr="00340FE9">
              <w:rPr>
                <w:rFonts w:ascii="Times New Roman" w:hAnsi="Times New Roman" w:cs="Times New Roman"/>
              </w:rPr>
              <w:t>2024 роки</w:t>
            </w: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pStyle w:val="a6"/>
              <w:spacing w:before="0" w:beforeAutospacing="0" w:after="0" w:afterAutospacing="0"/>
              <w:jc w:val="center"/>
              <w:rPr>
                <w:rStyle w:val="rvts9"/>
                <w:rFonts w:ascii="Times New Roman" w:hAnsi="Times New Roman"/>
              </w:rPr>
            </w:pPr>
            <w:r w:rsidRPr="00340FE9">
              <w:rPr>
                <w:rStyle w:val="rvts9"/>
                <w:rFonts w:ascii="Times New Roman" w:hAnsi="Times New Roman"/>
              </w:rPr>
              <w:t>2023-2024,</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Style w:val="rvts9"/>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500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500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val="restart"/>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Відновлення розвитку вівчарства та створення умов для подальшого розвитку; збільшення обсягів виробництва молочної проду</w:t>
            </w:r>
            <w:r w:rsidR="009A022C">
              <w:rPr>
                <w:rFonts w:ascii="Times New Roman" w:hAnsi="Times New Roman" w:cs="Times New Roman"/>
                <w:bCs/>
                <w:lang w:eastAsia="uk-UA"/>
              </w:rPr>
              <w:t>к</w:t>
            </w:r>
            <w:r w:rsidRPr="00340FE9">
              <w:rPr>
                <w:rFonts w:ascii="Times New Roman" w:hAnsi="Times New Roman" w:cs="Times New Roman"/>
                <w:bCs/>
                <w:lang w:eastAsia="uk-UA"/>
              </w:rPr>
              <w:t>ції</w:t>
            </w:r>
          </w:p>
        </w:tc>
      </w:tr>
      <w:tr w:rsidR="00B24294" w:rsidRPr="00340FE9" w:rsidTr="00770ABA">
        <w:trPr>
          <w:cantSplit/>
          <w:trHeight w:val="573"/>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2023</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250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250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359"/>
        </w:trPr>
        <w:tc>
          <w:tcPr>
            <w:tcW w:w="567"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2024</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250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250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bottom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359"/>
        </w:trPr>
        <w:tc>
          <w:tcPr>
            <w:tcW w:w="567"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p w:rsidR="00B24294" w:rsidRPr="00340FE9" w:rsidRDefault="00B24294" w:rsidP="00B24294">
            <w:pPr>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5.7</w:t>
            </w:r>
          </w:p>
        </w:tc>
        <w:tc>
          <w:tcPr>
            <w:tcW w:w="255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r w:rsidRPr="00340FE9">
              <w:rPr>
                <w:rFonts w:ascii="Times New Roman" w:hAnsi="Times New Roman" w:cs="Times New Roman"/>
                <w:color w:val="000000"/>
                <w:lang w:eastAsia="zh-CN"/>
              </w:rPr>
              <w:t xml:space="preserve">Надання </w:t>
            </w:r>
            <w:r w:rsidRPr="00340FE9">
              <w:rPr>
                <w:rFonts w:ascii="Times New Roman" w:eastAsia="Times New Roman" w:hAnsi="Times New Roman" w:cs="Times New Roman"/>
              </w:rPr>
              <w:t xml:space="preserve">матеріальної допомоги </w:t>
            </w:r>
            <w:r w:rsidRPr="00340FE9">
              <w:rPr>
                <w:rFonts w:ascii="Times New Roman" w:hAnsi="Times New Roman" w:cs="Times New Roman"/>
                <w:color w:val="000000"/>
                <w:lang w:eastAsia="zh-CN"/>
              </w:rPr>
              <w:t>фізичним особам, які є власниками ідентифікованих коней наявних в поточному році (по 4,0 тис. грн на голову, але не більше 20,0 тис. грн)</w:t>
            </w:r>
          </w:p>
        </w:tc>
        <w:tc>
          <w:tcPr>
            <w:tcW w:w="1560"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r w:rsidRPr="00340FE9">
              <w:rPr>
                <w:rFonts w:ascii="Times New Roman" w:hAnsi="Times New Roman" w:cs="Times New Roman"/>
                <w:shd w:val="clear" w:color="auto" w:fill="FFFFFF"/>
              </w:rPr>
              <w:t>Управління економіки міської ради</w:t>
            </w:r>
          </w:p>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p w:rsidR="00B24294" w:rsidRPr="00340FE9" w:rsidRDefault="00B24294" w:rsidP="00B24294">
            <w:pPr>
              <w:snapToGrid w:val="0"/>
              <w:spacing w:after="0" w:line="240" w:lineRule="auto"/>
              <w:jc w:val="center"/>
              <w:rPr>
                <w:rFonts w:ascii="Times New Roman" w:hAnsi="Times New Roman" w:cs="Times New Roman"/>
              </w:rPr>
            </w:pPr>
            <w:r w:rsidRPr="00340FE9">
              <w:rPr>
                <w:rFonts w:ascii="Times New Roman" w:hAnsi="Times New Roman" w:cs="Times New Roman"/>
              </w:rPr>
              <w:t>4 кв. 2023 –</w:t>
            </w:r>
          </w:p>
          <w:p w:rsidR="00B24294" w:rsidRPr="00340FE9" w:rsidRDefault="00B24294" w:rsidP="00B24294">
            <w:pPr>
              <w:spacing w:after="0" w:line="240" w:lineRule="auto"/>
              <w:jc w:val="center"/>
              <w:rPr>
                <w:rFonts w:ascii="Times New Roman" w:hAnsi="Times New Roman" w:cs="Times New Roman"/>
              </w:rPr>
            </w:pPr>
            <w:r w:rsidRPr="00340FE9">
              <w:rPr>
                <w:rFonts w:ascii="Times New Roman" w:hAnsi="Times New Roman" w:cs="Times New Roman"/>
              </w:rPr>
              <w:t>2024 роки</w:t>
            </w: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pStyle w:val="a6"/>
              <w:spacing w:before="0" w:beforeAutospacing="0" w:after="0" w:afterAutospacing="0"/>
              <w:jc w:val="center"/>
              <w:rPr>
                <w:rStyle w:val="rvts9"/>
                <w:rFonts w:ascii="Times New Roman" w:hAnsi="Times New Roman"/>
              </w:rPr>
            </w:pPr>
            <w:r w:rsidRPr="00340FE9">
              <w:rPr>
                <w:rStyle w:val="rvts9"/>
                <w:rFonts w:ascii="Times New Roman" w:hAnsi="Times New Roman"/>
              </w:rPr>
              <w:t>2023-2024,</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Style w:val="rvts9"/>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600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600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val="restart"/>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Підтримка розвитку галузі конярства на території Коломийської міської територіальної громади</w:t>
            </w:r>
          </w:p>
        </w:tc>
      </w:tr>
      <w:tr w:rsidR="00B24294" w:rsidRPr="00340FE9" w:rsidTr="00770ABA">
        <w:trPr>
          <w:cantSplit/>
          <w:trHeight w:val="1074"/>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2023</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359"/>
        </w:trPr>
        <w:tc>
          <w:tcPr>
            <w:tcW w:w="567"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2024</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bottom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893"/>
        </w:trPr>
        <w:tc>
          <w:tcPr>
            <w:tcW w:w="567"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p w:rsidR="00B24294" w:rsidRPr="00340FE9" w:rsidRDefault="00B24294" w:rsidP="00B24294">
            <w:pPr>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5.8</w:t>
            </w:r>
          </w:p>
        </w:tc>
        <w:tc>
          <w:tcPr>
            <w:tcW w:w="255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r w:rsidRPr="00340FE9">
              <w:rPr>
                <w:rFonts w:ascii="Times New Roman" w:hAnsi="Times New Roman" w:cs="Times New Roman"/>
                <w:color w:val="000000"/>
                <w:lang w:eastAsia="zh-CN"/>
              </w:rPr>
              <w:t xml:space="preserve">Надання </w:t>
            </w:r>
            <w:r w:rsidRPr="00340FE9">
              <w:rPr>
                <w:rFonts w:ascii="Times New Roman" w:eastAsia="Times New Roman" w:hAnsi="Times New Roman" w:cs="Times New Roman"/>
              </w:rPr>
              <w:t>матеріальної допомоги</w:t>
            </w:r>
            <w:r w:rsidRPr="00340FE9">
              <w:rPr>
                <w:rFonts w:ascii="Times New Roman" w:hAnsi="Times New Roman" w:cs="Times New Roman"/>
                <w:color w:val="000000"/>
                <w:lang w:eastAsia="zh-CN"/>
              </w:rPr>
              <w:t xml:space="preserve"> фізичним особам, які є власниками бджолосімей наявних в поточному році (від 5 бджолосімей по 200 грн за бджолосім’ю, але не більше ніж 20, 0 тис. грн)</w:t>
            </w:r>
          </w:p>
        </w:tc>
        <w:tc>
          <w:tcPr>
            <w:tcW w:w="1560"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r w:rsidRPr="00340FE9">
              <w:rPr>
                <w:rFonts w:ascii="Times New Roman" w:hAnsi="Times New Roman" w:cs="Times New Roman"/>
                <w:shd w:val="clear" w:color="auto" w:fill="FFFFFF"/>
              </w:rPr>
              <w:t>Управління економіки міської ради</w:t>
            </w:r>
          </w:p>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p w:rsidR="00B24294" w:rsidRPr="00340FE9" w:rsidRDefault="00B24294" w:rsidP="00B24294">
            <w:pPr>
              <w:snapToGrid w:val="0"/>
              <w:spacing w:after="0" w:line="240" w:lineRule="auto"/>
              <w:jc w:val="center"/>
              <w:rPr>
                <w:rFonts w:ascii="Times New Roman" w:hAnsi="Times New Roman" w:cs="Times New Roman"/>
              </w:rPr>
            </w:pPr>
            <w:r w:rsidRPr="00340FE9">
              <w:rPr>
                <w:rFonts w:ascii="Times New Roman" w:hAnsi="Times New Roman" w:cs="Times New Roman"/>
              </w:rPr>
              <w:t>4 кв. 2023 –</w:t>
            </w:r>
          </w:p>
          <w:p w:rsidR="00B24294" w:rsidRPr="00340FE9" w:rsidRDefault="00B24294" w:rsidP="00B24294">
            <w:pPr>
              <w:spacing w:after="0" w:line="240" w:lineRule="auto"/>
              <w:jc w:val="center"/>
              <w:rPr>
                <w:rFonts w:ascii="Times New Roman" w:hAnsi="Times New Roman" w:cs="Times New Roman"/>
              </w:rPr>
            </w:pPr>
            <w:r w:rsidRPr="00340FE9">
              <w:rPr>
                <w:rFonts w:ascii="Times New Roman" w:hAnsi="Times New Roman" w:cs="Times New Roman"/>
              </w:rPr>
              <w:t>2024 роки</w:t>
            </w: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pStyle w:val="a6"/>
              <w:spacing w:before="0" w:beforeAutospacing="0" w:after="0" w:afterAutospacing="0"/>
              <w:jc w:val="center"/>
              <w:rPr>
                <w:rStyle w:val="rvts9"/>
                <w:rFonts w:ascii="Times New Roman" w:hAnsi="Times New Roman"/>
              </w:rPr>
            </w:pPr>
            <w:r w:rsidRPr="00340FE9">
              <w:rPr>
                <w:rStyle w:val="rvts9"/>
                <w:rFonts w:ascii="Times New Roman" w:hAnsi="Times New Roman"/>
              </w:rPr>
              <w:t>2023-2024,</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Style w:val="rvts9"/>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920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920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val="restart"/>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Підтримка розвитку галузі бджільництва, збільшення чисельності бджолосімей та обсягів виробництва меду</w:t>
            </w:r>
          </w:p>
        </w:tc>
      </w:tr>
      <w:tr w:rsidR="00B24294" w:rsidRPr="00340FE9" w:rsidTr="00770ABA">
        <w:trPr>
          <w:cantSplit/>
          <w:trHeight w:val="911"/>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2023</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460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460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359"/>
        </w:trPr>
        <w:tc>
          <w:tcPr>
            <w:tcW w:w="567"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bottom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2024</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460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460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tc>
        <w:tc>
          <w:tcPr>
            <w:tcW w:w="2126" w:type="dxa"/>
            <w:vMerge/>
            <w:tcBorders>
              <w:left w:val="single" w:sz="4" w:space="0" w:color="auto"/>
              <w:bottom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359"/>
        </w:trPr>
        <w:tc>
          <w:tcPr>
            <w:tcW w:w="567"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p w:rsidR="00B24294" w:rsidRPr="00340FE9" w:rsidRDefault="00B24294" w:rsidP="00B24294">
            <w:pPr>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5.9</w:t>
            </w:r>
          </w:p>
        </w:tc>
        <w:tc>
          <w:tcPr>
            <w:tcW w:w="255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r w:rsidRPr="00340FE9">
              <w:rPr>
                <w:rStyle w:val="a7"/>
                <w:rFonts w:ascii="Times New Roman" w:hAnsi="Times New Roman"/>
                <w:i w:val="0"/>
              </w:rPr>
              <w:t xml:space="preserve">Сприяння місцевим виробникам в організації торгівлі продукцією власного виробництва, створення належних умов для реалізації зазначеної </w:t>
            </w:r>
            <w:r w:rsidRPr="00340FE9">
              <w:rPr>
                <w:rStyle w:val="a7"/>
                <w:rFonts w:ascii="Times New Roman" w:hAnsi="Times New Roman"/>
                <w:i w:val="0"/>
              </w:rPr>
              <w:lastRenderedPageBreak/>
              <w:t>продукції на ринках громади</w:t>
            </w:r>
          </w:p>
        </w:tc>
        <w:tc>
          <w:tcPr>
            <w:tcW w:w="1560"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r w:rsidRPr="00340FE9">
              <w:rPr>
                <w:rFonts w:ascii="Times New Roman" w:hAnsi="Times New Roman" w:cs="Times New Roman"/>
                <w:shd w:val="clear" w:color="auto" w:fill="FFFFFF"/>
              </w:rPr>
              <w:lastRenderedPageBreak/>
              <w:t xml:space="preserve">Управління економіки міської ради, КП «Коломийський центральний </w:t>
            </w:r>
            <w:r w:rsidRPr="00340FE9">
              <w:rPr>
                <w:rFonts w:ascii="Times New Roman" w:hAnsi="Times New Roman" w:cs="Times New Roman"/>
                <w:shd w:val="clear" w:color="auto" w:fill="FFFFFF"/>
              </w:rPr>
              <w:lastRenderedPageBreak/>
              <w:t>продовольчий ринок», Коломийський центр туризму та дозвілля</w:t>
            </w:r>
          </w:p>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p w:rsidR="00B24294" w:rsidRPr="00340FE9" w:rsidRDefault="00B24294" w:rsidP="00B24294">
            <w:pPr>
              <w:snapToGrid w:val="0"/>
              <w:spacing w:after="0" w:line="240" w:lineRule="auto"/>
              <w:jc w:val="center"/>
              <w:rPr>
                <w:rFonts w:ascii="Times New Roman" w:hAnsi="Times New Roman" w:cs="Times New Roman"/>
              </w:rPr>
            </w:pPr>
            <w:r w:rsidRPr="00340FE9">
              <w:rPr>
                <w:rFonts w:ascii="Times New Roman" w:hAnsi="Times New Roman" w:cs="Times New Roman"/>
              </w:rPr>
              <w:t>2023 –</w:t>
            </w:r>
          </w:p>
          <w:p w:rsidR="00B24294" w:rsidRPr="00340FE9" w:rsidRDefault="00B24294" w:rsidP="00B24294">
            <w:pPr>
              <w:spacing w:after="0" w:line="240" w:lineRule="auto"/>
              <w:jc w:val="center"/>
              <w:rPr>
                <w:rFonts w:ascii="Times New Roman" w:hAnsi="Times New Roman" w:cs="Times New Roman"/>
              </w:rPr>
            </w:pPr>
            <w:r w:rsidRPr="00340FE9">
              <w:rPr>
                <w:rFonts w:ascii="Times New Roman" w:hAnsi="Times New Roman" w:cs="Times New Roman"/>
              </w:rPr>
              <w:t>2024 роки</w:t>
            </w: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pStyle w:val="a6"/>
              <w:spacing w:before="0" w:beforeAutospacing="0" w:after="0" w:afterAutospacing="0"/>
              <w:jc w:val="center"/>
              <w:rPr>
                <w:rStyle w:val="rvts9"/>
                <w:rFonts w:ascii="Times New Roman" w:hAnsi="Times New Roman"/>
              </w:rPr>
            </w:pPr>
            <w:r w:rsidRPr="00340FE9">
              <w:rPr>
                <w:rStyle w:val="rvts9"/>
                <w:rFonts w:ascii="Times New Roman" w:hAnsi="Times New Roman"/>
              </w:rPr>
              <w:t>2023-2024,</w:t>
            </w:r>
          </w:p>
          <w:p w:rsidR="00B24294" w:rsidRPr="00340FE9" w:rsidRDefault="00B24294" w:rsidP="00B24294">
            <w:pPr>
              <w:pStyle w:val="a6"/>
              <w:spacing w:before="0" w:beforeAutospacing="0" w:after="0" w:afterAutospacing="0"/>
              <w:jc w:val="center"/>
              <w:rPr>
                <w:rFonts w:ascii="Times New Roman" w:hAnsi="Times New Roman" w:cs="Times New Roman"/>
                <w:bCs/>
              </w:rPr>
            </w:pPr>
            <w:r w:rsidRPr="00340FE9">
              <w:rPr>
                <w:rStyle w:val="rvts9"/>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80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80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2126" w:type="dxa"/>
            <w:vMerge w:val="restart"/>
            <w:tcBorders>
              <w:top w:val="single" w:sz="4" w:space="0" w:color="auto"/>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 xml:space="preserve">Розширення ринку збуту сільськогосподарської продукції, удосконалення процесу реалізації продукції, </w:t>
            </w:r>
            <w:r w:rsidRPr="00340FE9">
              <w:rPr>
                <w:rFonts w:ascii="Times New Roman" w:hAnsi="Times New Roman" w:cs="Times New Roman"/>
                <w:bCs/>
                <w:lang w:eastAsia="uk-UA"/>
              </w:rPr>
              <w:lastRenderedPageBreak/>
              <w:t>задоволення потреб споживачів щодо кількості та якості продукції</w:t>
            </w:r>
          </w:p>
        </w:tc>
      </w:tr>
      <w:tr w:rsidR="00B24294" w:rsidRPr="00340FE9" w:rsidTr="00770ABA">
        <w:trPr>
          <w:cantSplit/>
          <w:trHeight w:val="1040"/>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pStyle w:val="a6"/>
              <w:spacing w:before="0" w:beforeAutospacing="0" w:after="0" w:afterAutospacing="0"/>
              <w:jc w:val="center"/>
              <w:rPr>
                <w:rFonts w:ascii="Times New Roman" w:hAnsi="Times New Roman" w:cs="Times New Roman"/>
                <w:bCs/>
              </w:rPr>
            </w:pPr>
            <w:r w:rsidRPr="00340FE9">
              <w:rPr>
                <w:rFonts w:ascii="Times New Roman" w:hAnsi="Times New Roman" w:cs="Times New Roman"/>
                <w:bCs/>
              </w:rPr>
              <w:t>2023</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40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40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758"/>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Cs/>
                <w:lang w:eastAsia="uk-UA"/>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Style w:val="a7"/>
                <w:rFonts w:ascii="Times New Roman" w:hAnsi="Times New Roman"/>
                <w:i w:val="0"/>
              </w:rPr>
            </w:pPr>
          </w:p>
        </w:tc>
        <w:tc>
          <w:tcPr>
            <w:tcW w:w="1560"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eastAsia="Calibri" w:hAnsi="Times New Roman" w:cs="Times New Roman"/>
              </w:rPr>
            </w:pPr>
          </w:p>
        </w:tc>
        <w:tc>
          <w:tcPr>
            <w:tcW w:w="130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2024</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40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х</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40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r w:rsidRPr="00340FE9">
              <w:rPr>
                <w:rFonts w:ascii="Times New Roman" w:hAnsi="Times New Roman" w:cs="Times New Roman"/>
                <w:bCs/>
                <w:lang w:eastAsia="uk-UA"/>
              </w:rPr>
              <w:t>х</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color w:val="FF0000"/>
                <w:lang w:eastAsia="uk-UA"/>
              </w:rPr>
            </w:pP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451"/>
        </w:trPr>
        <w:tc>
          <w:tcPr>
            <w:tcW w:w="567" w:type="dxa"/>
            <w:vMerge w:val="restart"/>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2552" w:type="dxa"/>
            <w:vMerge w:val="restart"/>
            <w:tcBorders>
              <w:left w:val="single" w:sz="4" w:space="0" w:color="auto"/>
              <w:right w:val="single" w:sz="4" w:space="0" w:color="auto"/>
            </w:tcBorders>
          </w:tcPr>
          <w:p w:rsidR="00B24294" w:rsidRPr="00340FE9" w:rsidRDefault="00B24294" w:rsidP="00B24294">
            <w:pPr>
              <w:spacing w:after="0" w:line="240" w:lineRule="auto"/>
              <w:rPr>
                <w:rFonts w:ascii="Times New Roman" w:hAnsi="Times New Roman" w:cs="Times New Roman"/>
                <w:b/>
              </w:rPr>
            </w:pPr>
            <w:r w:rsidRPr="00340FE9">
              <w:rPr>
                <w:rFonts w:ascii="Times New Roman" w:hAnsi="Times New Roman" w:cs="Times New Roman"/>
                <w:b/>
              </w:rPr>
              <w:t>ВСЬОГО ПО ПРОГРАМІ</w:t>
            </w:r>
          </w:p>
        </w:tc>
        <w:tc>
          <w:tcPr>
            <w:tcW w:w="1560" w:type="dxa"/>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1302" w:type="dxa"/>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pStyle w:val="a6"/>
              <w:spacing w:before="0" w:beforeAutospacing="0" w:after="0" w:afterAutospacing="0"/>
              <w:jc w:val="center"/>
              <w:rPr>
                <w:rStyle w:val="rvts9"/>
                <w:rFonts w:ascii="Times New Roman" w:hAnsi="Times New Roman"/>
              </w:rPr>
            </w:pPr>
            <w:r w:rsidRPr="00340FE9">
              <w:rPr>
                <w:rStyle w:val="rvts9"/>
                <w:rFonts w:ascii="Times New Roman" w:hAnsi="Times New Roman"/>
              </w:rPr>
              <w:t>2022-2024,</w:t>
            </w:r>
          </w:p>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Style w:val="rvts9"/>
                <w:rFonts w:ascii="Times New Roman" w:hAnsi="Times New Roman"/>
              </w:rPr>
              <w:t>в т.ч.</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25 624,0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4 048,0*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3 287,0*</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5 392,0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12 897,0</w:t>
            </w:r>
          </w:p>
        </w:tc>
        <w:tc>
          <w:tcPr>
            <w:tcW w:w="2126" w:type="dxa"/>
            <w:vMerge w:val="restart"/>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401"/>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1560" w:type="dxa"/>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1302" w:type="dxa"/>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1114" w:type="dxa"/>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2022</w:t>
            </w:r>
          </w:p>
        </w:tc>
        <w:tc>
          <w:tcPr>
            <w:tcW w:w="1269" w:type="dxa"/>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12 138,0</w:t>
            </w:r>
          </w:p>
        </w:tc>
        <w:tc>
          <w:tcPr>
            <w:tcW w:w="1276" w:type="dxa"/>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2 053,0*</w:t>
            </w:r>
          </w:p>
        </w:tc>
        <w:tc>
          <w:tcPr>
            <w:tcW w:w="1276" w:type="dxa"/>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1 818,0*</w:t>
            </w:r>
          </w:p>
        </w:tc>
        <w:tc>
          <w:tcPr>
            <w:tcW w:w="1275" w:type="dxa"/>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392,0</w:t>
            </w:r>
          </w:p>
        </w:tc>
        <w:tc>
          <w:tcPr>
            <w:tcW w:w="1276" w:type="dxa"/>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7 875,0</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421"/>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1560" w:type="dxa"/>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1302" w:type="dxa"/>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1114"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rPr>
              <w:t>2023</w:t>
            </w:r>
          </w:p>
        </w:tc>
        <w:tc>
          <w:tcPr>
            <w:tcW w:w="1269"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7 096,0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1 058,0*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722,0*</w:t>
            </w:r>
          </w:p>
        </w:tc>
        <w:tc>
          <w:tcPr>
            <w:tcW w:w="1275"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2 500,0</w:t>
            </w:r>
          </w:p>
        </w:tc>
        <w:tc>
          <w:tcPr>
            <w:tcW w:w="1276" w:type="dxa"/>
            <w:tcBorders>
              <w:top w:val="single" w:sz="4" w:space="0" w:color="auto"/>
              <w:left w:val="single" w:sz="4" w:space="0" w:color="auto"/>
              <w:bottom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2 816,0</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r w:rsidR="00B24294" w:rsidRPr="00340FE9" w:rsidTr="00770ABA">
        <w:trPr>
          <w:cantSplit/>
          <w:trHeight w:val="421"/>
        </w:trPr>
        <w:tc>
          <w:tcPr>
            <w:tcW w:w="567"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2552" w:type="dxa"/>
            <w:vMerge/>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1560" w:type="dxa"/>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1302" w:type="dxa"/>
            <w:tcBorders>
              <w:left w:val="single" w:sz="4" w:space="0" w:color="auto"/>
              <w:right w:val="single" w:sz="4" w:space="0" w:color="auto"/>
            </w:tcBorders>
            <w:vAlign w:val="center"/>
          </w:tcPr>
          <w:p w:rsidR="00B24294" w:rsidRPr="00340FE9" w:rsidRDefault="00B24294" w:rsidP="00B24294">
            <w:pPr>
              <w:spacing w:after="0" w:line="240" w:lineRule="auto"/>
              <w:jc w:val="center"/>
              <w:rPr>
                <w:rFonts w:ascii="Times New Roman" w:hAnsi="Times New Roman" w:cs="Times New Roman"/>
                <w:b/>
              </w:rPr>
            </w:pPr>
          </w:p>
        </w:tc>
        <w:tc>
          <w:tcPr>
            <w:tcW w:w="1114" w:type="dxa"/>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2024</w:t>
            </w:r>
          </w:p>
        </w:tc>
        <w:tc>
          <w:tcPr>
            <w:tcW w:w="1269" w:type="dxa"/>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6 390,0</w:t>
            </w:r>
          </w:p>
        </w:tc>
        <w:tc>
          <w:tcPr>
            <w:tcW w:w="1276" w:type="dxa"/>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937,0*</w:t>
            </w:r>
          </w:p>
        </w:tc>
        <w:tc>
          <w:tcPr>
            <w:tcW w:w="1276" w:type="dxa"/>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747,0*</w:t>
            </w:r>
          </w:p>
        </w:tc>
        <w:tc>
          <w:tcPr>
            <w:tcW w:w="1275" w:type="dxa"/>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2 500,0</w:t>
            </w:r>
          </w:p>
        </w:tc>
        <w:tc>
          <w:tcPr>
            <w:tcW w:w="1276" w:type="dxa"/>
            <w:tcBorders>
              <w:top w:val="single" w:sz="4" w:space="0" w:color="auto"/>
              <w:left w:val="single" w:sz="4" w:space="0" w:color="auto"/>
              <w:right w:val="single" w:sz="4" w:space="0" w:color="auto"/>
            </w:tcBorders>
            <w:vAlign w:val="center"/>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r w:rsidRPr="00340FE9">
              <w:rPr>
                <w:rFonts w:ascii="Times New Roman" w:hAnsi="Times New Roman" w:cs="Times New Roman"/>
                <w:bCs/>
                <w:lang w:eastAsia="uk-UA"/>
              </w:rPr>
              <w:t>2 206,0</w:t>
            </w:r>
          </w:p>
        </w:tc>
        <w:tc>
          <w:tcPr>
            <w:tcW w:w="2126" w:type="dxa"/>
            <w:vMerge/>
            <w:tcBorders>
              <w:left w:val="single" w:sz="4" w:space="0" w:color="auto"/>
              <w:right w:val="single" w:sz="4" w:space="0" w:color="auto"/>
            </w:tcBorders>
          </w:tcPr>
          <w:p w:rsidR="00B24294" w:rsidRPr="00340FE9" w:rsidRDefault="00B24294" w:rsidP="00B24294">
            <w:pPr>
              <w:autoSpaceDE w:val="0"/>
              <w:autoSpaceDN w:val="0"/>
              <w:adjustRightInd w:val="0"/>
              <w:spacing w:after="0" w:line="240" w:lineRule="auto"/>
              <w:jc w:val="center"/>
              <w:rPr>
                <w:rFonts w:ascii="Times New Roman" w:hAnsi="Times New Roman" w:cs="Times New Roman"/>
                <w:bCs/>
                <w:lang w:eastAsia="uk-UA"/>
              </w:rPr>
            </w:pPr>
          </w:p>
        </w:tc>
      </w:tr>
    </w:tbl>
    <w:p w:rsidR="004752A3" w:rsidRPr="00340FE9" w:rsidRDefault="004752A3" w:rsidP="007A6512">
      <w:pPr>
        <w:spacing w:after="0" w:line="240" w:lineRule="auto"/>
        <w:jc w:val="both"/>
        <w:rPr>
          <w:rFonts w:ascii="Times New Roman" w:eastAsia="Times New Roman" w:hAnsi="Times New Roman" w:cs="Times New Roman"/>
          <w:color w:val="000000"/>
          <w:spacing w:val="-15"/>
          <w:lang w:eastAsia="uk-UA"/>
        </w:rPr>
      </w:pPr>
      <w:r w:rsidRPr="00340FE9">
        <w:rPr>
          <w:rFonts w:ascii="Times New Roman" w:eastAsia="Times New Roman" w:hAnsi="Times New Roman" w:cs="Times New Roman"/>
          <w:color w:val="000000"/>
          <w:spacing w:val="-15"/>
          <w:lang w:eastAsia="uk-UA"/>
        </w:rPr>
        <w:t>*- фінансування з державного та обласного бюджету можливе при затвердженні Кабінетом Міністрів рішення про порядок надання з державного бюджету місцевим бюджетам субвенції на забезпечення нагальних потреб в продуктах харчування, в тому числі сільськогосподарського призначення в умовах воєнного стану.</w:t>
      </w:r>
    </w:p>
    <w:p w:rsidR="004752A3" w:rsidRPr="00C34699" w:rsidRDefault="004752A3" w:rsidP="007A6512">
      <w:pPr>
        <w:spacing w:after="0" w:line="240" w:lineRule="auto"/>
        <w:jc w:val="both"/>
        <w:rPr>
          <w:rFonts w:ascii="Times New Roman" w:eastAsia="Times New Roman" w:hAnsi="Times New Roman" w:cs="Times New Roman"/>
          <w:b/>
          <w:bCs/>
          <w:noProof/>
          <w:color w:val="000000" w:themeColor="text1"/>
          <w:sz w:val="24"/>
          <w:szCs w:val="24"/>
          <w:lang w:eastAsia="uk-UA"/>
        </w:rPr>
      </w:pPr>
    </w:p>
    <w:p w:rsidR="004752A3" w:rsidRPr="00C34699" w:rsidRDefault="004752A3" w:rsidP="007A6512">
      <w:pPr>
        <w:spacing w:after="0" w:line="240" w:lineRule="auto"/>
        <w:jc w:val="both"/>
        <w:rPr>
          <w:rFonts w:ascii="Times New Roman" w:eastAsia="Times New Roman" w:hAnsi="Times New Roman" w:cs="Times New Roman"/>
          <w:b/>
          <w:bCs/>
          <w:noProof/>
          <w:color w:val="000000" w:themeColor="text1"/>
          <w:sz w:val="24"/>
          <w:szCs w:val="24"/>
          <w:lang w:eastAsia="uk-UA"/>
        </w:rPr>
      </w:pPr>
    </w:p>
    <w:p w:rsidR="004752A3" w:rsidRPr="00C34699" w:rsidRDefault="004752A3" w:rsidP="007A6512">
      <w:pPr>
        <w:spacing w:after="0" w:line="240" w:lineRule="auto"/>
        <w:jc w:val="both"/>
        <w:rPr>
          <w:rFonts w:ascii="Times New Roman" w:eastAsia="Times New Roman" w:hAnsi="Times New Roman" w:cs="Times New Roman"/>
          <w:b/>
          <w:bCs/>
          <w:noProof/>
          <w:color w:val="000000" w:themeColor="text1"/>
          <w:sz w:val="24"/>
          <w:szCs w:val="24"/>
          <w:lang w:eastAsia="uk-UA"/>
        </w:rPr>
      </w:pPr>
    </w:p>
    <w:p w:rsidR="004752A3" w:rsidRPr="00C34699" w:rsidRDefault="004752A3" w:rsidP="007A6512">
      <w:pPr>
        <w:spacing w:after="0" w:line="240" w:lineRule="auto"/>
        <w:jc w:val="both"/>
        <w:rPr>
          <w:rFonts w:ascii="Times New Roman" w:eastAsia="Times New Roman" w:hAnsi="Times New Roman" w:cs="Times New Roman"/>
          <w:b/>
          <w:bCs/>
          <w:noProof/>
          <w:color w:val="000000" w:themeColor="text1"/>
          <w:sz w:val="24"/>
          <w:szCs w:val="24"/>
          <w:lang w:eastAsia="uk-UA"/>
        </w:rPr>
      </w:pPr>
    </w:p>
    <w:p w:rsidR="004752A3" w:rsidRDefault="004752A3" w:rsidP="007A6512">
      <w:pPr>
        <w:suppressAutoHyphens/>
        <w:spacing w:after="0" w:line="240" w:lineRule="auto"/>
        <w:ind w:firstLine="708"/>
        <w:rPr>
          <w:rFonts w:ascii="Times New Roman" w:eastAsia="Times New Roman" w:hAnsi="Times New Roman" w:cs="Times New Roman"/>
          <w:b/>
          <w:bCs/>
          <w:noProof/>
          <w:color w:val="000000" w:themeColor="text1"/>
          <w:sz w:val="28"/>
          <w:szCs w:val="28"/>
          <w:lang w:eastAsia="uk-UA"/>
        </w:rPr>
      </w:pPr>
    </w:p>
    <w:p w:rsidR="004752A3" w:rsidRPr="00C34699" w:rsidRDefault="004752A3" w:rsidP="007A6512">
      <w:pPr>
        <w:suppressAutoHyphens/>
        <w:spacing w:after="0" w:line="240" w:lineRule="auto"/>
        <w:ind w:firstLine="708"/>
        <w:rPr>
          <w:rFonts w:ascii="Times New Roman" w:eastAsia="Times New Roman" w:hAnsi="Times New Roman" w:cs="Times New Roman"/>
          <w:b/>
          <w:sz w:val="24"/>
          <w:szCs w:val="24"/>
          <w:lang w:eastAsia="ru-RU"/>
        </w:rPr>
      </w:pPr>
    </w:p>
    <w:p w:rsidR="004752A3" w:rsidRPr="00C34699" w:rsidRDefault="004752A3" w:rsidP="007A6512">
      <w:pPr>
        <w:spacing w:after="0" w:line="240" w:lineRule="auto"/>
        <w:rPr>
          <w:rFonts w:ascii="Times New Roman" w:eastAsia="Times New Roman" w:hAnsi="Times New Roman" w:cs="Times New Roman"/>
          <w:sz w:val="24"/>
          <w:szCs w:val="24"/>
          <w:lang w:eastAsia="ru-RU"/>
        </w:rPr>
        <w:sectPr w:rsidR="004752A3" w:rsidRPr="00C34699" w:rsidSect="004752A3">
          <w:pgSz w:w="16838" w:h="11906" w:orient="landscape"/>
          <w:pgMar w:top="1134" w:right="567" w:bottom="993" w:left="1701" w:header="709" w:footer="709" w:gutter="0"/>
          <w:cols w:space="708"/>
          <w:docGrid w:linePitch="360"/>
        </w:sectPr>
      </w:pPr>
    </w:p>
    <w:p w:rsidR="004752A3" w:rsidRPr="00C34699" w:rsidRDefault="00A528DC" w:rsidP="00374888">
      <w:pPr>
        <w:spacing w:after="0" w:line="240" w:lineRule="auto"/>
        <w:jc w:val="both"/>
        <w:rPr>
          <w:rFonts w:ascii="Times New Roman" w:eastAsia="Times New Roman" w:hAnsi="Times New Roman" w:cs="Times New Roman"/>
          <w:color w:val="000000" w:themeColor="text1"/>
          <w:sz w:val="24"/>
          <w:szCs w:val="24"/>
          <w:lang w:eastAsia="ru-RU"/>
        </w:rPr>
      </w:pPr>
      <w:r w:rsidRPr="00C34699">
        <w:rPr>
          <w:rFonts w:ascii="Times New Roman" w:eastAsia="Times New Roman" w:hAnsi="Times New Roman" w:cs="Times New Roman"/>
          <w:color w:val="000000" w:themeColor="text1"/>
          <w:sz w:val="24"/>
          <w:szCs w:val="24"/>
          <w:lang w:eastAsia="ru-RU"/>
        </w:rPr>
        <w:lastRenderedPageBreak/>
        <w:t xml:space="preserve">                                                                        </w:t>
      </w:r>
      <w:r w:rsidR="00155199">
        <w:rPr>
          <w:rFonts w:ascii="Times New Roman" w:eastAsia="Times New Roman" w:hAnsi="Times New Roman" w:cs="Times New Roman"/>
          <w:color w:val="000000" w:themeColor="text1"/>
          <w:sz w:val="24"/>
          <w:szCs w:val="24"/>
          <w:lang w:eastAsia="ru-RU"/>
        </w:rPr>
        <w:t xml:space="preserve">          </w:t>
      </w:r>
      <w:r w:rsidR="000D5D2D">
        <w:rPr>
          <w:rFonts w:ascii="Times New Roman" w:eastAsia="Times New Roman" w:hAnsi="Times New Roman" w:cs="Times New Roman"/>
          <w:color w:val="000000" w:themeColor="text1"/>
          <w:sz w:val="24"/>
          <w:szCs w:val="24"/>
          <w:lang w:eastAsia="ru-RU"/>
        </w:rPr>
        <w:t xml:space="preserve">    </w:t>
      </w:r>
      <w:r w:rsidR="0026647D">
        <w:rPr>
          <w:rFonts w:ascii="Times New Roman" w:eastAsia="Times New Roman" w:hAnsi="Times New Roman" w:cs="Times New Roman"/>
          <w:color w:val="000000" w:themeColor="text1"/>
          <w:sz w:val="24"/>
          <w:szCs w:val="24"/>
          <w:lang w:eastAsia="ru-RU"/>
        </w:rPr>
        <w:t>Додаток 3</w:t>
      </w:r>
      <w:r w:rsidR="004752A3" w:rsidRPr="00C34699">
        <w:rPr>
          <w:rFonts w:ascii="Times New Roman" w:eastAsia="Times New Roman" w:hAnsi="Times New Roman" w:cs="Times New Roman"/>
          <w:color w:val="000000" w:themeColor="text1"/>
          <w:sz w:val="24"/>
          <w:szCs w:val="24"/>
          <w:lang w:eastAsia="ru-RU"/>
        </w:rPr>
        <w:t xml:space="preserve"> </w:t>
      </w:r>
    </w:p>
    <w:p w:rsidR="004752A3" w:rsidRPr="00C34699" w:rsidRDefault="004752A3" w:rsidP="00155199">
      <w:pPr>
        <w:spacing w:after="0" w:line="240" w:lineRule="auto"/>
        <w:ind w:left="5103"/>
        <w:jc w:val="both"/>
        <w:rPr>
          <w:rFonts w:ascii="Times New Roman" w:eastAsia="Times New Roman" w:hAnsi="Times New Roman" w:cs="Times New Roman"/>
          <w:sz w:val="24"/>
          <w:szCs w:val="24"/>
          <w:lang w:eastAsia="ru-RU"/>
        </w:rPr>
      </w:pPr>
      <w:r w:rsidRPr="00C34699">
        <w:rPr>
          <w:rFonts w:ascii="Times New Roman" w:eastAsia="Times New Roman" w:hAnsi="Times New Roman" w:cs="Times New Roman"/>
          <w:color w:val="000000" w:themeColor="text1"/>
          <w:sz w:val="24"/>
          <w:szCs w:val="24"/>
          <w:lang w:eastAsia="ru-RU"/>
        </w:rPr>
        <w:t xml:space="preserve">до програми </w:t>
      </w:r>
      <w:r w:rsidRPr="00C34699">
        <w:rPr>
          <w:rFonts w:ascii="Times New Roman" w:eastAsia="Times New Roman" w:hAnsi="Times New Roman" w:cs="Times New Roman"/>
          <w:sz w:val="24"/>
          <w:szCs w:val="24"/>
          <w:lang w:eastAsia="uk-UA"/>
        </w:rPr>
        <w:t xml:space="preserve">«Підтримка </w:t>
      </w:r>
      <w:r w:rsidRPr="00C34699">
        <w:rPr>
          <w:rFonts w:ascii="Times New Roman" w:eastAsia="Times New Roman" w:hAnsi="Times New Roman" w:cs="Times New Roman"/>
          <w:sz w:val="24"/>
          <w:szCs w:val="24"/>
          <w:lang w:eastAsia="ru-RU"/>
        </w:rPr>
        <w:t xml:space="preserve">самозабезпечення </w:t>
      </w:r>
    </w:p>
    <w:p w:rsidR="004752A3" w:rsidRPr="00C34699" w:rsidRDefault="004752A3" w:rsidP="00155199">
      <w:pPr>
        <w:spacing w:after="0" w:line="240" w:lineRule="auto"/>
        <w:ind w:left="5103"/>
        <w:jc w:val="both"/>
        <w:rPr>
          <w:rFonts w:ascii="Times New Roman" w:eastAsia="Times New Roman" w:hAnsi="Times New Roman" w:cs="Times New Roman"/>
          <w:sz w:val="24"/>
          <w:szCs w:val="24"/>
          <w:lang w:eastAsia="ru-RU"/>
        </w:rPr>
      </w:pPr>
      <w:r w:rsidRPr="00C34699">
        <w:rPr>
          <w:rFonts w:ascii="Times New Roman" w:eastAsia="Times New Roman" w:hAnsi="Times New Roman" w:cs="Times New Roman"/>
          <w:sz w:val="24"/>
          <w:szCs w:val="24"/>
          <w:lang w:eastAsia="ru-RU"/>
        </w:rPr>
        <w:t>Коломийської міської територіальної громади харчовими продуктами «Сади перемоги» на 2022-2024 роки»</w:t>
      </w:r>
      <w:r w:rsidR="000D5D2D">
        <w:rPr>
          <w:rFonts w:ascii="Times New Roman" w:eastAsia="Times New Roman" w:hAnsi="Times New Roman" w:cs="Times New Roman"/>
          <w:sz w:val="24"/>
          <w:szCs w:val="24"/>
          <w:lang w:eastAsia="ru-RU"/>
        </w:rPr>
        <w:t xml:space="preserve"> </w:t>
      </w:r>
      <w:r w:rsidR="00340FE9">
        <w:rPr>
          <w:rFonts w:ascii="Times New Roman" w:eastAsia="Times New Roman" w:hAnsi="Times New Roman" w:cs="Times New Roman"/>
          <w:sz w:val="24"/>
          <w:szCs w:val="24"/>
          <w:lang w:eastAsia="ru-RU"/>
        </w:rPr>
        <w:t>(нова редакція)</w:t>
      </w:r>
    </w:p>
    <w:p w:rsidR="004752A3" w:rsidRPr="00C34699" w:rsidRDefault="004752A3" w:rsidP="007A6512">
      <w:pPr>
        <w:shd w:val="clear" w:color="auto" w:fill="FFFFFF"/>
        <w:spacing w:after="0" w:line="240" w:lineRule="auto"/>
        <w:ind w:firstLine="5670"/>
        <w:rPr>
          <w:rFonts w:ascii="Times New Roman" w:eastAsia="Times New Roman" w:hAnsi="Times New Roman" w:cs="Times New Roman"/>
          <w:color w:val="000000"/>
          <w:sz w:val="18"/>
          <w:szCs w:val="18"/>
          <w:lang w:eastAsia="ru-RU"/>
        </w:rPr>
      </w:pPr>
    </w:p>
    <w:p w:rsidR="004752A3" w:rsidRPr="00C34699" w:rsidRDefault="004752A3" w:rsidP="007A6512">
      <w:pPr>
        <w:shd w:val="clear" w:color="auto" w:fill="FDFDFD"/>
        <w:spacing w:after="0" w:line="240" w:lineRule="auto"/>
        <w:jc w:val="center"/>
        <w:rPr>
          <w:rFonts w:ascii="Times New Roman" w:eastAsia="Times New Roman" w:hAnsi="Times New Roman" w:cs="Times New Roman"/>
          <w:color w:val="000000"/>
          <w:sz w:val="18"/>
          <w:szCs w:val="18"/>
          <w:lang w:eastAsia="ru-RU"/>
        </w:rPr>
      </w:pPr>
      <w:r w:rsidRPr="00C34699">
        <w:rPr>
          <w:rFonts w:ascii="Times New Roman" w:eastAsia="Times New Roman" w:hAnsi="Times New Roman" w:cs="Times New Roman"/>
          <w:b/>
          <w:color w:val="000000"/>
          <w:sz w:val="28"/>
          <w:szCs w:val="28"/>
          <w:lang w:eastAsia="ru-RU"/>
        </w:rPr>
        <w:t>ПОРЯДОК</w:t>
      </w:r>
    </w:p>
    <w:p w:rsidR="004752A3" w:rsidRPr="00663384" w:rsidRDefault="004752A3" w:rsidP="007A6512">
      <w:pPr>
        <w:spacing w:after="0" w:line="240" w:lineRule="auto"/>
        <w:jc w:val="center"/>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надання </w:t>
      </w:r>
      <w:r w:rsidR="005D2EB2" w:rsidRPr="00663384">
        <w:rPr>
          <w:rFonts w:ascii="Times New Roman" w:eastAsia="Times New Roman" w:hAnsi="Times New Roman" w:cs="Times New Roman"/>
          <w:sz w:val="28"/>
          <w:szCs w:val="28"/>
        </w:rPr>
        <w:t xml:space="preserve">фінансової підтримки та матеріальної допомоги </w:t>
      </w:r>
      <w:r w:rsidRPr="00663384">
        <w:rPr>
          <w:rFonts w:ascii="Times New Roman" w:eastAsia="Times New Roman" w:hAnsi="Times New Roman" w:cs="Times New Roman"/>
          <w:color w:val="000000"/>
          <w:sz w:val="28"/>
          <w:szCs w:val="28"/>
          <w:lang w:eastAsia="ru-RU"/>
        </w:rPr>
        <w:t>за утримання сільськогосподарських тварин на виконання заходів Програми «Підтримка самозабезпечення Коломийської міської територіальної громади харчовими продуктами «Сади перемоги» на 2022-2024 роки»</w:t>
      </w:r>
      <w:r w:rsidR="00FE5058" w:rsidRPr="00663384">
        <w:rPr>
          <w:rFonts w:ascii="Times New Roman" w:eastAsia="Times New Roman" w:hAnsi="Times New Roman" w:cs="Times New Roman"/>
          <w:color w:val="000000"/>
          <w:sz w:val="28"/>
          <w:szCs w:val="28"/>
          <w:lang w:eastAsia="ru-RU"/>
        </w:rPr>
        <w:t xml:space="preserve"> </w:t>
      </w:r>
      <w:r w:rsidR="00340FE9">
        <w:rPr>
          <w:rFonts w:ascii="Times New Roman" w:eastAsia="Times New Roman" w:hAnsi="Times New Roman" w:cs="Times New Roman"/>
          <w:color w:val="000000"/>
          <w:sz w:val="28"/>
          <w:szCs w:val="28"/>
          <w:lang w:eastAsia="ru-RU"/>
        </w:rPr>
        <w:t>(</w:t>
      </w:r>
      <w:r w:rsidR="00301F4B">
        <w:rPr>
          <w:rFonts w:ascii="Times New Roman" w:eastAsia="Times New Roman" w:hAnsi="Times New Roman" w:cs="Times New Roman"/>
          <w:color w:val="000000"/>
          <w:sz w:val="28"/>
          <w:szCs w:val="28"/>
          <w:lang w:eastAsia="ru-RU"/>
        </w:rPr>
        <w:t>нов</w:t>
      </w:r>
      <w:r w:rsidR="00340FE9">
        <w:rPr>
          <w:rFonts w:ascii="Times New Roman" w:eastAsia="Times New Roman" w:hAnsi="Times New Roman" w:cs="Times New Roman"/>
          <w:color w:val="000000"/>
          <w:sz w:val="28"/>
          <w:szCs w:val="28"/>
          <w:lang w:eastAsia="ru-RU"/>
        </w:rPr>
        <w:t>а редакція)</w:t>
      </w:r>
    </w:p>
    <w:p w:rsidR="004752A3" w:rsidRPr="00663384" w:rsidRDefault="004752A3" w:rsidP="007A6512">
      <w:pPr>
        <w:spacing w:after="0" w:line="240" w:lineRule="auto"/>
        <w:jc w:val="center"/>
        <w:rPr>
          <w:rFonts w:ascii="Times New Roman" w:eastAsia="Times New Roman" w:hAnsi="Times New Roman" w:cs="Times New Roman"/>
          <w:color w:val="000000"/>
          <w:sz w:val="28"/>
          <w:szCs w:val="28"/>
          <w:lang w:eastAsia="ru-RU"/>
        </w:rPr>
      </w:pPr>
    </w:p>
    <w:p w:rsidR="004752A3" w:rsidRPr="00663384" w:rsidRDefault="004752A3" w:rsidP="007A651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color w:val="000000"/>
          <w:sz w:val="28"/>
          <w:szCs w:val="28"/>
          <w:lang w:eastAsia="ru-RU"/>
        </w:rPr>
        <w:t xml:space="preserve">1. Порядок </w:t>
      </w:r>
      <w:bookmarkStart w:id="3" w:name="_Hlk147649858"/>
      <w:r w:rsidRPr="00663384">
        <w:rPr>
          <w:rFonts w:ascii="Times New Roman" w:eastAsia="Times New Roman" w:hAnsi="Times New Roman" w:cs="Times New Roman"/>
          <w:color w:val="000000"/>
          <w:sz w:val="28"/>
          <w:szCs w:val="28"/>
          <w:lang w:eastAsia="ru-RU"/>
        </w:rPr>
        <w:t>надання</w:t>
      </w:r>
      <w:r w:rsidR="005D1E0A" w:rsidRPr="00663384">
        <w:rPr>
          <w:rFonts w:ascii="Times New Roman" w:eastAsia="Times New Roman" w:hAnsi="Times New Roman" w:cs="Times New Roman"/>
          <w:color w:val="000000"/>
          <w:sz w:val="28"/>
          <w:szCs w:val="28"/>
          <w:lang w:eastAsia="ru-RU"/>
        </w:rPr>
        <w:t xml:space="preserve"> </w:t>
      </w:r>
      <w:r w:rsidR="005D2EB2" w:rsidRPr="00663384">
        <w:rPr>
          <w:rFonts w:ascii="Times New Roman" w:eastAsia="Times New Roman" w:hAnsi="Times New Roman" w:cs="Times New Roman"/>
          <w:sz w:val="28"/>
          <w:szCs w:val="28"/>
        </w:rPr>
        <w:t>фінансової підтримки та матеріальної допомоги</w:t>
      </w:r>
      <w:r w:rsidR="005D2EB2" w:rsidRPr="00663384">
        <w:rPr>
          <w:rFonts w:ascii="Times New Roman" w:eastAsia="Times New Roman" w:hAnsi="Times New Roman" w:cs="Times New Roman"/>
          <w:color w:val="000000"/>
          <w:sz w:val="28"/>
          <w:szCs w:val="28"/>
          <w:lang w:eastAsia="ru-RU"/>
        </w:rPr>
        <w:t xml:space="preserve"> </w:t>
      </w:r>
      <w:r w:rsidRPr="00663384">
        <w:rPr>
          <w:rFonts w:ascii="Times New Roman" w:eastAsia="Times New Roman" w:hAnsi="Times New Roman" w:cs="Times New Roman"/>
          <w:color w:val="000000"/>
          <w:sz w:val="28"/>
          <w:szCs w:val="28"/>
          <w:lang w:eastAsia="ru-RU"/>
        </w:rPr>
        <w:t xml:space="preserve">за утримання сільськогосподарських тварин </w:t>
      </w:r>
      <w:bookmarkEnd w:id="3"/>
      <w:r w:rsidRPr="00663384">
        <w:rPr>
          <w:rFonts w:ascii="Times New Roman" w:eastAsia="Times New Roman" w:hAnsi="Times New Roman" w:cs="Times New Roman"/>
          <w:color w:val="000000"/>
          <w:sz w:val="28"/>
          <w:szCs w:val="28"/>
          <w:lang w:eastAsia="ru-RU"/>
        </w:rPr>
        <w:t xml:space="preserve">(далі – </w:t>
      </w:r>
      <w:r w:rsidRPr="00663384">
        <w:rPr>
          <w:rFonts w:ascii="Times New Roman" w:eastAsia="Times New Roman" w:hAnsi="Times New Roman" w:cs="Times New Roman"/>
          <w:sz w:val="28"/>
          <w:szCs w:val="28"/>
          <w:lang w:eastAsia="ru-RU"/>
        </w:rPr>
        <w:t xml:space="preserve">Порядок) визначає механізм та умови надання </w:t>
      </w:r>
      <w:r w:rsidR="005D2EB2" w:rsidRPr="00663384">
        <w:rPr>
          <w:rFonts w:ascii="Times New Roman" w:eastAsia="Times New Roman" w:hAnsi="Times New Roman" w:cs="Times New Roman"/>
          <w:sz w:val="28"/>
          <w:szCs w:val="28"/>
        </w:rPr>
        <w:t>фінансової підтримки та матеріальної допомоги</w:t>
      </w:r>
      <w:r w:rsidR="005D2EB2"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sz w:val="28"/>
          <w:szCs w:val="28"/>
          <w:lang w:eastAsia="ru-RU"/>
        </w:rPr>
        <w:t xml:space="preserve">на безповоротній основі </w:t>
      </w:r>
      <w:r w:rsidRPr="00663384">
        <w:rPr>
          <w:rFonts w:ascii="Times New Roman" w:eastAsia="Times New Roman" w:hAnsi="Times New Roman" w:cs="Times New Roman"/>
          <w:color w:val="000000"/>
          <w:sz w:val="28"/>
          <w:szCs w:val="28"/>
          <w:lang w:eastAsia="ru-RU"/>
        </w:rPr>
        <w:t>на виконання заходів Програми «Підтримка самозабезпечення Коломийської міської територіальної громади харчовими продуктами «Сади перемоги» на 2022-2024 роки»</w:t>
      </w:r>
      <w:r w:rsidR="005D1E0A" w:rsidRPr="00663384">
        <w:rPr>
          <w:rFonts w:ascii="Times New Roman" w:eastAsia="Times New Roman" w:hAnsi="Times New Roman" w:cs="Times New Roman"/>
          <w:color w:val="000000"/>
          <w:sz w:val="28"/>
          <w:szCs w:val="28"/>
          <w:lang w:eastAsia="ru-RU"/>
        </w:rPr>
        <w:t xml:space="preserve"> </w:t>
      </w:r>
      <w:r w:rsidR="00340FE9">
        <w:rPr>
          <w:rFonts w:ascii="Times New Roman" w:eastAsia="Times New Roman" w:hAnsi="Times New Roman" w:cs="Times New Roman"/>
          <w:color w:val="000000"/>
          <w:sz w:val="28"/>
          <w:szCs w:val="28"/>
          <w:lang w:eastAsia="ru-RU"/>
        </w:rPr>
        <w:t>(нова редакція)</w:t>
      </w:r>
      <w:r w:rsidR="00340FE9" w:rsidRPr="00663384">
        <w:rPr>
          <w:rFonts w:ascii="Times New Roman" w:eastAsia="Times New Roman" w:hAnsi="Times New Roman" w:cs="Times New Roman"/>
          <w:color w:val="000000"/>
          <w:sz w:val="28"/>
          <w:szCs w:val="28"/>
          <w:lang w:eastAsia="ru-RU"/>
        </w:rPr>
        <w:t xml:space="preserve"> </w:t>
      </w:r>
      <w:r w:rsidR="00296CFB" w:rsidRPr="00663384">
        <w:rPr>
          <w:rFonts w:ascii="Times New Roman" w:eastAsia="Times New Roman" w:hAnsi="Times New Roman" w:cs="Times New Roman"/>
          <w:color w:val="000000"/>
          <w:sz w:val="28"/>
          <w:szCs w:val="28"/>
          <w:lang w:eastAsia="ru-RU"/>
        </w:rPr>
        <w:t>(далі ‒ Програма)</w:t>
      </w:r>
      <w:r w:rsidRPr="00663384">
        <w:rPr>
          <w:rFonts w:ascii="Times New Roman" w:eastAsia="Times New Roman" w:hAnsi="Times New Roman" w:cs="Times New Roman"/>
          <w:color w:val="000000"/>
          <w:sz w:val="28"/>
          <w:szCs w:val="28"/>
          <w:lang w:eastAsia="ru-RU"/>
        </w:rPr>
        <w:t>, а саме:</w:t>
      </w:r>
    </w:p>
    <w:p w:rsidR="004752A3" w:rsidRPr="00663384" w:rsidRDefault="004752A3" w:rsidP="007A6512">
      <w:pPr>
        <w:spacing w:after="0" w:line="240" w:lineRule="auto"/>
        <w:ind w:firstLine="567"/>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sz w:val="28"/>
          <w:szCs w:val="28"/>
          <w:lang w:eastAsia="ru-RU"/>
        </w:rPr>
        <w:t xml:space="preserve">- </w:t>
      </w:r>
      <w:r w:rsidR="005D2EB2" w:rsidRPr="00663384">
        <w:rPr>
          <w:rFonts w:ascii="Times New Roman" w:eastAsia="Times New Roman" w:hAnsi="Times New Roman" w:cs="Times New Roman"/>
          <w:sz w:val="28"/>
          <w:szCs w:val="28"/>
        </w:rPr>
        <w:t>фінансова підтримка та</w:t>
      </w:r>
      <w:r w:rsidR="00301F4B">
        <w:rPr>
          <w:rFonts w:ascii="Times New Roman" w:eastAsia="Times New Roman" w:hAnsi="Times New Roman" w:cs="Times New Roman"/>
          <w:sz w:val="28"/>
          <w:szCs w:val="28"/>
        </w:rPr>
        <w:t>/або</w:t>
      </w:r>
      <w:r w:rsidR="005D2EB2" w:rsidRPr="00663384">
        <w:rPr>
          <w:rFonts w:ascii="Times New Roman" w:eastAsia="Times New Roman" w:hAnsi="Times New Roman" w:cs="Times New Roman"/>
          <w:sz w:val="28"/>
          <w:szCs w:val="28"/>
        </w:rPr>
        <w:t xml:space="preserve"> матеріальна допомога</w:t>
      </w:r>
      <w:r w:rsidR="005D2EB2"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sz w:val="28"/>
          <w:szCs w:val="28"/>
          <w:lang w:eastAsia="ru-RU"/>
        </w:rPr>
        <w:t>фізичним особам - підприємцям та особистим селянським господарствам за утримання свиноматок і свиней на відгодівлі;</w:t>
      </w:r>
    </w:p>
    <w:p w:rsidR="004752A3" w:rsidRPr="00663384" w:rsidRDefault="004752A3" w:rsidP="007A6512">
      <w:pPr>
        <w:spacing w:after="0" w:line="240" w:lineRule="auto"/>
        <w:ind w:firstLine="567"/>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sz w:val="28"/>
          <w:szCs w:val="28"/>
          <w:lang w:eastAsia="ru-RU"/>
        </w:rPr>
        <w:t xml:space="preserve">- </w:t>
      </w:r>
      <w:r w:rsidR="005D2EB2" w:rsidRPr="00663384">
        <w:rPr>
          <w:rFonts w:ascii="Times New Roman" w:eastAsia="Times New Roman" w:hAnsi="Times New Roman" w:cs="Times New Roman"/>
          <w:sz w:val="28"/>
          <w:szCs w:val="28"/>
        </w:rPr>
        <w:t>матеріальна допомога</w:t>
      </w:r>
      <w:r w:rsidR="005D2EB2"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sz w:val="28"/>
          <w:szCs w:val="28"/>
          <w:lang w:eastAsia="ru-RU"/>
        </w:rPr>
        <w:t>фізичним особам за утримання корів, овець і кіз та коней;</w:t>
      </w:r>
    </w:p>
    <w:p w:rsidR="00F31E9C" w:rsidRPr="00663384" w:rsidRDefault="004752A3" w:rsidP="00F31E9C">
      <w:pPr>
        <w:spacing w:after="0" w:line="240" w:lineRule="auto"/>
        <w:ind w:firstLine="567"/>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sz w:val="28"/>
          <w:szCs w:val="28"/>
          <w:lang w:eastAsia="ru-RU"/>
        </w:rPr>
        <w:t xml:space="preserve">- </w:t>
      </w:r>
      <w:r w:rsidR="005D2EB2" w:rsidRPr="00663384">
        <w:rPr>
          <w:rFonts w:ascii="Times New Roman" w:eastAsia="Times New Roman" w:hAnsi="Times New Roman" w:cs="Times New Roman"/>
          <w:sz w:val="28"/>
          <w:szCs w:val="28"/>
        </w:rPr>
        <w:t>матеріальна допомога</w:t>
      </w:r>
      <w:r w:rsidR="005D2EB2"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sz w:val="28"/>
          <w:szCs w:val="28"/>
          <w:lang w:eastAsia="ru-RU"/>
        </w:rPr>
        <w:t>фізичним о</w:t>
      </w:r>
      <w:r w:rsidR="00F31E9C" w:rsidRPr="00663384">
        <w:rPr>
          <w:rFonts w:ascii="Times New Roman" w:eastAsia="Times New Roman" w:hAnsi="Times New Roman" w:cs="Times New Roman"/>
          <w:sz w:val="28"/>
          <w:szCs w:val="28"/>
          <w:lang w:eastAsia="ru-RU"/>
        </w:rPr>
        <w:t>собам за утримання бджолосімей.</w:t>
      </w:r>
    </w:p>
    <w:p w:rsidR="004752A3" w:rsidRPr="00663384" w:rsidRDefault="004752A3" w:rsidP="00F31E9C">
      <w:pPr>
        <w:spacing w:after="0" w:line="240" w:lineRule="auto"/>
        <w:ind w:firstLine="567"/>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color w:val="000000"/>
          <w:sz w:val="28"/>
          <w:szCs w:val="28"/>
          <w:lang w:eastAsia="ru-RU"/>
        </w:rPr>
        <w:t xml:space="preserve">2. Головним розпорядником бюджетних коштів є </w:t>
      </w:r>
      <w:r w:rsidRPr="00663384">
        <w:rPr>
          <w:rFonts w:ascii="Times New Roman" w:eastAsia="Times New Roman" w:hAnsi="Times New Roman" w:cs="Times New Roman"/>
          <w:sz w:val="28"/>
          <w:szCs w:val="28"/>
          <w:lang w:eastAsia="ru-RU"/>
        </w:rPr>
        <w:t>Коломийська</w:t>
      </w:r>
      <w:r w:rsidRPr="00663384">
        <w:rPr>
          <w:rFonts w:ascii="Times New Roman" w:eastAsia="Times New Roman" w:hAnsi="Times New Roman" w:cs="Times New Roman"/>
          <w:color w:val="000000"/>
          <w:sz w:val="28"/>
          <w:szCs w:val="28"/>
          <w:lang w:eastAsia="ru-RU"/>
        </w:rPr>
        <w:t xml:space="preserve"> міська рада</w:t>
      </w:r>
      <w:r w:rsidRPr="00663384">
        <w:rPr>
          <w:rFonts w:ascii="Times New Roman" w:eastAsia="Times New Roman" w:hAnsi="Times New Roman" w:cs="Times New Roman"/>
          <w:sz w:val="28"/>
          <w:szCs w:val="28"/>
          <w:lang w:eastAsia="ru-RU"/>
        </w:rPr>
        <w:t>.</w:t>
      </w:r>
    </w:p>
    <w:p w:rsidR="004752A3" w:rsidRPr="00663384" w:rsidRDefault="004752A3" w:rsidP="007A6512">
      <w:pPr>
        <w:spacing w:after="0" w:line="240" w:lineRule="auto"/>
        <w:ind w:firstLine="567"/>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color w:val="000000"/>
          <w:sz w:val="28"/>
          <w:szCs w:val="28"/>
          <w:lang w:eastAsia="ru-RU"/>
        </w:rPr>
        <w:t xml:space="preserve">Отримувачем </w:t>
      </w:r>
      <w:r w:rsidR="002719B7">
        <w:rPr>
          <w:rFonts w:ascii="Times New Roman" w:eastAsia="Times New Roman" w:hAnsi="Times New Roman" w:cs="Times New Roman"/>
          <w:sz w:val="28"/>
          <w:szCs w:val="28"/>
          <w:lang w:eastAsia="ru-RU"/>
        </w:rPr>
        <w:t>фінанс</w:t>
      </w:r>
      <w:r w:rsidR="00240127">
        <w:rPr>
          <w:rFonts w:ascii="Times New Roman" w:eastAsia="Times New Roman" w:hAnsi="Times New Roman" w:cs="Times New Roman"/>
          <w:sz w:val="28"/>
          <w:szCs w:val="28"/>
          <w:lang w:eastAsia="ru-RU"/>
        </w:rPr>
        <w:t>ової</w:t>
      </w:r>
      <w:r w:rsidR="002719B7">
        <w:rPr>
          <w:rFonts w:ascii="Times New Roman" w:eastAsia="Times New Roman" w:hAnsi="Times New Roman" w:cs="Times New Roman"/>
          <w:sz w:val="28"/>
          <w:szCs w:val="28"/>
          <w:lang w:eastAsia="ru-RU"/>
        </w:rPr>
        <w:t xml:space="preserve"> підтримк</w:t>
      </w:r>
      <w:r w:rsidR="00240127">
        <w:rPr>
          <w:rFonts w:ascii="Times New Roman" w:eastAsia="Times New Roman" w:hAnsi="Times New Roman" w:cs="Times New Roman"/>
          <w:sz w:val="28"/>
          <w:szCs w:val="28"/>
          <w:lang w:eastAsia="ru-RU"/>
        </w:rPr>
        <w:t>и</w:t>
      </w:r>
      <w:r w:rsidR="002719B7">
        <w:rPr>
          <w:rFonts w:ascii="Times New Roman" w:eastAsia="Times New Roman" w:hAnsi="Times New Roman" w:cs="Times New Roman"/>
          <w:sz w:val="28"/>
          <w:szCs w:val="28"/>
          <w:lang w:eastAsia="ru-RU"/>
        </w:rPr>
        <w:t xml:space="preserve"> та</w:t>
      </w:r>
      <w:r w:rsidR="00301F4B">
        <w:rPr>
          <w:rFonts w:ascii="Times New Roman" w:eastAsia="Times New Roman" w:hAnsi="Times New Roman" w:cs="Times New Roman"/>
          <w:sz w:val="28"/>
          <w:szCs w:val="28"/>
          <w:lang w:eastAsia="ru-RU"/>
        </w:rPr>
        <w:t>/або</w:t>
      </w:r>
      <w:r w:rsidR="002719B7">
        <w:rPr>
          <w:rFonts w:ascii="Times New Roman" w:eastAsia="Times New Roman" w:hAnsi="Times New Roman" w:cs="Times New Roman"/>
          <w:sz w:val="28"/>
          <w:szCs w:val="28"/>
          <w:lang w:eastAsia="ru-RU"/>
        </w:rPr>
        <w:t xml:space="preserve"> матеріальн</w:t>
      </w:r>
      <w:r w:rsidR="00240127">
        <w:rPr>
          <w:rFonts w:ascii="Times New Roman" w:eastAsia="Times New Roman" w:hAnsi="Times New Roman" w:cs="Times New Roman"/>
          <w:sz w:val="28"/>
          <w:szCs w:val="28"/>
          <w:lang w:eastAsia="ru-RU"/>
        </w:rPr>
        <w:t>ої</w:t>
      </w:r>
      <w:r w:rsidR="002719B7">
        <w:rPr>
          <w:rFonts w:ascii="Times New Roman" w:eastAsia="Times New Roman" w:hAnsi="Times New Roman" w:cs="Times New Roman"/>
          <w:sz w:val="28"/>
          <w:szCs w:val="28"/>
          <w:lang w:eastAsia="ru-RU"/>
        </w:rPr>
        <w:t xml:space="preserve"> допомог</w:t>
      </w:r>
      <w:r w:rsidR="00240127">
        <w:rPr>
          <w:rFonts w:ascii="Times New Roman" w:eastAsia="Times New Roman" w:hAnsi="Times New Roman" w:cs="Times New Roman"/>
          <w:sz w:val="28"/>
          <w:szCs w:val="28"/>
          <w:lang w:eastAsia="ru-RU"/>
        </w:rPr>
        <w:t>и</w:t>
      </w:r>
      <w:r w:rsidR="002719B7">
        <w:rPr>
          <w:rFonts w:ascii="Times New Roman" w:eastAsia="Times New Roman" w:hAnsi="Times New Roman" w:cs="Times New Roman"/>
          <w:sz w:val="28"/>
          <w:szCs w:val="28"/>
          <w:lang w:eastAsia="ru-RU"/>
        </w:rPr>
        <w:t xml:space="preserve"> </w:t>
      </w:r>
      <w:r w:rsidR="00240127">
        <w:rPr>
          <w:rFonts w:ascii="Times New Roman" w:eastAsia="Times New Roman" w:hAnsi="Times New Roman" w:cs="Times New Roman"/>
          <w:sz w:val="28"/>
          <w:szCs w:val="28"/>
          <w:lang w:eastAsia="ru-RU"/>
        </w:rPr>
        <w:t xml:space="preserve">є </w:t>
      </w:r>
      <w:r w:rsidRPr="00663384">
        <w:rPr>
          <w:rFonts w:ascii="Times New Roman" w:eastAsia="Times New Roman" w:hAnsi="Times New Roman" w:cs="Times New Roman"/>
          <w:sz w:val="28"/>
          <w:szCs w:val="28"/>
          <w:lang w:eastAsia="ru-RU"/>
        </w:rPr>
        <w:t>фізичні особи – підприємці, фізичні особи та особисті селянські господарства, що</w:t>
      </w:r>
      <w:r w:rsidR="00C34699" w:rsidRPr="00663384">
        <w:rPr>
          <w:rFonts w:ascii="Times New Roman" w:eastAsia="Times New Roman" w:hAnsi="Times New Roman" w:cs="Times New Roman"/>
          <w:sz w:val="28"/>
          <w:szCs w:val="28"/>
          <w:lang w:eastAsia="ru-RU"/>
        </w:rPr>
        <w:t xml:space="preserve"> зареєстровані та</w:t>
      </w:r>
      <w:r w:rsidRPr="00663384">
        <w:rPr>
          <w:rFonts w:ascii="Times New Roman" w:eastAsia="Times New Roman" w:hAnsi="Times New Roman" w:cs="Times New Roman"/>
          <w:sz w:val="28"/>
          <w:szCs w:val="28"/>
          <w:lang w:eastAsia="ru-RU"/>
        </w:rPr>
        <w:t xml:space="preserve"> провадять діяльність у галузі сільського господарства в межах </w:t>
      </w:r>
      <w:r w:rsidR="00C34699" w:rsidRPr="00663384">
        <w:rPr>
          <w:rFonts w:ascii="Times New Roman" w:eastAsia="Times New Roman" w:hAnsi="Times New Roman" w:cs="Times New Roman"/>
          <w:sz w:val="28"/>
          <w:szCs w:val="28"/>
          <w:lang w:eastAsia="ru-RU"/>
        </w:rPr>
        <w:t xml:space="preserve">Коломийської міської </w:t>
      </w:r>
      <w:r w:rsidRPr="00663384">
        <w:rPr>
          <w:rFonts w:ascii="Times New Roman" w:eastAsia="Times New Roman" w:hAnsi="Times New Roman" w:cs="Times New Roman"/>
          <w:sz w:val="28"/>
          <w:szCs w:val="28"/>
          <w:lang w:eastAsia="ru-RU"/>
        </w:rPr>
        <w:t xml:space="preserve">територіальної громади. </w:t>
      </w:r>
    </w:p>
    <w:p w:rsidR="00CA601C" w:rsidRPr="00663384" w:rsidRDefault="00CA601C" w:rsidP="00CA601C">
      <w:pPr>
        <w:spacing w:after="0" w:line="240" w:lineRule="auto"/>
        <w:ind w:firstLine="708"/>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Здійснення діяльності власниками бджолосімей на території Коломийської громади підтверджується інформацією з рішення </w:t>
      </w:r>
      <w:r w:rsidRPr="00663384">
        <w:rPr>
          <w:rFonts w:ascii="Times New Roman" w:eastAsia="Times New Roman" w:hAnsi="Times New Roman" w:cs="Times New Roman"/>
          <w:sz w:val="28"/>
          <w:szCs w:val="28"/>
          <w:lang w:eastAsia="ru-RU"/>
        </w:rPr>
        <w:t xml:space="preserve">про державну реєстрацію потужності. Пасіка повинна бути зареєстрована на території Коломийської міської територіальної громади. </w:t>
      </w:r>
    </w:p>
    <w:p w:rsidR="004752A3" w:rsidRPr="00663384" w:rsidRDefault="004752A3" w:rsidP="007A6512">
      <w:pPr>
        <w:spacing w:after="0" w:line="240" w:lineRule="auto"/>
        <w:ind w:firstLine="567"/>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color w:val="000000"/>
          <w:sz w:val="28"/>
          <w:szCs w:val="28"/>
          <w:lang w:eastAsia="ru-RU"/>
        </w:rPr>
        <w:t xml:space="preserve">3. Для надання </w:t>
      </w:r>
      <w:r w:rsidRPr="00663384">
        <w:rPr>
          <w:rFonts w:ascii="Times New Roman" w:eastAsia="Times New Roman" w:hAnsi="Times New Roman" w:cs="Times New Roman"/>
          <w:sz w:val="28"/>
          <w:szCs w:val="28"/>
          <w:lang w:eastAsia="ru-RU"/>
        </w:rPr>
        <w:t xml:space="preserve">бюджетних коштів для </w:t>
      </w:r>
      <w:r w:rsidR="005D2EB2" w:rsidRPr="00663384">
        <w:rPr>
          <w:rFonts w:ascii="Times New Roman" w:eastAsia="Times New Roman" w:hAnsi="Times New Roman" w:cs="Times New Roman"/>
          <w:sz w:val="28"/>
          <w:szCs w:val="28"/>
        </w:rPr>
        <w:t>фінансової підтримки та матеріальної допомоги</w:t>
      </w:r>
      <w:r w:rsidR="005D2EB2" w:rsidRPr="00663384">
        <w:rPr>
          <w:rFonts w:ascii="Times New Roman" w:eastAsia="Times New Roman" w:hAnsi="Times New Roman" w:cs="Times New Roman"/>
          <w:color w:val="000000"/>
          <w:sz w:val="28"/>
          <w:szCs w:val="28"/>
          <w:lang w:eastAsia="ru-RU"/>
        </w:rPr>
        <w:t xml:space="preserve"> </w:t>
      </w:r>
      <w:r w:rsidRPr="00663384">
        <w:rPr>
          <w:rFonts w:ascii="Times New Roman" w:eastAsia="Times New Roman" w:hAnsi="Times New Roman" w:cs="Times New Roman"/>
          <w:color w:val="000000"/>
          <w:sz w:val="28"/>
          <w:szCs w:val="28"/>
          <w:lang w:eastAsia="ru-RU"/>
        </w:rPr>
        <w:t xml:space="preserve">зазначених заходів розпорядженням міського голови утворюється комісія </w:t>
      </w:r>
      <w:r w:rsidRPr="00663384">
        <w:rPr>
          <w:rFonts w:ascii="Times New Roman" w:eastAsia="Times New Roman" w:hAnsi="Times New Roman" w:cs="Times New Roman"/>
          <w:sz w:val="28"/>
          <w:szCs w:val="28"/>
          <w:lang w:eastAsia="ru-RU"/>
        </w:rPr>
        <w:t>з питань</w:t>
      </w:r>
      <w:r w:rsidR="005D1E0A" w:rsidRPr="00663384">
        <w:rPr>
          <w:rFonts w:ascii="Times New Roman" w:eastAsia="Times New Roman" w:hAnsi="Times New Roman" w:cs="Times New Roman"/>
          <w:sz w:val="28"/>
          <w:szCs w:val="28"/>
          <w:lang w:eastAsia="ru-RU"/>
        </w:rPr>
        <w:t xml:space="preserve"> </w:t>
      </w:r>
      <w:r w:rsidR="005D2EB2" w:rsidRPr="00663384">
        <w:rPr>
          <w:rFonts w:ascii="Times New Roman" w:eastAsia="Times New Roman" w:hAnsi="Times New Roman" w:cs="Times New Roman"/>
          <w:sz w:val="28"/>
          <w:szCs w:val="28"/>
        </w:rPr>
        <w:t>фінансової підтримки та матеріальної допомоги</w:t>
      </w:r>
      <w:r w:rsidR="005D2EB2"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sz w:val="28"/>
          <w:szCs w:val="28"/>
          <w:lang w:eastAsia="ru-RU"/>
        </w:rPr>
        <w:t xml:space="preserve">за утримання сільськогосподарських тварин (далі ‒ </w:t>
      </w:r>
      <w:r w:rsidR="00B86324">
        <w:rPr>
          <w:rFonts w:ascii="Times New Roman" w:eastAsia="Times New Roman" w:hAnsi="Times New Roman" w:cs="Times New Roman"/>
          <w:sz w:val="28"/>
          <w:szCs w:val="28"/>
          <w:lang w:eastAsia="ru-RU"/>
        </w:rPr>
        <w:t>К</w:t>
      </w:r>
      <w:r w:rsidRPr="00663384">
        <w:rPr>
          <w:rFonts w:ascii="Times New Roman" w:eastAsia="Times New Roman" w:hAnsi="Times New Roman" w:cs="Times New Roman"/>
          <w:sz w:val="28"/>
          <w:szCs w:val="28"/>
          <w:lang w:eastAsia="ru-RU"/>
        </w:rPr>
        <w:t>омісія).</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4. У своїй роботі </w:t>
      </w:r>
      <w:r w:rsidR="00B86324">
        <w:rPr>
          <w:rFonts w:ascii="Times New Roman" w:eastAsia="Times New Roman" w:hAnsi="Times New Roman" w:cs="Times New Roman"/>
          <w:color w:val="000000"/>
          <w:sz w:val="28"/>
          <w:szCs w:val="28"/>
          <w:lang w:eastAsia="ru-RU"/>
        </w:rPr>
        <w:t>К</w:t>
      </w:r>
      <w:r w:rsidRPr="00663384">
        <w:rPr>
          <w:rFonts w:ascii="Times New Roman" w:eastAsia="Times New Roman" w:hAnsi="Times New Roman" w:cs="Times New Roman"/>
          <w:color w:val="000000"/>
          <w:sz w:val="28"/>
          <w:szCs w:val="28"/>
          <w:lang w:eastAsia="ru-RU"/>
        </w:rPr>
        <w:t>омісія керується цим Порядком.</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sz w:val="28"/>
          <w:szCs w:val="28"/>
          <w:lang w:eastAsia="ru-RU"/>
        </w:rPr>
        <w:t>5</w:t>
      </w:r>
      <w:r w:rsidRPr="00663384">
        <w:rPr>
          <w:rFonts w:ascii="Times New Roman" w:eastAsia="Times New Roman" w:hAnsi="Times New Roman" w:cs="Times New Roman"/>
          <w:color w:val="000000"/>
          <w:sz w:val="28"/>
          <w:szCs w:val="28"/>
          <w:lang w:eastAsia="ru-RU"/>
        </w:rPr>
        <w:t xml:space="preserve">. Комісію очолює голова, який організовує її роботу, розподіляє обов’язки між членами комісії та проводить засідання. У разі відсутності голови </w:t>
      </w:r>
      <w:r w:rsidR="00B86324">
        <w:rPr>
          <w:rFonts w:ascii="Times New Roman" w:eastAsia="Times New Roman" w:hAnsi="Times New Roman" w:cs="Times New Roman"/>
          <w:color w:val="000000"/>
          <w:sz w:val="28"/>
          <w:szCs w:val="28"/>
          <w:lang w:eastAsia="ru-RU"/>
        </w:rPr>
        <w:t>К</w:t>
      </w:r>
      <w:r w:rsidRPr="00663384">
        <w:rPr>
          <w:rFonts w:ascii="Times New Roman" w:eastAsia="Times New Roman" w:hAnsi="Times New Roman" w:cs="Times New Roman"/>
          <w:color w:val="000000"/>
          <w:sz w:val="28"/>
          <w:szCs w:val="28"/>
          <w:lang w:eastAsia="ru-RU"/>
        </w:rPr>
        <w:t xml:space="preserve">омісії його обов’язки виконує заступник голови комісії. </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sz w:val="28"/>
          <w:szCs w:val="28"/>
          <w:lang w:eastAsia="ru-RU"/>
        </w:rPr>
        <w:t>6</w:t>
      </w:r>
      <w:r w:rsidRPr="00663384">
        <w:rPr>
          <w:rFonts w:ascii="Times New Roman" w:eastAsia="Times New Roman" w:hAnsi="Times New Roman" w:cs="Times New Roman"/>
          <w:color w:val="000000"/>
          <w:sz w:val="28"/>
          <w:szCs w:val="28"/>
          <w:lang w:eastAsia="ru-RU"/>
        </w:rPr>
        <w:t>. Рішення комісії приймається простою більшістю голосів присутніх на засіданні.</w:t>
      </w:r>
    </w:p>
    <w:p w:rsidR="004752A3" w:rsidRPr="00663384" w:rsidRDefault="004752A3" w:rsidP="007A6512">
      <w:pPr>
        <w:shd w:val="clear" w:color="auto" w:fill="FDFDFD"/>
        <w:spacing w:after="0" w:line="240" w:lineRule="auto"/>
        <w:ind w:firstLine="426"/>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Засідання Комісії є правомірним, якщо на ньому присутні більше як половина її членів.</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sz w:val="28"/>
          <w:szCs w:val="28"/>
          <w:lang w:eastAsia="ru-RU"/>
        </w:rPr>
        <w:lastRenderedPageBreak/>
        <w:t>7</w:t>
      </w:r>
      <w:r w:rsidRPr="00663384">
        <w:rPr>
          <w:rFonts w:ascii="Times New Roman" w:eastAsia="Times New Roman" w:hAnsi="Times New Roman" w:cs="Times New Roman"/>
          <w:color w:val="000000"/>
          <w:sz w:val="28"/>
          <w:szCs w:val="28"/>
          <w:lang w:eastAsia="ru-RU"/>
        </w:rPr>
        <w:t>. Підготовка матеріалів до розгляду комісією, а також ведення діловодства покладаються на секретаря комісії.</w:t>
      </w:r>
    </w:p>
    <w:p w:rsidR="004752A3" w:rsidRPr="00663384" w:rsidRDefault="004752A3" w:rsidP="007A6512">
      <w:pPr>
        <w:shd w:val="clear" w:color="auto" w:fill="FDFDFD"/>
        <w:spacing w:after="0" w:line="240" w:lineRule="auto"/>
        <w:ind w:firstLine="426"/>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 </w:t>
      </w:r>
      <w:r w:rsidRPr="00663384">
        <w:rPr>
          <w:rFonts w:ascii="Times New Roman" w:eastAsia="Times New Roman" w:hAnsi="Times New Roman" w:cs="Times New Roman"/>
          <w:sz w:val="28"/>
          <w:szCs w:val="28"/>
          <w:lang w:eastAsia="ru-RU"/>
        </w:rPr>
        <w:t>8</w:t>
      </w:r>
      <w:r w:rsidRPr="00663384">
        <w:rPr>
          <w:rFonts w:ascii="Times New Roman" w:eastAsia="Times New Roman" w:hAnsi="Times New Roman" w:cs="Times New Roman"/>
          <w:color w:val="000000"/>
          <w:sz w:val="28"/>
          <w:szCs w:val="28"/>
          <w:lang w:eastAsia="ru-RU"/>
        </w:rPr>
        <w:t>. Голова, секретар та члени Комісії здійснюють свої повноваження на громадських засадах.</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9. Засідання комісії проводиться при потребі за наявності поступлених  заяв. </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12"/>
          <w:szCs w:val="12"/>
          <w:lang w:eastAsia="ru-RU"/>
        </w:rPr>
      </w:pPr>
      <w:r w:rsidRPr="00663384">
        <w:rPr>
          <w:rFonts w:ascii="Times New Roman" w:eastAsia="Times New Roman" w:hAnsi="Times New Roman" w:cs="Times New Roman"/>
          <w:color w:val="000000"/>
          <w:sz w:val="28"/>
          <w:szCs w:val="28"/>
          <w:lang w:eastAsia="ru-RU"/>
        </w:rPr>
        <w:t xml:space="preserve">10.Члени </w:t>
      </w:r>
      <w:r w:rsidR="00B86324">
        <w:rPr>
          <w:rFonts w:ascii="Times New Roman" w:eastAsia="Times New Roman" w:hAnsi="Times New Roman" w:cs="Times New Roman"/>
          <w:color w:val="000000"/>
          <w:sz w:val="28"/>
          <w:szCs w:val="28"/>
          <w:lang w:eastAsia="ru-RU"/>
        </w:rPr>
        <w:t>К</w:t>
      </w:r>
      <w:r w:rsidRPr="00663384">
        <w:rPr>
          <w:rFonts w:ascii="Times New Roman" w:eastAsia="Times New Roman" w:hAnsi="Times New Roman" w:cs="Times New Roman"/>
          <w:color w:val="000000"/>
          <w:sz w:val="28"/>
          <w:szCs w:val="28"/>
          <w:lang w:eastAsia="ru-RU"/>
        </w:rPr>
        <w:t>омісії мають право:</w:t>
      </w:r>
    </w:p>
    <w:p w:rsidR="004752A3" w:rsidRPr="00663384" w:rsidRDefault="00B86324" w:rsidP="007A651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752A3" w:rsidRPr="00663384">
        <w:rPr>
          <w:rFonts w:ascii="Times New Roman" w:eastAsia="Times New Roman" w:hAnsi="Times New Roman" w:cs="Times New Roman"/>
          <w:color w:val="000000"/>
          <w:sz w:val="28"/>
          <w:szCs w:val="28"/>
          <w:lang w:eastAsia="ru-RU"/>
        </w:rPr>
        <w:t>ознайомлюватися з матеріалами, поданими на її розгляд;</w:t>
      </w:r>
    </w:p>
    <w:p w:rsidR="004752A3" w:rsidRPr="00663384" w:rsidRDefault="00B86324" w:rsidP="007A651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752A3" w:rsidRPr="00663384">
        <w:rPr>
          <w:rFonts w:ascii="Times New Roman" w:eastAsia="Times New Roman" w:hAnsi="Times New Roman" w:cs="Times New Roman"/>
          <w:color w:val="000000"/>
          <w:sz w:val="28"/>
          <w:szCs w:val="28"/>
          <w:lang w:eastAsia="ru-RU"/>
        </w:rPr>
        <w:t>заявляти клопотання, наводити свої мотиви, висловлювати міркування з питань, що розглядаються та заносяться до протоколу;</w:t>
      </w:r>
    </w:p>
    <w:p w:rsidR="004752A3" w:rsidRPr="00663384" w:rsidRDefault="00B86324" w:rsidP="007A651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752A3" w:rsidRPr="00663384">
        <w:rPr>
          <w:rFonts w:ascii="Times New Roman" w:eastAsia="Times New Roman" w:hAnsi="Times New Roman" w:cs="Times New Roman"/>
          <w:color w:val="000000"/>
          <w:sz w:val="28"/>
          <w:szCs w:val="28"/>
          <w:lang w:eastAsia="ru-RU"/>
        </w:rPr>
        <w:t>брати участь у прийнятті рішень шляхом голосування.</w:t>
      </w:r>
    </w:p>
    <w:p w:rsidR="005D1E0A" w:rsidRPr="00663384" w:rsidRDefault="00C178C3" w:rsidP="005D1E0A">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11. </w:t>
      </w:r>
      <w:r w:rsidR="00B86324">
        <w:rPr>
          <w:rFonts w:ascii="Times New Roman" w:eastAsia="Times New Roman" w:hAnsi="Times New Roman" w:cs="Times New Roman"/>
          <w:color w:val="000000"/>
          <w:sz w:val="28"/>
          <w:szCs w:val="28"/>
          <w:lang w:eastAsia="ru-RU"/>
        </w:rPr>
        <w:t>Фінансова підтримка та матеріальна допомога</w:t>
      </w:r>
      <w:r w:rsidR="005D1E0A" w:rsidRPr="00663384">
        <w:rPr>
          <w:rFonts w:ascii="Times New Roman" w:eastAsia="Times New Roman" w:hAnsi="Times New Roman" w:cs="Times New Roman"/>
          <w:color w:val="000000"/>
          <w:sz w:val="28"/>
          <w:szCs w:val="28"/>
          <w:lang w:eastAsia="ru-RU"/>
        </w:rPr>
        <w:t xml:space="preserve"> не нада</w:t>
      </w:r>
      <w:r w:rsidR="00B86324">
        <w:rPr>
          <w:rFonts w:ascii="Times New Roman" w:eastAsia="Times New Roman" w:hAnsi="Times New Roman" w:cs="Times New Roman"/>
          <w:color w:val="000000"/>
          <w:sz w:val="28"/>
          <w:szCs w:val="28"/>
          <w:lang w:eastAsia="ru-RU"/>
        </w:rPr>
        <w:t xml:space="preserve">ється </w:t>
      </w:r>
      <w:r w:rsidR="005D1E0A" w:rsidRPr="00663384">
        <w:rPr>
          <w:rFonts w:ascii="Times New Roman" w:eastAsia="Times New Roman" w:hAnsi="Times New Roman" w:cs="Times New Roman"/>
          <w:color w:val="000000"/>
          <w:sz w:val="28"/>
          <w:szCs w:val="28"/>
          <w:lang w:eastAsia="ru-RU"/>
        </w:rPr>
        <w:t>отримувачам</w:t>
      </w:r>
      <w:bookmarkStart w:id="4" w:name="bookmark=id.30j0zll" w:colFirst="0" w:colLast="0"/>
      <w:bookmarkStart w:id="5" w:name="bookmark=id.1fob9te" w:colFirst="0" w:colLast="0"/>
      <w:bookmarkStart w:id="6" w:name="bookmark=id.2et92p0" w:colFirst="0" w:colLast="0"/>
      <w:bookmarkStart w:id="7" w:name="bookmark=id.3znysh7" w:colFirst="0" w:colLast="0"/>
      <w:bookmarkEnd w:id="4"/>
      <w:bookmarkEnd w:id="5"/>
      <w:bookmarkEnd w:id="6"/>
      <w:bookmarkEnd w:id="7"/>
      <w:r w:rsidR="005D1E0A" w:rsidRPr="00663384">
        <w:rPr>
          <w:rFonts w:ascii="Times New Roman" w:eastAsia="Times New Roman" w:hAnsi="Times New Roman" w:cs="Times New Roman"/>
          <w:color w:val="000000"/>
          <w:sz w:val="28"/>
          <w:szCs w:val="28"/>
          <w:lang w:eastAsia="ru-RU"/>
        </w:rPr>
        <w:t>, які мають заборгованість з платежів до місцевого бюджету громади на момент формування Реєстру фізичних осіб – підприємців,</w:t>
      </w:r>
      <w:r w:rsidR="005D1E0A" w:rsidRPr="00663384">
        <w:rPr>
          <w:rFonts w:ascii="Times New Roman" w:eastAsia="Times New Roman" w:hAnsi="Times New Roman" w:cs="Times New Roman"/>
          <w:color w:val="000000"/>
          <w:sz w:val="28"/>
          <w:szCs w:val="28"/>
          <w:highlight w:val="white"/>
          <w:lang w:eastAsia="ru-RU"/>
        </w:rPr>
        <w:t xml:space="preserve"> фізичних осіб</w:t>
      </w:r>
      <w:r w:rsidR="005D1E0A" w:rsidRPr="00663384">
        <w:rPr>
          <w:rFonts w:ascii="Times New Roman" w:eastAsia="Times New Roman" w:hAnsi="Times New Roman" w:cs="Times New Roman"/>
          <w:color w:val="000000"/>
          <w:sz w:val="28"/>
          <w:szCs w:val="28"/>
          <w:lang w:eastAsia="ru-RU"/>
        </w:rPr>
        <w:t xml:space="preserve"> та особистих селянських господарств, яким нараховано </w:t>
      </w:r>
      <w:r w:rsidR="00D72762" w:rsidRPr="00663384">
        <w:rPr>
          <w:rFonts w:ascii="Times New Roman" w:eastAsia="Times New Roman" w:hAnsi="Times New Roman" w:cs="Times New Roman"/>
          <w:sz w:val="28"/>
          <w:szCs w:val="28"/>
        </w:rPr>
        <w:t>фінансову підтримку та матеріальну допомогу</w:t>
      </w:r>
      <w:r w:rsidR="005D2EB2" w:rsidRPr="00663384">
        <w:rPr>
          <w:rFonts w:ascii="Times New Roman" w:eastAsia="Times New Roman" w:hAnsi="Times New Roman" w:cs="Times New Roman"/>
          <w:sz w:val="28"/>
          <w:szCs w:val="28"/>
          <w:lang w:eastAsia="ru-RU"/>
        </w:rPr>
        <w:t xml:space="preserve"> </w:t>
      </w:r>
      <w:r w:rsidR="005D1E0A" w:rsidRPr="00663384">
        <w:rPr>
          <w:rFonts w:ascii="Times New Roman" w:eastAsia="Times New Roman" w:hAnsi="Times New Roman" w:cs="Times New Roman"/>
          <w:color w:val="000000"/>
          <w:sz w:val="28"/>
          <w:szCs w:val="28"/>
          <w:lang w:eastAsia="ru-RU"/>
        </w:rPr>
        <w:t xml:space="preserve">за утримання тварин. </w:t>
      </w:r>
    </w:p>
    <w:p w:rsidR="005D1E0A" w:rsidRPr="00663384" w:rsidRDefault="005D1E0A" w:rsidP="005D1E0A">
      <w:pPr>
        <w:shd w:val="clear" w:color="auto" w:fill="FFFFFF"/>
        <w:tabs>
          <w:tab w:val="left" w:pos="560"/>
        </w:tabs>
        <w:spacing w:after="0" w:line="240" w:lineRule="auto"/>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color w:val="000000"/>
          <w:sz w:val="28"/>
          <w:szCs w:val="28"/>
          <w:highlight w:val="white"/>
          <w:lang w:eastAsia="ru-RU"/>
        </w:rPr>
        <w:tab/>
        <w:t>12. </w:t>
      </w:r>
      <w:bookmarkStart w:id="8" w:name="bookmark=id.tyjcwt" w:colFirst="0" w:colLast="0"/>
      <w:bookmarkEnd w:id="8"/>
      <w:r w:rsidR="00B86324">
        <w:rPr>
          <w:rFonts w:ascii="Times New Roman" w:eastAsia="Times New Roman" w:hAnsi="Times New Roman" w:cs="Times New Roman"/>
          <w:color w:val="000000"/>
          <w:sz w:val="28"/>
          <w:szCs w:val="28"/>
          <w:lang w:eastAsia="ru-RU"/>
        </w:rPr>
        <w:t>Бюджетні кошти</w:t>
      </w:r>
      <w:r w:rsidRPr="00663384">
        <w:rPr>
          <w:rFonts w:ascii="Times New Roman" w:eastAsia="Times New Roman" w:hAnsi="Times New Roman" w:cs="Times New Roman"/>
          <w:color w:val="000000"/>
          <w:sz w:val="28"/>
          <w:szCs w:val="28"/>
          <w:lang w:eastAsia="ru-RU"/>
        </w:rPr>
        <w:t xml:space="preserve"> спрямовуються на безповоротній </w:t>
      </w:r>
      <w:r w:rsidRPr="00663384">
        <w:rPr>
          <w:rFonts w:ascii="Times New Roman" w:eastAsia="Times New Roman" w:hAnsi="Times New Roman" w:cs="Times New Roman"/>
          <w:sz w:val="28"/>
          <w:szCs w:val="28"/>
          <w:lang w:eastAsia="ru-RU"/>
        </w:rPr>
        <w:t xml:space="preserve">основі: </w:t>
      </w:r>
    </w:p>
    <w:p w:rsidR="005D1E0A" w:rsidRPr="00663384" w:rsidRDefault="005D1E0A" w:rsidP="005D1E0A">
      <w:pPr>
        <w:shd w:val="clear" w:color="auto" w:fill="FFFFFF"/>
        <w:tabs>
          <w:tab w:val="left" w:pos="560"/>
        </w:tabs>
        <w:spacing w:after="0" w:line="240" w:lineRule="auto"/>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sz w:val="28"/>
          <w:szCs w:val="28"/>
          <w:lang w:eastAsia="ru-RU"/>
        </w:rPr>
        <w:t xml:space="preserve">- як </w:t>
      </w:r>
      <w:r w:rsidR="005D2EB2" w:rsidRPr="00663384">
        <w:rPr>
          <w:rFonts w:ascii="Times New Roman" w:eastAsia="Times New Roman" w:hAnsi="Times New Roman" w:cs="Times New Roman"/>
          <w:sz w:val="28"/>
          <w:szCs w:val="28"/>
        </w:rPr>
        <w:t>фінансова підтримка та</w:t>
      </w:r>
      <w:r w:rsidR="00B10959">
        <w:rPr>
          <w:rFonts w:ascii="Times New Roman" w:eastAsia="Times New Roman" w:hAnsi="Times New Roman" w:cs="Times New Roman"/>
          <w:sz w:val="28"/>
          <w:szCs w:val="28"/>
        </w:rPr>
        <w:t>/або</w:t>
      </w:r>
      <w:r w:rsidR="005D2EB2" w:rsidRPr="00663384">
        <w:rPr>
          <w:rFonts w:ascii="Times New Roman" w:eastAsia="Times New Roman" w:hAnsi="Times New Roman" w:cs="Times New Roman"/>
          <w:sz w:val="28"/>
          <w:szCs w:val="28"/>
        </w:rPr>
        <w:t xml:space="preserve"> матеріальна допомога</w:t>
      </w:r>
      <w:r w:rsidR="005D2EB2"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color w:val="000000"/>
          <w:sz w:val="28"/>
          <w:szCs w:val="28"/>
          <w:lang w:eastAsia="ru-RU"/>
        </w:rPr>
        <w:t>фізичним особам - підприємцям і особистим селянським господарствам</w:t>
      </w:r>
      <w:r w:rsidR="007A47CA" w:rsidRPr="00663384">
        <w:rPr>
          <w:rFonts w:ascii="Times New Roman" w:eastAsia="Times New Roman" w:hAnsi="Times New Roman" w:cs="Times New Roman"/>
          <w:color w:val="000000"/>
          <w:sz w:val="28"/>
          <w:szCs w:val="28"/>
          <w:lang w:eastAsia="ru-RU"/>
        </w:rPr>
        <w:t xml:space="preserve"> за такими напрямка</w:t>
      </w:r>
      <w:r w:rsidRPr="00663384">
        <w:rPr>
          <w:rFonts w:ascii="Times New Roman" w:eastAsia="Times New Roman" w:hAnsi="Times New Roman" w:cs="Times New Roman"/>
          <w:color w:val="000000"/>
          <w:sz w:val="28"/>
          <w:szCs w:val="28"/>
          <w:lang w:eastAsia="ru-RU"/>
        </w:rPr>
        <w:t>ми:</w:t>
      </w:r>
    </w:p>
    <w:p w:rsidR="005D1E0A" w:rsidRPr="00B86324" w:rsidRDefault="005D1E0A" w:rsidP="00B86324">
      <w:pPr>
        <w:pStyle w:val="a3"/>
        <w:numPr>
          <w:ilvl w:val="0"/>
          <w:numId w:val="36"/>
        </w:numPr>
        <w:shd w:val="clear" w:color="auto" w:fill="FFFFFF"/>
        <w:tabs>
          <w:tab w:val="left" w:pos="560"/>
        </w:tabs>
        <w:spacing w:after="0" w:line="240" w:lineRule="auto"/>
        <w:jc w:val="both"/>
        <w:rPr>
          <w:rFonts w:ascii="Times New Roman" w:eastAsia="Times New Roman" w:hAnsi="Times New Roman" w:cs="Times New Roman"/>
          <w:color w:val="000000"/>
          <w:sz w:val="28"/>
          <w:szCs w:val="28"/>
          <w:lang w:eastAsia="ru-RU"/>
        </w:rPr>
      </w:pPr>
      <w:r w:rsidRPr="00B86324">
        <w:rPr>
          <w:rFonts w:ascii="Times New Roman" w:eastAsia="Times New Roman" w:hAnsi="Times New Roman" w:cs="Times New Roman"/>
          <w:color w:val="000000"/>
          <w:sz w:val="28"/>
          <w:szCs w:val="28"/>
          <w:lang w:eastAsia="ru-RU"/>
        </w:rPr>
        <w:t>за утримання свиноматок,</w:t>
      </w:r>
    </w:p>
    <w:p w:rsidR="005D1E0A" w:rsidRPr="00B86324" w:rsidRDefault="005D1E0A" w:rsidP="00B86324">
      <w:pPr>
        <w:pStyle w:val="a3"/>
        <w:numPr>
          <w:ilvl w:val="0"/>
          <w:numId w:val="36"/>
        </w:numPr>
        <w:shd w:val="clear" w:color="auto" w:fill="FFFFFF"/>
        <w:tabs>
          <w:tab w:val="left" w:pos="560"/>
        </w:tabs>
        <w:spacing w:after="0" w:line="240" w:lineRule="auto"/>
        <w:jc w:val="both"/>
        <w:rPr>
          <w:rFonts w:ascii="Times New Roman" w:eastAsia="Times New Roman" w:hAnsi="Times New Roman" w:cs="Times New Roman"/>
          <w:color w:val="000000"/>
          <w:sz w:val="28"/>
          <w:szCs w:val="28"/>
          <w:lang w:eastAsia="ru-RU"/>
        </w:rPr>
      </w:pPr>
      <w:r w:rsidRPr="00B86324">
        <w:rPr>
          <w:rFonts w:ascii="Times New Roman" w:eastAsia="Times New Roman" w:hAnsi="Times New Roman" w:cs="Times New Roman"/>
          <w:color w:val="000000"/>
          <w:sz w:val="28"/>
          <w:szCs w:val="28"/>
          <w:lang w:eastAsia="ru-RU"/>
        </w:rPr>
        <w:t>за утримання свиней на відгодівлі;</w:t>
      </w:r>
    </w:p>
    <w:p w:rsidR="005D1E0A" w:rsidRPr="00663384" w:rsidRDefault="005D1E0A" w:rsidP="005D1E0A">
      <w:pPr>
        <w:shd w:val="clear" w:color="auto" w:fill="FFFFFF"/>
        <w:tabs>
          <w:tab w:val="left" w:pos="560"/>
        </w:tabs>
        <w:spacing w:after="0" w:line="240" w:lineRule="auto"/>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 </w:t>
      </w:r>
      <w:r w:rsidR="005D2EB2" w:rsidRPr="00663384">
        <w:rPr>
          <w:rFonts w:ascii="Times New Roman" w:eastAsia="Times New Roman" w:hAnsi="Times New Roman" w:cs="Times New Roman"/>
          <w:sz w:val="28"/>
          <w:szCs w:val="28"/>
          <w:lang w:eastAsia="ru-RU"/>
        </w:rPr>
        <w:t xml:space="preserve"> як </w:t>
      </w:r>
      <w:r w:rsidR="005D2EB2" w:rsidRPr="00663384">
        <w:rPr>
          <w:rFonts w:ascii="Times New Roman" w:eastAsia="Times New Roman" w:hAnsi="Times New Roman" w:cs="Times New Roman"/>
          <w:sz w:val="28"/>
          <w:szCs w:val="28"/>
        </w:rPr>
        <w:t>матеріальна допомога</w:t>
      </w:r>
      <w:r w:rsidR="005D2EB2"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color w:val="000000"/>
          <w:sz w:val="28"/>
          <w:szCs w:val="28"/>
          <w:lang w:eastAsia="ru-RU"/>
        </w:rPr>
        <w:t>фізичним особам за такими напрямками:</w:t>
      </w:r>
    </w:p>
    <w:p w:rsidR="005D1E0A" w:rsidRPr="00B86324" w:rsidRDefault="005D1E0A" w:rsidP="00B86324">
      <w:pPr>
        <w:pStyle w:val="a3"/>
        <w:numPr>
          <w:ilvl w:val="0"/>
          <w:numId w:val="37"/>
        </w:numPr>
        <w:shd w:val="clear" w:color="auto" w:fill="FFFFFF"/>
        <w:tabs>
          <w:tab w:val="left" w:pos="560"/>
        </w:tabs>
        <w:spacing w:after="0" w:line="240" w:lineRule="auto"/>
        <w:jc w:val="both"/>
        <w:rPr>
          <w:rFonts w:ascii="Times New Roman" w:eastAsia="Times New Roman" w:hAnsi="Times New Roman" w:cs="Times New Roman"/>
          <w:color w:val="000000"/>
          <w:sz w:val="28"/>
          <w:szCs w:val="28"/>
          <w:lang w:eastAsia="ru-RU"/>
        </w:rPr>
      </w:pPr>
      <w:r w:rsidRPr="00B86324">
        <w:rPr>
          <w:rFonts w:ascii="Times New Roman" w:eastAsia="Times New Roman" w:hAnsi="Times New Roman" w:cs="Times New Roman"/>
          <w:color w:val="000000"/>
          <w:sz w:val="28"/>
          <w:szCs w:val="28"/>
          <w:lang w:eastAsia="ru-RU"/>
        </w:rPr>
        <w:t>за утримання корів,</w:t>
      </w:r>
    </w:p>
    <w:p w:rsidR="005D1E0A" w:rsidRPr="00B86324" w:rsidRDefault="005D1E0A" w:rsidP="00B86324">
      <w:pPr>
        <w:pStyle w:val="a3"/>
        <w:numPr>
          <w:ilvl w:val="0"/>
          <w:numId w:val="37"/>
        </w:numPr>
        <w:shd w:val="clear" w:color="auto" w:fill="FFFFFF"/>
        <w:tabs>
          <w:tab w:val="left" w:pos="560"/>
        </w:tabs>
        <w:spacing w:after="0" w:line="240" w:lineRule="auto"/>
        <w:jc w:val="both"/>
        <w:rPr>
          <w:rFonts w:ascii="Times New Roman" w:eastAsia="Times New Roman" w:hAnsi="Times New Roman" w:cs="Times New Roman"/>
          <w:color w:val="000000"/>
          <w:sz w:val="28"/>
          <w:szCs w:val="28"/>
          <w:lang w:eastAsia="ru-RU"/>
        </w:rPr>
      </w:pPr>
      <w:r w:rsidRPr="00B86324">
        <w:rPr>
          <w:rFonts w:ascii="Times New Roman" w:eastAsia="Times New Roman" w:hAnsi="Times New Roman" w:cs="Times New Roman"/>
          <w:color w:val="000000"/>
          <w:sz w:val="28"/>
          <w:szCs w:val="28"/>
          <w:lang w:eastAsia="ru-RU"/>
        </w:rPr>
        <w:t>за утримання овець і кіз,</w:t>
      </w:r>
    </w:p>
    <w:p w:rsidR="005D1E0A" w:rsidRPr="00B86324" w:rsidRDefault="005D1E0A" w:rsidP="00B86324">
      <w:pPr>
        <w:pStyle w:val="a3"/>
        <w:numPr>
          <w:ilvl w:val="0"/>
          <w:numId w:val="37"/>
        </w:numPr>
        <w:shd w:val="clear" w:color="auto" w:fill="FFFFFF"/>
        <w:tabs>
          <w:tab w:val="left" w:pos="560"/>
        </w:tabs>
        <w:spacing w:after="0" w:line="240" w:lineRule="auto"/>
        <w:jc w:val="both"/>
        <w:rPr>
          <w:rFonts w:ascii="Times New Roman" w:eastAsia="Times New Roman" w:hAnsi="Times New Roman" w:cs="Times New Roman"/>
          <w:color w:val="000000"/>
          <w:sz w:val="28"/>
          <w:szCs w:val="28"/>
          <w:lang w:eastAsia="ru-RU"/>
        </w:rPr>
      </w:pPr>
      <w:r w:rsidRPr="00B86324">
        <w:rPr>
          <w:rFonts w:ascii="Times New Roman" w:eastAsia="Times New Roman" w:hAnsi="Times New Roman" w:cs="Times New Roman"/>
          <w:color w:val="000000"/>
          <w:sz w:val="28"/>
          <w:szCs w:val="28"/>
          <w:lang w:eastAsia="ru-RU"/>
        </w:rPr>
        <w:t>за утримання коней,</w:t>
      </w:r>
    </w:p>
    <w:p w:rsidR="005D1E0A" w:rsidRPr="00B86324" w:rsidRDefault="005D1E0A" w:rsidP="00B86324">
      <w:pPr>
        <w:pStyle w:val="a3"/>
        <w:numPr>
          <w:ilvl w:val="0"/>
          <w:numId w:val="37"/>
        </w:numPr>
        <w:shd w:val="clear" w:color="auto" w:fill="FFFFFF"/>
        <w:tabs>
          <w:tab w:val="left" w:pos="560"/>
        </w:tabs>
        <w:spacing w:after="0" w:line="240" w:lineRule="auto"/>
        <w:jc w:val="both"/>
        <w:rPr>
          <w:rFonts w:ascii="Times New Roman" w:eastAsia="Times New Roman" w:hAnsi="Times New Roman" w:cs="Times New Roman"/>
          <w:color w:val="000000"/>
          <w:sz w:val="28"/>
          <w:szCs w:val="28"/>
          <w:lang w:eastAsia="ru-RU"/>
        </w:rPr>
      </w:pPr>
      <w:r w:rsidRPr="00B86324">
        <w:rPr>
          <w:rFonts w:ascii="Times New Roman" w:eastAsia="Times New Roman" w:hAnsi="Times New Roman" w:cs="Times New Roman"/>
          <w:color w:val="000000"/>
          <w:sz w:val="28"/>
          <w:szCs w:val="28"/>
          <w:lang w:eastAsia="ru-RU"/>
        </w:rPr>
        <w:t xml:space="preserve">за утримання </w:t>
      </w:r>
      <w:r w:rsidRPr="00B86324">
        <w:rPr>
          <w:rFonts w:ascii="Times New Roman" w:eastAsia="Times New Roman" w:hAnsi="Times New Roman" w:cs="Times New Roman"/>
          <w:sz w:val="28"/>
          <w:szCs w:val="28"/>
          <w:lang w:eastAsia="ru-RU"/>
        </w:rPr>
        <w:t>бджолосімей</w:t>
      </w:r>
      <w:r w:rsidRPr="00B86324">
        <w:rPr>
          <w:rFonts w:ascii="Times New Roman" w:eastAsia="Times New Roman" w:hAnsi="Times New Roman" w:cs="Times New Roman"/>
          <w:color w:val="000000"/>
          <w:sz w:val="28"/>
          <w:szCs w:val="28"/>
          <w:lang w:eastAsia="ru-RU"/>
        </w:rPr>
        <w:t xml:space="preserve"> (далі – тварин).</w:t>
      </w:r>
    </w:p>
    <w:p w:rsidR="004752A3" w:rsidRPr="00663384" w:rsidRDefault="005D1E0A" w:rsidP="007A6512">
      <w:pPr>
        <w:shd w:val="clear" w:color="auto" w:fill="FFFFFF"/>
        <w:tabs>
          <w:tab w:val="left" w:pos="560"/>
        </w:tabs>
        <w:spacing w:after="0" w:line="240" w:lineRule="auto"/>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color w:val="000000"/>
          <w:sz w:val="28"/>
          <w:szCs w:val="28"/>
          <w:lang w:eastAsia="ru-RU"/>
        </w:rPr>
        <w:tab/>
      </w:r>
      <w:r w:rsidRPr="00663384">
        <w:rPr>
          <w:rFonts w:ascii="Times New Roman" w:eastAsia="Times New Roman" w:hAnsi="Times New Roman" w:cs="Times New Roman"/>
          <w:sz w:val="28"/>
          <w:szCs w:val="28"/>
          <w:lang w:eastAsia="ru-RU"/>
        </w:rPr>
        <w:t xml:space="preserve">Отримувач може скористатися одноразово в поточному </w:t>
      </w:r>
      <w:r w:rsidR="007A47CA" w:rsidRPr="00663384">
        <w:rPr>
          <w:rFonts w:ascii="Times New Roman" w:eastAsia="Times New Roman" w:hAnsi="Times New Roman" w:cs="Times New Roman"/>
          <w:sz w:val="28"/>
          <w:szCs w:val="28"/>
          <w:lang w:eastAsia="ru-RU"/>
        </w:rPr>
        <w:t>році за кожним із напрямкі</w:t>
      </w:r>
      <w:r w:rsidRPr="00663384">
        <w:rPr>
          <w:rFonts w:ascii="Times New Roman" w:eastAsia="Times New Roman" w:hAnsi="Times New Roman" w:cs="Times New Roman"/>
          <w:sz w:val="28"/>
          <w:szCs w:val="28"/>
          <w:lang w:eastAsia="ru-RU"/>
        </w:rPr>
        <w:t>в.</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highlight w:val="white"/>
          <w:lang w:eastAsia="ru-RU"/>
        </w:rPr>
      </w:pPr>
      <w:r w:rsidRPr="00663384">
        <w:rPr>
          <w:rFonts w:ascii="Times New Roman" w:eastAsia="Times New Roman" w:hAnsi="Times New Roman" w:cs="Times New Roman"/>
          <w:color w:val="000000"/>
          <w:sz w:val="28"/>
          <w:szCs w:val="28"/>
          <w:lang w:eastAsia="ru-RU"/>
        </w:rPr>
        <w:t>13</w:t>
      </w:r>
      <w:r w:rsidRPr="00663384">
        <w:rPr>
          <w:rFonts w:ascii="Times New Roman" w:eastAsia="Times New Roman" w:hAnsi="Times New Roman" w:cs="Times New Roman"/>
          <w:sz w:val="28"/>
          <w:szCs w:val="28"/>
          <w:lang w:eastAsia="ru-RU"/>
        </w:rPr>
        <w:t>.</w:t>
      </w:r>
      <w:r w:rsidRPr="00663384">
        <w:rPr>
          <w:rFonts w:ascii="Times New Roman" w:eastAsia="Times New Roman" w:hAnsi="Times New Roman" w:cs="Times New Roman"/>
          <w:color w:val="000000"/>
          <w:sz w:val="28"/>
          <w:szCs w:val="28"/>
          <w:highlight w:val="white"/>
          <w:lang w:eastAsia="ru-RU"/>
        </w:rPr>
        <w:t xml:space="preserve"> Надання </w:t>
      </w:r>
      <w:r w:rsidR="005D2EB2" w:rsidRPr="00663384">
        <w:rPr>
          <w:rFonts w:ascii="Times New Roman" w:eastAsia="Times New Roman" w:hAnsi="Times New Roman" w:cs="Times New Roman"/>
          <w:sz w:val="28"/>
          <w:szCs w:val="28"/>
        </w:rPr>
        <w:t>фінансової підтримки та</w:t>
      </w:r>
      <w:r w:rsidR="00A550A4">
        <w:rPr>
          <w:rFonts w:ascii="Times New Roman" w:eastAsia="Times New Roman" w:hAnsi="Times New Roman" w:cs="Times New Roman"/>
          <w:sz w:val="28"/>
          <w:szCs w:val="28"/>
        </w:rPr>
        <w:t>/або</w:t>
      </w:r>
      <w:r w:rsidR="005D2EB2" w:rsidRPr="00663384">
        <w:rPr>
          <w:rFonts w:ascii="Times New Roman" w:eastAsia="Times New Roman" w:hAnsi="Times New Roman" w:cs="Times New Roman"/>
          <w:sz w:val="28"/>
          <w:szCs w:val="28"/>
        </w:rPr>
        <w:t xml:space="preserve"> матеріальної допомоги</w:t>
      </w:r>
      <w:r w:rsidR="005D2EB2" w:rsidRPr="00663384">
        <w:rPr>
          <w:rFonts w:ascii="Times New Roman" w:eastAsia="Times New Roman" w:hAnsi="Times New Roman" w:cs="Times New Roman"/>
          <w:color w:val="000000"/>
          <w:sz w:val="28"/>
          <w:szCs w:val="28"/>
          <w:highlight w:val="white"/>
          <w:lang w:eastAsia="ru-RU"/>
        </w:rPr>
        <w:t xml:space="preserve"> </w:t>
      </w:r>
      <w:r w:rsidRPr="00663384">
        <w:rPr>
          <w:rFonts w:ascii="Times New Roman" w:eastAsia="Times New Roman" w:hAnsi="Times New Roman" w:cs="Times New Roman"/>
          <w:color w:val="000000"/>
          <w:sz w:val="28"/>
          <w:szCs w:val="28"/>
          <w:highlight w:val="white"/>
          <w:lang w:eastAsia="ru-RU"/>
        </w:rPr>
        <w:t>фізичним особам - підприємцям та особистим селянським господарствам за утримання від 3 голів свиноматок по 2,0 тис. грн на 1 голову, але не більше 30,0 тис. грн.</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highlight w:val="white"/>
          <w:lang w:eastAsia="ru-RU"/>
        </w:rPr>
      </w:pPr>
      <w:r w:rsidRPr="00663384">
        <w:rPr>
          <w:rFonts w:ascii="Times New Roman" w:eastAsia="Times New Roman" w:hAnsi="Times New Roman" w:cs="Times New Roman"/>
          <w:color w:val="000000"/>
          <w:sz w:val="28"/>
          <w:szCs w:val="28"/>
          <w:highlight w:val="white"/>
          <w:lang w:eastAsia="ru-RU"/>
        </w:rPr>
        <w:t xml:space="preserve">14. Надання </w:t>
      </w:r>
      <w:r w:rsidR="005D2EB2" w:rsidRPr="00663384">
        <w:rPr>
          <w:rFonts w:ascii="Times New Roman" w:eastAsia="Times New Roman" w:hAnsi="Times New Roman" w:cs="Times New Roman"/>
          <w:sz w:val="28"/>
          <w:szCs w:val="28"/>
        </w:rPr>
        <w:t>фінансової підтримки та</w:t>
      </w:r>
      <w:r w:rsidR="00A550A4">
        <w:rPr>
          <w:rFonts w:ascii="Times New Roman" w:eastAsia="Times New Roman" w:hAnsi="Times New Roman" w:cs="Times New Roman"/>
          <w:sz w:val="28"/>
          <w:szCs w:val="28"/>
        </w:rPr>
        <w:t>/або</w:t>
      </w:r>
      <w:r w:rsidR="005D2EB2" w:rsidRPr="00663384">
        <w:rPr>
          <w:rFonts w:ascii="Times New Roman" w:eastAsia="Times New Roman" w:hAnsi="Times New Roman" w:cs="Times New Roman"/>
          <w:sz w:val="28"/>
          <w:szCs w:val="28"/>
        </w:rPr>
        <w:t xml:space="preserve"> матеріальної допомоги</w:t>
      </w:r>
      <w:r w:rsidR="005D2EB2" w:rsidRPr="00663384">
        <w:rPr>
          <w:rFonts w:ascii="Times New Roman" w:eastAsia="Times New Roman" w:hAnsi="Times New Roman" w:cs="Times New Roman"/>
          <w:color w:val="000000"/>
          <w:sz w:val="28"/>
          <w:szCs w:val="28"/>
          <w:highlight w:val="white"/>
          <w:lang w:eastAsia="ru-RU"/>
        </w:rPr>
        <w:t xml:space="preserve"> </w:t>
      </w:r>
      <w:r w:rsidRPr="00663384">
        <w:rPr>
          <w:rFonts w:ascii="Times New Roman" w:eastAsia="Times New Roman" w:hAnsi="Times New Roman" w:cs="Times New Roman"/>
          <w:color w:val="000000"/>
          <w:sz w:val="28"/>
          <w:szCs w:val="28"/>
          <w:highlight w:val="white"/>
          <w:lang w:eastAsia="ru-RU"/>
        </w:rPr>
        <w:t>здійснюється фізичним особам - підприємцям та особистим селянським господарствам за утримання від 5 голів свиней на відгодівлі по 1,0 тис. грн на 1 голову, але не більше 30,0 тис. грн.</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highlight w:val="white"/>
          <w:lang w:eastAsia="ru-RU"/>
        </w:rPr>
      </w:pPr>
      <w:r w:rsidRPr="00663384">
        <w:rPr>
          <w:rFonts w:ascii="Times New Roman" w:eastAsia="Times New Roman" w:hAnsi="Times New Roman" w:cs="Times New Roman"/>
          <w:color w:val="000000"/>
          <w:sz w:val="28"/>
          <w:szCs w:val="28"/>
          <w:highlight w:val="white"/>
          <w:lang w:eastAsia="ru-RU"/>
        </w:rPr>
        <w:t xml:space="preserve">Для отримання </w:t>
      </w:r>
      <w:r w:rsidR="005D2EB2" w:rsidRPr="00663384">
        <w:rPr>
          <w:rFonts w:ascii="Times New Roman" w:eastAsia="Times New Roman" w:hAnsi="Times New Roman" w:cs="Times New Roman"/>
          <w:sz w:val="28"/>
          <w:szCs w:val="28"/>
        </w:rPr>
        <w:t>фінансової підтримки та</w:t>
      </w:r>
      <w:r w:rsidR="00A550A4">
        <w:rPr>
          <w:rFonts w:ascii="Times New Roman" w:eastAsia="Times New Roman" w:hAnsi="Times New Roman" w:cs="Times New Roman"/>
          <w:sz w:val="28"/>
          <w:szCs w:val="28"/>
        </w:rPr>
        <w:t>/або</w:t>
      </w:r>
      <w:r w:rsidR="005D2EB2" w:rsidRPr="00663384">
        <w:rPr>
          <w:rFonts w:ascii="Times New Roman" w:eastAsia="Times New Roman" w:hAnsi="Times New Roman" w:cs="Times New Roman"/>
          <w:sz w:val="28"/>
          <w:szCs w:val="28"/>
        </w:rPr>
        <w:t xml:space="preserve"> матеріальної допомоги</w:t>
      </w:r>
      <w:r w:rsidR="005D2EB2" w:rsidRPr="00663384">
        <w:rPr>
          <w:rFonts w:ascii="Times New Roman" w:eastAsia="Times New Roman" w:hAnsi="Times New Roman" w:cs="Times New Roman"/>
          <w:color w:val="000000"/>
          <w:sz w:val="28"/>
          <w:szCs w:val="28"/>
          <w:highlight w:val="white"/>
          <w:lang w:eastAsia="ru-RU"/>
        </w:rPr>
        <w:t xml:space="preserve"> </w:t>
      </w:r>
      <w:r w:rsidRPr="00663384">
        <w:rPr>
          <w:rFonts w:ascii="Times New Roman" w:eastAsia="Times New Roman" w:hAnsi="Times New Roman" w:cs="Times New Roman"/>
          <w:color w:val="000000"/>
          <w:sz w:val="28"/>
          <w:szCs w:val="28"/>
          <w:highlight w:val="white"/>
          <w:lang w:eastAsia="ru-RU"/>
        </w:rPr>
        <w:t xml:space="preserve">зазначеної в п. 13, 14 фізичні особи - підприємці та особисті селянські господарства подають </w:t>
      </w:r>
      <w:r w:rsidRPr="00663384">
        <w:rPr>
          <w:rFonts w:ascii="Times New Roman" w:eastAsia="Times New Roman" w:hAnsi="Times New Roman" w:cs="Times New Roman"/>
          <w:color w:val="000000"/>
          <w:sz w:val="28"/>
          <w:szCs w:val="28"/>
          <w:lang w:eastAsia="ru-RU"/>
        </w:rPr>
        <w:t>до адміністраторів  ЦНАПу за місцем провадження господарської діяльності</w:t>
      </w:r>
      <w:r w:rsidRPr="00663384">
        <w:rPr>
          <w:rFonts w:ascii="Times New Roman" w:eastAsia="Times New Roman" w:hAnsi="Times New Roman" w:cs="Times New Roman"/>
          <w:color w:val="000000"/>
          <w:sz w:val="28"/>
          <w:szCs w:val="28"/>
          <w:highlight w:val="white"/>
          <w:lang w:eastAsia="ru-RU"/>
        </w:rPr>
        <w:t>:</w:t>
      </w:r>
    </w:p>
    <w:p w:rsidR="004752A3" w:rsidRPr="00663384" w:rsidRDefault="004752A3" w:rsidP="007A6512">
      <w:pPr>
        <w:numPr>
          <w:ilvl w:val="0"/>
          <w:numId w:val="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заяву за встановленою формою (додаток 1);</w:t>
      </w:r>
    </w:p>
    <w:p w:rsidR="004752A3" w:rsidRPr="00663384" w:rsidRDefault="004752A3" w:rsidP="007A6512">
      <w:pPr>
        <w:numPr>
          <w:ilvl w:val="0"/>
          <w:numId w:val="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highlight w:val="white"/>
          <w:lang w:eastAsia="ru-RU"/>
        </w:rPr>
        <w:t xml:space="preserve">засвідчені підписом </w:t>
      </w:r>
      <w:r w:rsidRPr="00663384">
        <w:rPr>
          <w:rFonts w:ascii="Times New Roman" w:eastAsia="Times New Roman" w:hAnsi="Times New Roman" w:cs="Times New Roman"/>
          <w:color w:val="000000"/>
          <w:sz w:val="28"/>
          <w:szCs w:val="28"/>
          <w:lang w:eastAsia="ru-RU"/>
        </w:rPr>
        <w:t>отримувача</w:t>
      </w:r>
      <w:r w:rsidRPr="00663384">
        <w:rPr>
          <w:rFonts w:ascii="Times New Roman" w:eastAsia="Times New Roman" w:hAnsi="Times New Roman" w:cs="Times New Roman"/>
          <w:color w:val="000000"/>
          <w:sz w:val="28"/>
          <w:szCs w:val="28"/>
          <w:highlight w:val="white"/>
          <w:lang w:eastAsia="ru-RU"/>
        </w:rPr>
        <w:t xml:space="preserve"> копії:</w:t>
      </w:r>
    </w:p>
    <w:p w:rsidR="004752A3" w:rsidRPr="00663384" w:rsidRDefault="004752A3" w:rsidP="007A65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довідки про відкриття поточного рахунка, видан</w:t>
      </w:r>
      <w:r w:rsidR="00C8355C" w:rsidRPr="00663384">
        <w:rPr>
          <w:rFonts w:ascii="Times New Roman" w:eastAsia="Times New Roman" w:hAnsi="Times New Roman" w:cs="Times New Roman"/>
          <w:color w:val="000000"/>
          <w:sz w:val="28"/>
          <w:szCs w:val="28"/>
          <w:lang w:eastAsia="ru-RU"/>
        </w:rPr>
        <w:t>у</w:t>
      </w:r>
      <w:r w:rsidRPr="00663384">
        <w:rPr>
          <w:rFonts w:ascii="Times New Roman" w:eastAsia="Times New Roman" w:hAnsi="Times New Roman" w:cs="Times New Roman"/>
          <w:color w:val="000000"/>
          <w:sz w:val="28"/>
          <w:szCs w:val="28"/>
          <w:lang w:eastAsia="ru-RU"/>
        </w:rPr>
        <w:t xml:space="preserve"> банком;</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витягу з Єдиного державного реєстру тварин на момент подання документів;</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highlight w:val="white"/>
          <w:lang w:eastAsia="ru-RU"/>
        </w:rPr>
      </w:pPr>
      <w:r w:rsidRPr="00663384">
        <w:rPr>
          <w:rFonts w:ascii="Times New Roman" w:eastAsia="Times New Roman" w:hAnsi="Times New Roman" w:cs="Times New Roman"/>
          <w:color w:val="000000"/>
          <w:sz w:val="28"/>
          <w:szCs w:val="28"/>
          <w:highlight w:val="white"/>
          <w:lang w:eastAsia="ru-RU"/>
        </w:rPr>
        <w:lastRenderedPageBreak/>
        <w:t xml:space="preserve">довідки про благополуччя, щодо інфекційних захворювань у господарстві </w:t>
      </w:r>
      <w:r w:rsidRPr="00663384">
        <w:rPr>
          <w:rFonts w:ascii="Times New Roman" w:eastAsia="Times New Roman" w:hAnsi="Times New Roman" w:cs="Times New Roman"/>
          <w:color w:val="000000"/>
          <w:sz w:val="28"/>
          <w:szCs w:val="28"/>
          <w:lang w:eastAsia="ru-RU"/>
        </w:rPr>
        <w:t>на момент подання документів</w:t>
      </w:r>
      <w:r w:rsidRPr="00663384">
        <w:rPr>
          <w:rFonts w:ascii="Times New Roman" w:eastAsia="Times New Roman" w:hAnsi="Times New Roman" w:cs="Times New Roman"/>
          <w:color w:val="000000"/>
          <w:sz w:val="28"/>
          <w:szCs w:val="28"/>
          <w:highlight w:val="white"/>
          <w:lang w:eastAsia="ru-RU"/>
        </w:rPr>
        <w:t xml:space="preserve"> (фізичні особи - підприємці); </w:t>
      </w:r>
    </w:p>
    <w:p w:rsidR="006C7725" w:rsidRPr="00663384" w:rsidRDefault="004752A3" w:rsidP="006C7725">
      <w:pPr>
        <w:spacing w:after="0" w:line="240" w:lineRule="auto"/>
        <w:ind w:firstLine="567"/>
        <w:jc w:val="both"/>
        <w:rPr>
          <w:rFonts w:ascii="Times New Roman" w:eastAsia="Times New Roman" w:hAnsi="Times New Roman" w:cs="Times New Roman"/>
          <w:color w:val="000000"/>
          <w:sz w:val="28"/>
          <w:szCs w:val="28"/>
          <w:highlight w:val="white"/>
          <w:lang w:eastAsia="ru-RU"/>
        </w:rPr>
      </w:pPr>
      <w:r w:rsidRPr="00663384">
        <w:rPr>
          <w:rFonts w:ascii="Times New Roman" w:eastAsia="Times New Roman" w:hAnsi="Times New Roman" w:cs="Times New Roman"/>
          <w:color w:val="000000"/>
          <w:sz w:val="28"/>
          <w:szCs w:val="28"/>
          <w:lang w:eastAsia="ru-RU"/>
        </w:rPr>
        <w:t>довідки про клінічний стан тварин у господарстві на момент подання документів</w:t>
      </w:r>
      <w:r w:rsidRPr="00663384">
        <w:rPr>
          <w:rFonts w:ascii="Times New Roman" w:eastAsia="Times New Roman" w:hAnsi="Times New Roman" w:cs="Times New Roman"/>
          <w:color w:val="000000"/>
          <w:sz w:val="28"/>
          <w:szCs w:val="28"/>
          <w:highlight w:val="white"/>
          <w:lang w:eastAsia="ru-RU"/>
        </w:rPr>
        <w:t xml:space="preserve"> (о</w:t>
      </w:r>
      <w:r w:rsidR="000E71B1" w:rsidRPr="00663384">
        <w:rPr>
          <w:rFonts w:ascii="Times New Roman" w:eastAsia="Times New Roman" w:hAnsi="Times New Roman" w:cs="Times New Roman"/>
          <w:color w:val="000000"/>
          <w:sz w:val="28"/>
          <w:szCs w:val="28"/>
          <w:highlight w:val="white"/>
          <w:lang w:eastAsia="ru-RU"/>
        </w:rPr>
        <w:t>собисті селянські господарства);</w:t>
      </w:r>
    </w:p>
    <w:p w:rsidR="000E71B1" w:rsidRPr="00663384" w:rsidRDefault="000E71B1" w:rsidP="000E71B1">
      <w:pPr>
        <w:spacing w:after="0" w:line="240" w:lineRule="auto"/>
        <w:ind w:firstLine="567"/>
        <w:jc w:val="both"/>
        <w:rPr>
          <w:rFonts w:ascii="Times New Roman" w:eastAsia="Times New Roman" w:hAnsi="Times New Roman" w:cs="Times New Roman"/>
          <w:color w:val="000000"/>
          <w:sz w:val="28"/>
          <w:szCs w:val="28"/>
          <w:highlight w:val="white"/>
          <w:lang w:eastAsia="ru-RU"/>
        </w:rPr>
      </w:pPr>
      <w:r w:rsidRPr="00663384">
        <w:rPr>
          <w:rFonts w:ascii="Times New Roman" w:eastAsia="Times New Roman" w:hAnsi="Times New Roman" w:cs="Times New Roman"/>
          <w:color w:val="000000"/>
          <w:sz w:val="28"/>
          <w:szCs w:val="28"/>
          <w:highlight w:val="white"/>
          <w:lang w:eastAsia="ru-RU"/>
        </w:rPr>
        <w:t>документ підтвердження ведення особистого селянського господарства.</w:t>
      </w:r>
    </w:p>
    <w:p w:rsidR="004752A3" w:rsidRPr="00663384" w:rsidRDefault="004752A3" w:rsidP="007A6512">
      <w:pPr>
        <w:spacing w:after="0" w:line="240" w:lineRule="auto"/>
        <w:ind w:firstLine="708"/>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15. Надання </w:t>
      </w:r>
      <w:r w:rsidR="005D2EB2" w:rsidRPr="00663384">
        <w:rPr>
          <w:rFonts w:ascii="Times New Roman" w:eastAsia="Times New Roman" w:hAnsi="Times New Roman" w:cs="Times New Roman"/>
          <w:sz w:val="28"/>
          <w:szCs w:val="28"/>
        </w:rPr>
        <w:t>матеріальної допомоги</w:t>
      </w:r>
      <w:r w:rsidR="005D2EB2" w:rsidRPr="00663384">
        <w:rPr>
          <w:rFonts w:ascii="Times New Roman" w:eastAsia="Times New Roman" w:hAnsi="Times New Roman" w:cs="Times New Roman"/>
          <w:color w:val="000000"/>
          <w:sz w:val="28"/>
          <w:szCs w:val="28"/>
          <w:highlight w:val="white"/>
          <w:lang w:eastAsia="ru-RU"/>
        </w:rPr>
        <w:t xml:space="preserve"> </w:t>
      </w:r>
      <w:r w:rsidRPr="00663384">
        <w:rPr>
          <w:rFonts w:ascii="Times New Roman" w:eastAsia="Times New Roman" w:hAnsi="Times New Roman" w:cs="Times New Roman"/>
          <w:color w:val="000000"/>
          <w:sz w:val="28"/>
          <w:szCs w:val="28"/>
          <w:lang w:eastAsia="ru-RU"/>
        </w:rPr>
        <w:t xml:space="preserve">фізичним особам за утримання корів усіх напрямів продуктивності (від 1 голови по 3,0 тис. грн на 1 голову, але не більше 30,0 тис. грн). </w:t>
      </w:r>
    </w:p>
    <w:p w:rsidR="004752A3" w:rsidRPr="00663384" w:rsidRDefault="004752A3" w:rsidP="007A6512">
      <w:pPr>
        <w:spacing w:after="0" w:line="240" w:lineRule="auto"/>
        <w:ind w:firstLine="708"/>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16. Надання </w:t>
      </w:r>
      <w:r w:rsidR="005D2EB2" w:rsidRPr="00663384">
        <w:rPr>
          <w:rFonts w:ascii="Times New Roman" w:eastAsia="Times New Roman" w:hAnsi="Times New Roman" w:cs="Times New Roman"/>
          <w:sz w:val="28"/>
          <w:szCs w:val="28"/>
        </w:rPr>
        <w:t>матеріальної допомоги</w:t>
      </w:r>
      <w:r w:rsidR="005D2EB2" w:rsidRPr="00663384">
        <w:rPr>
          <w:rFonts w:ascii="Times New Roman" w:eastAsia="Times New Roman" w:hAnsi="Times New Roman" w:cs="Times New Roman"/>
          <w:color w:val="000000"/>
          <w:sz w:val="28"/>
          <w:szCs w:val="28"/>
          <w:highlight w:val="white"/>
          <w:lang w:eastAsia="ru-RU"/>
        </w:rPr>
        <w:t xml:space="preserve"> </w:t>
      </w:r>
      <w:r w:rsidRPr="00663384">
        <w:rPr>
          <w:rFonts w:ascii="Times New Roman" w:eastAsia="Times New Roman" w:hAnsi="Times New Roman" w:cs="Times New Roman"/>
          <w:color w:val="000000"/>
          <w:sz w:val="28"/>
          <w:szCs w:val="28"/>
          <w:lang w:eastAsia="ru-RU"/>
        </w:rPr>
        <w:t xml:space="preserve">фізичним особам за утримання овець та кіз старше 12 місячного віку (від 3 голів по 1,0 тис. грн на 1 голову, але не більше 30,0 тис. грн). </w:t>
      </w:r>
    </w:p>
    <w:p w:rsidR="004752A3" w:rsidRPr="00663384" w:rsidRDefault="004752A3" w:rsidP="007A6512">
      <w:pPr>
        <w:spacing w:after="0" w:line="240" w:lineRule="auto"/>
        <w:ind w:firstLine="708"/>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17. Надання</w:t>
      </w:r>
      <w:r w:rsidR="00C178C3" w:rsidRPr="00663384">
        <w:rPr>
          <w:rFonts w:ascii="Times New Roman" w:eastAsia="Times New Roman" w:hAnsi="Times New Roman" w:cs="Times New Roman"/>
          <w:color w:val="000000"/>
          <w:sz w:val="28"/>
          <w:szCs w:val="28"/>
          <w:lang w:eastAsia="ru-RU"/>
        </w:rPr>
        <w:t xml:space="preserve"> </w:t>
      </w:r>
      <w:r w:rsidR="005D2EB2" w:rsidRPr="00663384">
        <w:rPr>
          <w:rFonts w:ascii="Times New Roman" w:eastAsia="Times New Roman" w:hAnsi="Times New Roman" w:cs="Times New Roman"/>
          <w:sz w:val="28"/>
          <w:szCs w:val="28"/>
        </w:rPr>
        <w:t>матеріальної допомоги</w:t>
      </w:r>
      <w:r w:rsidR="005D2EB2" w:rsidRPr="00663384">
        <w:rPr>
          <w:rFonts w:ascii="Times New Roman" w:eastAsia="Times New Roman" w:hAnsi="Times New Roman" w:cs="Times New Roman"/>
          <w:color w:val="000000"/>
          <w:sz w:val="28"/>
          <w:szCs w:val="28"/>
          <w:highlight w:val="white"/>
          <w:lang w:eastAsia="ru-RU"/>
        </w:rPr>
        <w:t xml:space="preserve"> </w:t>
      </w:r>
      <w:r w:rsidRPr="00663384">
        <w:rPr>
          <w:rFonts w:ascii="Times New Roman" w:eastAsia="Times New Roman" w:hAnsi="Times New Roman" w:cs="Times New Roman"/>
          <w:color w:val="000000"/>
          <w:sz w:val="28"/>
          <w:szCs w:val="28"/>
          <w:lang w:eastAsia="ru-RU"/>
        </w:rPr>
        <w:t>фізичним особам, які є власниками ідентифікованих коней старше 12 місячного віку (по 4,0 тис. грн на 1 голову, але не більше 20,0 тис. грн).</w:t>
      </w:r>
    </w:p>
    <w:p w:rsidR="004752A3" w:rsidRPr="00663384" w:rsidRDefault="004752A3" w:rsidP="007A6512">
      <w:pPr>
        <w:spacing w:after="0" w:line="240" w:lineRule="auto"/>
        <w:ind w:firstLine="708"/>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Для отримання </w:t>
      </w:r>
      <w:r w:rsidR="005D2EB2" w:rsidRPr="00663384">
        <w:rPr>
          <w:rFonts w:ascii="Times New Roman" w:eastAsia="Times New Roman" w:hAnsi="Times New Roman" w:cs="Times New Roman"/>
          <w:sz w:val="28"/>
          <w:szCs w:val="28"/>
        </w:rPr>
        <w:t>матеріальної допомоги</w:t>
      </w:r>
      <w:r w:rsidR="005D2EB2" w:rsidRPr="00663384">
        <w:rPr>
          <w:rFonts w:ascii="Times New Roman" w:eastAsia="Times New Roman" w:hAnsi="Times New Roman" w:cs="Times New Roman"/>
          <w:color w:val="000000"/>
          <w:sz w:val="28"/>
          <w:szCs w:val="28"/>
          <w:highlight w:val="white"/>
          <w:lang w:eastAsia="ru-RU"/>
        </w:rPr>
        <w:t xml:space="preserve"> </w:t>
      </w:r>
      <w:r w:rsidRPr="00663384">
        <w:rPr>
          <w:rFonts w:ascii="Times New Roman" w:eastAsia="Times New Roman" w:hAnsi="Times New Roman" w:cs="Times New Roman"/>
          <w:color w:val="000000"/>
          <w:sz w:val="28"/>
          <w:szCs w:val="28"/>
          <w:lang w:eastAsia="ru-RU"/>
        </w:rPr>
        <w:t>зазначеної в п. 15, 16, 17 фізичні особи подають до адміністраторів ЦНАПу за місцем провадження господарської діяльності:</w:t>
      </w:r>
    </w:p>
    <w:p w:rsidR="004752A3" w:rsidRPr="00663384" w:rsidRDefault="004752A3" w:rsidP="007A6512">
      <w:pPr>
        <w:numPr>
          <w:ilvl w:val="0"/>
          <w:numId w:val="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заяву за встановленою формою (додаток 2);</w:t>
      </w:r>
    </w:p>
    <w:p w:rsidR="004752A3" w:rsidRPr="00663384" w:rsidRDefault="004752A3" w:rsidP="007A6512">
      <w:pPr>
        <w:numPr>
          <w:ilvl w:val="0"/>
          <w:numId w:val="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highlight w:val="white"/>
          <w:lang w:eastAsia="ru-RU"/>
        </w:rPr>
        <w:t xml:space="preserve">засвідчені підписом </w:t>
      </w:r>
      <w:r w:rsidRPr="00663384">
        <w:rPr>
          <w:rFonts w:ascii="Times New Roman" w:eastAsia="Times New Roman" w:hAnsi="Times New Roman" w:cs="Times New Roman"/>
          <w:color w:val="000000"/>
          <w:sz w:val="28"/>
          <w:szCs w:val="28"/>
          <w:lang w:eastAsia="ru-RU"/>
        </w:rPr>
        <w:t>отримув</w:t>
      </w:r>
      <w:r w:rsidRPr="00663384">
        <w:rPr>
          <w:rFonts w:ascii="Times New Roman" w:eastAsia="Times New Roman" w:hAnsi="Times New Roman" w:cs="Times New Roman"/>
          <w:color w:val="000000"/>
          <w:sz w:val="28"/>
          <w:szCs w:val="28"/>
          <w:highlight w:val="white"/>
          <w:lang w:eastAsia="ru-RU"/>
        </w:rPr>
        <w:t>ача копії:</w:t>
      </w:r>
    </w:p>
    <w:p w:rsidR="004752A3" w:rsidRPr="00663384" w:rsidRDefault="004752A3" w:rsidP="007A6512">
      <w:pPr>
        <w:spacing w:after="0" w:line="240" w:lineRule="auto"/>
        <w:ind w:firstLine="708"/>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довідки про відкриття поточного рахунку видану банком;</w:t>
      </w:r>
    </w:p>
    <w:p w:rsidR="004752A3" w:rsidRPr="00663384" w:rsidRDefault="004752A3" w:rsidP="007A6512">
      <w:pPr>
        <w:spacing w:after="0" w:line="240" w:lineRule="auto"/>
        <w:ind w:firstLine="708"/>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витягу з Єдиного державного реєстру тварин на момент подання документів;</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  довідки про клінічний стан тварин у господарстві на момент подання документів.</w:t>
      </w:r>
    </w:p>
    <w:p w:rsidR="004752A3" w:rsidRPr="00663384" w:rsidRDefault="004752A3" w:rsidP="007A6512">
      <w:pPr>
        <w:spacing w:after="0" w:line="240" w:lineRule="auto"/>
        <w:ind w:firstLine="709"/>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18. Надання </w:t>
      </w:r>
      <w:r w:rsidR="005D2EB2" w:rsidRPr="00663384">
        <w:rPr>
          <w:rFonts w:ascii="Times New Roman" w:eastAsia="Times New Roman" w:hAnsi="Times New Roman" w:cs="Times New Roman"/>
          <w:sz w:val="28"/>
          <w:szCs w:val="28"/>
        </w:rPr>
        <w:t>матеріальної допомоги</w:t>
      </w:r>
      <w:r w:rsidR="005D2EB2" w:rsidRPr="00663384">
        <w:rPr>
          <w:rFonts w:ascii="Times New Roman" w:eastAsia="Times New Roman" w:hAnsi="Times New Roman" w:cs="Times New Roman"/>
          <w:color w:val="000000"/>
          <w:sz w:val="28"/>
          <w:szCs w:val="28"/>
          <w:highlight w:val="white"/>
          <w:lang w:eastAsia="ru-RU"/>
        </w:rPr>
        <w:t xml:space="preserve"> </w:t>
      </w:r>
      <w:r w:rsidRPr="00663384">
        <w:rPr>
          <w:rFonts w:ascii="Times New Roman" w:eastAsia="Times New Roman" w:hAnsi="Times New Roman" w:cs="Times New Roman"/>
          <w:color w:val="000000"/>
          <w:sz w:val="28"/>
          <w:szCs w:val="28"/>
          <w:lang w:eastAsia="ru-RU"/>
        </w:rPr>
        <w:t>фізичним особам, які є власниками бджолосімей наявних у поточному році (від 5 бджолосімей по 200 грн за бджолосім’ю, але не більше 20, 0 тис. грн).</w:t>
      </w:r>
    </w:p>
    <w:p w:rsidR="004752A3" w:rsidRPr="00663384" w:rsidRDefault="004752A3" w:rsidP="007A6512">
      <w:pPr>
        <w:spacing w:after="0" w:line="240" w:lineRule="auto"/>
        <w:ind w:firstLine="709"/>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Для отримання</w:t>
      </w:r>
      <w:r w:rsidR="00C178C3" w:rsidRPr="00663384">
        <w:rPr>
          <w:rFonts w:ascii="Times New Roman" w:eastAsia="Times New Roman" w:hAnsi="Times New Roman" w:cs="Times New Roman"/>
          <w:color w:val="000000"/>
          <w:sz w:val="28"/>
          <w:szCs w:val="28"/>
          <w:lang w:eastAsia="ru-RU"/>
        </w:rPr>
        <w:t xml:space="preserve"> </w:t>
      </w:r>
      <w:r w:rsidR="005D2EB2" w:rsidRPr="00663384">
        <w:rPr>
          <w:rFonts w:ascii="Times New Roman" w:eastAsia="Times New Roman" w:hAnsi="Times New Roman" w:cs="Times New Roman"/>
          <w:sz w:val="28"/>
          <w:szCs w:val="28"/>
        </w:rPr>
        <w:t>матеріальної допомоги</w:t>
      </w:r>
      <w:r w:rsidR="005D2EB2" w:rsidRPr="00663384">
        <w:rPr>
          <w:rFonts w:ascii="Times New Roman" w:eastAsia="Times New Roman" w:hAnsi="Times New Roman" w:cs="Times New Roman"/>
          <w:color w:val="000000"/>
          <w:sz w:val="28"/>
          <w:szCs w:val="28"/>
          <w:highlight w:val="white"/>
          <w:lang w:eastAsia="ru-RU"/>
        </w:rPr>
        <w:t xml:space="preserve"> </w:t>
      </w:r>
      <w:r w:rsidRPr="00663384">
        <w:rPr>
          <w:rFonts w:ascii="Times New Roman" w:eastAsia="Times New Roman" w:hAnsi="Times New Roman" w:cs="Times New Roman"/>
          <w:color w:val="000000"/>
          <w:sz w:val="28"/>
          <w:szCs w:val="28"/>
          <w:lang w:eastAsia="ru-RU"/>
        </w:rPr>
        <w:t>фізичні особи власники бджолосімей подають до адміністраторів  ЦНАПу за місцем провадження господарської діяльності:</w:t>
      </w:r>
    </w:p>
    <w:p w:rsidR="004752A3" w:rsidRPr="00663384" w:rsidRDefault="004752A3" w:rsidP="007A6512">
      <w:pPr>
        <w:numPr>
          <w:ilvl w:val="0"/>
          <w:numId w:val="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заяву за встановленою формою (додаток 3);</w:t>
      </w:r>
    </w:p>
    <w:p w:rsidR="004752A3" w:rsidRPr="00663384" w:rsidRDefault="004752A3" w:rsidP="007A6512">
      <w:pPr>
        <w:numPr>
          <w:ilvl w:val="0"/>
          <w:numId w:val="3"/>
        </w:numPr>
        <w:pBdr>
          <w:top w:val="nil"/>
          <w:left w:val="nil"/>
          <w:bottom w:val="nil"/>
          <w:right w:val="nil"/>
          <w:between w:val="nil"/>
        </w:pBdr>
        <w:spacing w:after="0" w:line="240" w:lineRule="auto"/>
        <w:ind w:left="0"/>
        <w:jc w:val="both"/>
        <w:rPr>
          <w:rFonts w:ascii="Calibri" w:eastAsia="Calibri" w:hAnsi="Calibri" w:cs="Calibri"/>
          <w:color w:val="000000"/>
          <w:sz w:val="28"/>
          <w:szCs w:val="28"/>
          <w:lang w:eastAsia="ru-RU"/>
        </w:rPr>
      </w:pPr>
      <w:r w:rsidRPr="00663384">
        <w:rPr>
          <w:rFonts w:ascii="Times New Roman" w:eastAsia="Times New Roman" w:hAnsi="Times New Roman" w:cs="Times New Roman"/>
          <w:color w:val="000000"/>
          <w:sz w:val="28"/>
          <w:szCs w:val="28"/>
          <w:highlight w:val="white"/>
          <w:lang w:eastAsia="ru-RU"/>
        </w:rPr>
        <w:t xml:space="preserve">засвідчені підписом </w:t>
      </w:r>
      <w:r w:rsidRPr="00663384">
        <w:rPr>
          <w:rFonts w:ascii="Times New Roman" w:eastAsia="Times New Roman" w:hAnsi="Times New Roman" w:cs="Times New Roman"/>
          <w:color w:val="000000"/>
          <w:sz w:val="28"/>
          <w:szCs w:val="28"/>
          <w:lang w:eastAsia="ru-RU"/>
        </w:rPr>
        <w:t>отримува</w:t>
      </w:r>
      <w:r w:rsidRPr="00663384">
        <w:rPr>
          <w:rFonts w:ascii="Times New Roman" w:eastAsia="Times New Roman" w:hAnsi="Times New Roman" w:cs="Times New Roman"/>
          <w:color w:val="000000"/>
          <w:sz w:val="28"/>
          <w:szCs w:val="28"/>
          <w:highlight w:val="white"/>
          <w:lang w:eastAsia="ru-RU"/>
        </w:rPr>
        <w:t>ча копії:</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  довідки про відкриття поточного рахунку видану банком;</w:t>
      </w:r>
    </w:p>
    <w:p w:rsidR="004752A3" w:rsidRPr="00663384" w:rsidRDefault="004752A3" w:rsidP="007A6512">
      <w:pPr>
        <w:spacing w:after="0" w:line="240" w:lineRule="auto"/>
        <w:ind w:firstLine="708"/>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ветеринарно - санітарного паспорта пасіки з відміткою про весняне обстеження бджолосімей у поточному році;</w:t>
      </w:r>
    </w:p>
    <w:p w:rsidR="004752A3" w:rsidRPr="00663384" w:rsidRDefault="004752A3" w:rsidP="007A6512">
      <w:pPr>
        <w:spacing w:after="0" w:line="240" w:lineRule="auto"/>
        <w:ind w:firstLine="708"/>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sz w:val="28"/>
          <w:szCs w:val="28"/>
          <w:lang w:eastAsia="ru-RU"/>
        </w:rPr>
        <w:t>рішення про державну реєстрацію потужності.</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highlight w:val="white"/>
          <w:lang w:eastAsia="ru-RU"/>
        </w:rPr>
      </w:pPr>
      <w:r w:rsidRPr="00663384">
        <w:rPr>
          <w:rFonts w:ascii="Times New Roman" w:eastAsia="Times New Roman" w:hAnsi="Times New Roman" w:cs="Times New Roman"/>
          <w:color w:val="000000"/>
          <w:sz w:val="28"/>
          <w:szCs w:val="28"/>
          <w:highlight w:val="white"/>
          <w:lang w:eastAsia="ru-RU"/>
        </w:rPr>
        <w:t xml:space="preserve">19. Крім зазначеного переліку документів: </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highlight w:val="white"/>
          <w:lang w:eastAsia="ru-RU"/>
        </w:rPr>
      </w:pPr>
      <w:r w:rsidRPr="00663384">
        <w:rPr>
          <w:rFonts w:ascii="Times New Roman" w:eastAsia="Times New Roman" w:hAnsi="Times New Roman" w:cs="Times New Roman"/>
          <w:color w:val="000000"/>
          <w:sz w:val="28"/>
          <w:szCs w:val="28"/>
          <w:highlight w:val="white"/>
          <w:lang w:eastAsia="ru-RU"/>
        </w:rPr>
        <w:t xml:space="preserve">у пунктах 13, 14, 15, 16, 17, 18 фізичні особи – підприємці, фізичні особи та </w:t>
      </w:r>
      <w:r w:rsidRPr="00663384">
        <w:rPr>
          <w:rFonts w:ascii="Times New Roman" w:eastAsia="Times New Roman" w:hAnsi="Times New Roman" w:cs="Times New Roman"/>
          <w:color w:val="000000"/>
          <w:sz w:val="28"/>
          <w:szCs w:val="28"/>
          <w:lang w:eastAsia="ru-RU"/>
        </w:rPr>
        <w:t xml:space="preserve">особисті селянські господарства </w:t>
      </w:r>
      <w:r w:rsidRPr="00663384">
        <w:rPr>
          <w:rFonts w:ascii="Times New Roman" w:eastAsia="Times New Roman" w:hAnsi="Times New Roman" w:cs="Times New Roman"/>
          <w:color w:val="000000"/>
          <w:sz w:val="28"/>
          <w:szCs w:val="28"/>
          <w:highlight w:val="white"/>
          <w:lang w:eastAsia="ru-RU"/>
        </w:rPr>
        <w:t>подають:</w:t>
      </w:r>
    </w:p>
    <w:p w:rsidR="004752A3" w:rsidRPr="00663384" w:rsidRDefault="004752A3" w:rsidP="007A6512">
      <w:pPr>
        <w:pBdr>
          <w:top w:val="nil"/>
          <w:left w:val="nil"/>
          <w:bottom w:val="nil"/>
          <w:right w:val="nil"/>
          <w:between w:val="nil"/>
        </w:pBdr>
        <w:tabs>
          <w:tab w:val="left" w:pos="321"/>
          <w:tab w:val="left" w:pos="459"/>
        </w:tabs>
        <w:spacing w:after="0" w:line="240" w:lineRule="auto"/>
        <w:ind w:firstLine="3"/>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ab/>
      </w:r>
      <w:r w:rsidRPr="00663384">
        <w:rPr>
          <w:rFonts w:ascii="Times New Roman" w:eastAsia="Times New Roman" w:hAnsi="Times New Roman" w:cs="Times New Roman"/>
          <w:color w:val="000000"/>
          <w:sz w:val="28"/>
          <w:szCs w:val="28"/>
          <w:lang w:eastAsia="ru-RU"/>
        </w:rPr>
        <w:tab/>
        <w:t>копію документа, що посвідчує особу та підтверджує громадянство України (стор. 1, 2, 11, стор. 3, 4, 5, 6 за необхідністю) паспорта громадянина України, паспорт громадянина України у формі картки, що містить безконтактний електронний носій (копії лицьової та зворотної сторін).</w:t>
      </w:r>
    </w:p>
    <w:p w:rsidR="004752A3" w:rsidRPr="00663384" w:rsidRDefault="004752A3" w:rsidP="007A6512">
      <w:pPr>
        <w:pBdr>
          <w:top w:val="nil"/>
          <w:left w:val="nil"/>
          <w:bottom w:val="nil"/>
          <w:right w:val="nil"/>
          <w:between w:val="nil"/>
        </w:pBdr>
        <w:tabs>
          <w:tab w:val="left" w:pos="321"/>
          <w:tab w:val="left" w:pos="459"/>
        </w:tabs>
        <w:spacing w:after="0" w:line="240" w:lineRule="auto"/>
        <w:ind w:firstLine="3"/>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ab/>
        <w:t>копію картки фізичної особи - платника або довідки про присвоєння ідентифікаційного номера.</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sz w:val="28"/>
          <w:szCs w:val="28"/>
          <w:highlight w:val="white"/>
          <w:lang w:eastAsia="ru-RU"/>
        </w:rPr>
        <w:lastRenderedPageBreak/>
        <w:t>у пунктах 13, 14 фізичні особи – підприємці подають копію виписки з Єдиного державного реєстру юридичних осіб, фізичних осіб – підприємців та громадських формувань отриману не пізніше, ніж за 30 календарних днів до дня її подання.</w:t>
      </w:r>
      <w:r w:rsidR="006C7725" w:rsidRPr="00663384">
        <w:rPr>
          <w:rFonts w:ascii="Times New Roman" w:eastAsia="Times New Roman" w:hAnsi="Times New Roman" w:cs="Times New Roman"/>
          <w:sz w:val="28"/>
          <w:szCs w:val="28"/>
          <w:lang w:eastAsia="ru-RU"/>
        </w:rPr>
        <w:t xml:space="preserve"> </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20. </w:t>
      </w:r>
      <w:r w:rsidR="00F42CD5" w:rsidRPr="00663384">
        <w:rPr>
          <w:rFonts w:ascii="Times New Roman" w:eastAsia="Times New Roman" w:hAnsi="Times New Roman" w:cs="Times New Roman"/>
          <w:color w:val="000000"/>
          <w:sz w:val="28"/>
          <w:szCs w:val="28"/>
          <w:lang w:eastAsia="ru-RU"/>
        </w:rPr>
        <w:t>Надання ф</w:t>
      </w:r>
      <w:r w:rsidR="00F42CD5" w:rsidRPr="00663384">
        <w:rPr>
          <w:rFonts w:ascii="Times New Roman" w:eastAsia="Times New Roman" w:hAnsi="Times New Roman" w:cs="Times New Roman"/>
          <w:sz w:val="28"/>
          <w:szCs w:val="28"/>
        </w:rPr>
        <w:t>інансової підтримки та матеріальної допомоги</w:t>
      </w:r>
      <w:r w:rsidR="005D2EB2"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color w:val="000000"/>
          <w:sz w:val="28"/>
          <w:szCs w:val="28"/>
          <w:highlight w:val="white"/>
          <w:lang w:eastAsia="ru-RU"/>
        </w:rPr>
        <w:t>здійснюється за утримання наявних тварин в поточному році.</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21. Щорічно після погодження календарного плану заходів Програми на відповідний рік комісія розпочинає прийом документів </w:t>
      </w:r>
      <w:r w:rsidRPr="00663384">
        <w:rPr>
          <w:rFonts w:ascii="Times New Roman" w:eastAsia="Times New Roman" w:hAnsi="Times New Roman" w:cs="Times New Roman"/>
          <w:color w:val="000000"/>
          <w:sz w:val="28"/>
          <w:szCs w:val="28"/>
          <w:highlight w:val="white"/>
          <w:lang w:eastAsia="ru-RU"/>
        </w:rPr>
        <w:t>фізичних осіб – підприємців, фізичних осіб</w:t>
      </w:r>
      <w:r w:rsidRPr="00663384">
        <w:rPr>
          <w:rFonts w:ascii="Times New Roman" w:eastAsia="Times New Roman" w:hAnsi="Times New Roman" w:cs="Times New Roman"/>
          <w:color w:val="000000"/>
          <w:sz w:val="28"/>
          <w:szCs w:val="28"/>
          <w:lang w:eastAsia="ru-RU"/>
        </w:rPr>
        <w:t xml:space="preserve"> та особистих селянських господарств, які претендують </w:t>
      </w:r>
      <w:r w:rsidR="00C8355C" w:rsidRPr="00663384">
        <w:rPr>
          <w:rFonts w:ascii="Times New Roman" w:eastAsia="Times New Roman" w:hAnsi="Times New Roman" w:cs="Times New Roman"/>
          <w:color w:val="000000"/>
          <w:sz w:val="28"/>
          <w:szCs w:val="28"/>
          <w:lang w:eastAsia="ru-RU"/>
        </w:rPr>
        <w:t xml:space="preserve">на </w:t>
      </w:r>
      <w:r w:rsidR="00D262BC" w:rsidRPr="00663384">
        <w:rPr>
          <w:rFonts w:ascii="Times New Roman" w:eastAsia="Times New Roman" w:hAnsi="Times New Roman" w:cs="Times New Roman"/>
          <w:color w:val="000000"/>
          <w:sz w:val="28"/>
          <w:szCs w:val="28"/>
          <w:lang w:eastAsia="ru-RU"/>
        </w:rPr>
        <w:t xml:space="preserve">отримання </w:t>
      </w:r>
      <w:r w:rsidR="005D2EB2" w:rsidRPr="00663384">
        <w:rPr>
          <w:rFonts w:ascii="Times New Roman" w:eastAsia="Times New Roman" w:hAnsi="Times New Roman" w:cs="Times New Roman"/>
          <w:sz w:val="28"/>
          <w:szCs w:val="28"/>
        </w:rPr>
        <w:t>фінансової підтримки та матеріальної допомоги</w:t>
      </w:r>
      <w:r w:rsidR="005D2EB2"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color w:val="000000"/>
          <w:sz w:val="28"/>
          <w:szCs w:val="28"/>
          <w:lang w:eastAsia="ru-RU"/>
        </w:rPr>
        <w:t>за утримання тварин.</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 xml:space="preserve">Оголошення про прийом документів оприлюднюється на офіційному сайті </w:t>
      </w:r>
      <w:r w:rsidR="00C8355C" w:rsidRPr="00663384">
        <w:rPr>
          <w:rFonts w:ascii="Times New Roman" w:eastAsia="Times New Roman" w:hAnsi="Times New Roman" w:cs="Times New Roman"/>
          <w:color w:val="000000"/>
          <w:sz w:val="28"/>
          <w:szCs w:val="28"/>
          <w:lang w:eastAsia="ru-RU"/>
        </w:rPr>
        <w:t xml:space="preserve">Коломийської </w:t>
      </w:r>
      <w:r w:rsidRPr="00663384">
        <w:rPr>
          <w:rFonts w:ascii="Times New Roman" w:eastAsia="Times New Roman" w:hAnsi="Times New Roman" w:cs="Times New Roman"/>
          <w:color w:val="000000"/>
          <w:sz w:val="28"/>
          <w:szCs w:val="28"/>
          <w:lang w:eastAsia="ru-RU"/>
        </w:rPr>
        <w:t>міської ради.</w:t>
      </w:r>
    </w:p>
    <w:p w:rsidR="004752A3" w:rsidRPr="00663384" w:rsidRDefault="004752A3" w:rsidP="007A6512">
      <w:pPr>
        <w:spacing w:after="0" w:line="240" w:lineRule="auto"/>
        <w:ind w:firstLine="567"/>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color w:val="000000"/>
          <w:sz w:val="28"/>
          <w:szCs w:val="28"/>
          <w:lang w:eastAsia="ru-RU"/>
        </w:rPr>
        <w:t>22. Документи реєструються секретарем комісії у Журналі реєстрації документів</w:t>
      </w:r>
      <w:r w:rsidRPr="00663384">
        <w:rPr>
          <w:rFonts w:ascii="Times New Roman" w:eastAsia="Times New Roman" w:hAnsi="Times New Roman" w:cs="Times New Roman"/>
          <w:sz w:val="28"/>
          <w:szCs w:val="28"/>
          <w:lang w:eastAsia="ru-RU"/>
        </w:rPr>
        <w:t xml:space="preserve">, поданих для </w:t>
      </w:r>
      <w:r w:rsidR="00C83E25" w:rsidRPr="00663384">
        <w:rPr>
          <w:rFonts w:ascii="Times New Roman" w:eastAsia="Times New Roman" w:hAnsi="Times New Roman" w:cs="Times New Roman"/>
          <w:sz w:val="28"/>
          <w:szCs w:val="28"/>
          <w:lang w:eastAsia="ru-RU"/>
        </w:rPr>
        <w:t xml:space="preserve">отримання </w:t>
      </w:r>
      <w:r w:rsidR="005D2EB2" w:rsidRPr="00663384">
        <w:rPr>
          <w:rFonts w:ascii="Times New Roman" w:eastAsia="Times New Roman" w:hAnsi="Times New Roman" w:cs="Times New Roman"/>
          <w:sz w:val="28"/>
          <w:szCs w:val="28"/>
        </w:rPr>
        <w:t>фінансової підтримки та матеріальної допомоги</w:t>
      </w:r>
      <w:r w:rsidR="005D2EB2"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color w:val="000000"/>
          <w:sz w:val="28"/>
          <w:szCs w:val="28"/>
          <w:lang w:eastAsia="ru-RU"/>
        </w:rPr>
        <w:t>за утримання тварин (</w:t>
      </w:r>
      <w:r w:rsidRPr="00663384">
        <w:rPr>
          <w:rFonts w:ascii="Times New Roman" w:eastAsia="Times New Roman" w:hAnsi="Times New Roman" w:cs="Times New Roman"/>
          <w:sz w:val="28"/>
          <w:szCs w:val="28"/>
          <w:lang w:eastAsia="ru-RU"/>
        </w:rPr>
        <w:t>додаток 4).</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23. Рішення комісії оформляється протоколом, який підписують усі члени комісії. Член комісії, який не згідний з її рішенням, підписує протокол з окремою думкою, яка є невід’ємною частиною протоколу.</w:t>
      </w:r>
    </w:p>
    <w:p w:rsidR="004752A3" w:rsidRPr="00663384" w:rsidRDefault="004752A3" w:rsidP="007A6512">
      <w:pPr>
        <w:spacing w:after="0" w:line="240" w:lineRule="auto"/>
        <w:ind w:firstLine="567"/>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color w:val="000000"/>
          <w:sz w:val="28"/>
          <w:szCs w:val="28"/>
          <w:lang w:eastAsia="ru-RU"/>
        </w:rPr>
        <w:t xml:space="preserve">24. Комісія на підставі поданих документів визначає обсяги </w:t>
      </w:r>
      <w:r w:rsidR="005D2EB2" w:rsidRPr="00663384">
        <w:rPr>
          <w:rFonts w:ascii="Times New Roman" w:eastAsia="Times New Roman" w:hAnsi="Times New Roman" w:cs="Times New Roman"/>
          <w:sz w:val="28"/>
          <w:szCs w:val="28"/>
        </w:rPr>
        <w:t>фінансової підтримки та матеріальної допомоги</w:t>
      </w:r>
      <w:r w:rsidR="00D262BC" w:rsidRPr="00663384">
        <w:rPr>
          <w:rFonts w:ascii="Times New Roman" w:eastAsia="Times New Roman" w:hAnsi="Times New Roman" w:cs="Times New Roman"/>
          <w:color w:val="000000"/>
          <w:sz w:val="28"/>
          <w:szCs w:val="28"/>
          <w:lang w:eastAsia="ru-RU"/>
        </w:rPr>
        <w:t xml:space="preserve"> </w:t>
      </w:r>
      <w:r w:rsidRPr="00663384">
        <w:rPr>
          <w:rFonts w:ascii="Times New Roman" w:eastAsia="Times New Roman" w:hAnsi="Times New Roman" w:cs="Times New Roman"/>
          <w:color w:val="000000"/>
          <w:sz w:val="28"/>
          <w:szCs w:val="28"/>
          <w:lang w:eastAsia="ru-RU"/>
        </w:rPr>
        <w:t xml:space="preserve">в межах </w:t>
      </w:r>
      <w:r w:rsidR="00B86324">
        <w:rPr>
          <w:rFonts w:ascii="Times New Roman" w:eastAsia="Times New Roman" w:hAnsi="Times New Roman" w:cs="Times New Roman"/>
          <w:color w:val="000000"/>
          <w:sz w:val="28"/>
          <w:szCs w:val="28"/>
          <w:lang w:eastAsia="ru-RU"/>
        </w:rPr>
        <w:t>наявних</w:t>
      </w:r>
      <w:r w:rsidRPr="00663384">
        <w:rPr>
          <w:rFonts w:ascii="Times New Roman" w:eastAsia="Times New Roman" w:hAnsi="Times New Roman" w:cs="Times New Roman"/>
          <w:color w:val="000000"/>
          <w:sz w:val="28"/>
          <w:szCs w:val="28"/>
          <w:lang w:eastAsia="ru-RU"/>
        </w:rPr>
        <w:t xml:space="preserve"> бюджетних асигнувань для кожної фізичної особи – підприємця,</w:t>
      </w:r>
      <w:r w:rsidRPr="00663384">
        <w:rPr>
          <w:rFonts w:ascii="Times New Roman" w:eastAsia="Times New Roman" w:hAnsi="Times New Roman" w:cs="Times New Roman"/>
          <w:color w:val="000000"/>
          <w:sz w:val="28"/>
          <w:szCs w:val="28"/>
          <w:highlight w:val="white"/>
          <w:lang w:eastAsia="ru-RU"/>
        </w:rPr>
        <w:t xml:space="preserve"> фізичної особи</w:t>
      </w:r>
      <w:r w:rsidRPr="00663384">
        <w:rPr>
          <w:rFonts w:ascii="Times New Roman" w:eastAsia="Times New Roman" w:hAnsi="Times New Roman" w:cs="Times New Roman"/>
          <w:color w:val="000000"/>
          <w:sz w:val="28"/>
          <w:szCs w:val="28"/>
          <w:lang w:eastAsia="ru-RU"/>
        </w:rPr>
        <w:t xml:space="preserve"> та особистого селянського господарства і приймає рішення про включення їх до </w:t>
      </w:r>
      <w:r w:rsidR="00DF3022" w:rsidRPr="00663384">
        <w:rPr>
          <w:rFonts w:ascii="Times New Roman" w:eastAsia="Times New Roman" w:hAnsi="Times New Roman" w:cs="Times New Roman"/>
          <w:sz w:val="28"/>
          <w:szCs w:val="28"/>
          <w:lang w:eastAsia="ru-RU"/>
        </w:rPr>
        <w:t xml:space="preserve">Реєстру </w:t>
      </w:r>
      <w:r w:rsidRPr="00663384">
        <w:rPr>
          <w:rFonts w:ascii="Times New Roman" w:eastAsia="Times New Roman" w:hAnsi="Times New Roman" w:cs="Times New Roman"/>
          <w:color w:val="000000"/>
          <w:sz w:val="28"/>
          <w:szCs w:val="28"/>
          <w:lang w:eastAsia="ru-RU"/>
        </w:rPr>
        <w:t>отримувачів</w:t>
      </w:r>
      <w:r w:rsidRPr="00663384">
        <w:rPr>
          <w:rFonts w:ascii="Times New Roman" w:eastAsia="Times New Roman" w:hAnsi="Times New Roman" w:cs="Times New Roman"/>
          <w:sz w:val="28"/>
          <w:szCs w:val="28"/>
          <w:lang w:eastAsia="ru-RU"/>
        </w:rPr>
        <w:t>, яким нараховано</w:t>
      </w:r>
      <w:r w:rsidR="00D262BC" w:rsidRPr="00663384">
        <w:rPr>
          <w:rFonts w:ascii="Times New Roman" w:eastAsia="Times New Roman" w:hAnsi="Times New Roman" w:cs="Times New Roman"/>
          <w:sz w:val="28"/>
          <w:szCs w:val="28"/>
          <w:lang w:eastAsia="ru-RU"/>
        </w:rPr>
        <w:t xml:space="preserve"> </w:t>
      </w:r>
      <w:r w:rsidR="005D2EB2" w:rsidRPr="00663384">
        <w:rPr>
          <w:rFonts w:ascii="Times New Roman" w:eastAsia="Times New Roman" w:hAnsi="Times New Roman" w:cs="Times New Roman"/>
          <w:sz w:val="28"/>
          <w:szCs w:val="28"/>
        </w:rPr>
        <w:t>фінансову підтримку та матеріальну допомогу</w:t>
      </w:r>
      <w:r w:rsidR="005D2EB2"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sz w:val="28"/>
          <w:szCs w:val="28"/>
          <w:lang w:eastAsia="ru-RU"/>
        </w:rPr>
        <w:t>за утримання тварин.</w:t>
      </w:r>
    </w:p>
    <w:p w:rsidR="004752A3" w:rsidRPr="00663384" w:rsidRDefault="004752A3" w:rsidP="007A6512">
      <w:pPr>
        <w:spacing w:after="0" w:line="240" w:lineRule="auto"/>
        <w:ind w:firstLine="567"/>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color w:val="000000"/>
          <w:sz w:val="28"/>
          <w:szCs w:val="28"/>
          <w:lang w:eastAsia="ru-RU"/>
        </w:rPr>
        <w:t xml:space="preserve">25. На підставі рішення комісії </w:t>
      </w:r>
      <w:r w:rsidR="00C903B9" w:rsidRPr="00663384">
        <w:rPr>
          <w:rFonts w:ascii="Times New Roman" w:eastAsia="Times New Roman" w:hAnsi="Times New Roman" w:cs="Times New Roman"/>
          <w:color w:val="000000"/>
          <w:sz w:val="28"/>
          <w:szCs w:val="28"/>
          <w:lang w:eastAsia="ru-RU"/>
        </w:rPr>
        <w:t>у</w:t>
      </w:r>
      <w:r w:rsidRPr="00663384">
        <w:rPr>
          <w:rFonts w:ascii="Times New Roman" w:eastAsia="Times New Roman" w:hAnsi="Times New Roman" w:cs="Times New Roman"/>
          <w:color w:val="000000"/>
          <w:sz w:val="28"/>
          <w:szCs w:val="28"/>
          <w:lang w:eastAsia="ru-RU"/>
        </w:rPr>
        <w:t>правління економіки міської ради формує Реєстр фізичних осіб – підприємців,</w:t>
      </w:r>
      <w:r w:rsidRPr="00663384">
        <w:rPr>
          <w:rFonts w:ascii="Times New Roman" w:eastAsia="Times New Roman" w:hAnsi="Times New Roman" w:cs="Times New Roman"/>
          <w:color w:val="000000"/>
          <w:sz w:val="28"/>
          <w:szCs w:val="28"/>
          <w:highlight w:val="white"/>
          <w:lang w:eastAsia="ru-RU"/>
        </w:rPr>
        <w:t xml:space="preserve"> фізичних осіб</w:t>
      </w:r>
      <w:r w:rsidRPr="00663384">
        <w:rPr>
          <w:rFonts w:ascii="Times New Roman" w:eastAsia="Times New Roman" w:hAnsi="Times New Roman" w:cs="Times New Roman"/>
          <w:color w:val="000000"/>
          <w:sz w:val="28"/>
          <w:szCs w:val="28"/>
          <w:lang w:eastAsia="ru-RU"/>
        </w:rPr>
        <w:t xml:space="preserve"> та особистих селянських господарств, яким нараховано </w:t>
      </w:r>
      <w:r w:rsidR="005D2EB2" w:rsidRPr="00663384">
        <w:rPr>
          <w:rFonts w:ascii="Times New Roman" w:eastAsia="Times New Roman" w:hAnsi="Times New Roman" w:cs="Times New Roman"/>
          <w:sz w:val="28"/>
          <w:szCs w:val="28"/>
        </w:rPr>
        <w:t>фінансову підтримку та матеріальну допомогу</w:t>
      </w:r>
      <w:r w:rsidR="005D2EB2"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color w:val="000000"/>
          <w:sz w:val="28"/>
          <w:szCs w:val="28"/>
          <w:lang w:eastAsia="ru-RU"/>
        </w:rPr>
        <w:t>за утримання тварин (додаток 5</w:t>
      </w:r>
      <w:r w:rsidRPr="00663384">
        <w:rPr>
          <w:rFonts w:ascii="Times New Roman" w:eastAsia="Times New Roman" w:hAnsi="Times New Roman" w:cs="Times New Roman"/>
          <w:sz w:val="28"/>
          <w:szCs w:val="28"/>
          <w:lang w:eastAsia="ru-RU"/>
        </w:rPr>
        <w:t>) та подає на затвердження виконавчому комітету міської ради.</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sz w:val="28"/>
          <w:szCs w:val="28"/>
          <w:lang w:eastAsia="ru-RU"/>
        </w:rPr>
        <w:t>26. На підставі рішення виконавчого комітету місько</w:t>
      </w:r>
      <w:r w:rsidR="00DF3022" w:rsidRPr="00663384">
        <w:rPr>
          <w:rFonts w:ascii="Times New Roman" w:eastAsia="Times New Roman" w:hAnsi="Times New Roman" w:cs="Times New Roman"/>
          <w:sz w:val="28"/>
          <w:szCs w:val="28"/>
          <w:lang w:eastAsia="ru-RU"/>
        </w:rPr>
        <w:t>ї ради про затвердження реєстру</w:t>
      </w:r>
      <w:r w:rsidRPr="00663384">
        <w:rPr>
          <w:rFonts w:ascii="Times New Roman" w:eastAsia="Times New Roman" w:hAnsi="Times New Roman" w:cs="Times New Roman"/>
          <w:sz w:val="28"/>
          <w:szCs w:val="28"/>
          <w:lang w:eastAsia="ru-RU"/>
        </w:rPr>
        <w:t xml:space="preserve"> міська рада </w:t>
      </w:r>
      <w:r w:rsidR="00B86324">
        <w:rPr>
          <w:rFonts w:ascii="Times New Roman" w:eastAsia="Times New Roman" w:hAnsi="Times New Roman" w:cs="Times New Roman"/>
          <w:sz w:val="28"/>
          <w:szCs w:val="28"/>
          <w:lang w:eastAsia="ru-RU"/>
        </w:rPr>
        <w:t>перераховує</w:t>
      </w:r>
      <w:r w:rsidRPr="00663384">
        <w:rPr>
          <w:rFonts w:ascii="Times New Roman" w:eastAsia="Times New Roman" w:hAnsi="Times New Roman" w:cs="Times New Roman"/>
          <w:sz w:val="28"/>
          <w:szCs w:val="28"/>
          <w:lang w:eastAsia="ru-RU"/>
        </w:rPr>
        <w:t xml:space="preserve"> бюджетні кошти </w:t>
      </w:r>
      <w:r w:rsidRPr="00663384">
        <w:rPr>
          <w:rFonts w:ascii="Times New Roman" w:eastAsia="Times New Roman" w:hAnsi="Times New Roman" w:cs="Times New Roman"/>
          <w:color w:val="000000"/>
          <w:sz w:val="28"/>
          <w:szCs w:val="28"/>
          <w:lang w:eastAsia="ru-RU"/>
        </w:rPr>
        <w:t xml:space="preserve">на рахунки отримувачів, відкриті в банках в установленому законодавством порядку. </w:t>
      </w:r>
    </w:p>
    <w:p w:rsidR="00D262BC" w:rsidRPr="00663384" w:rsidRDefault="005635A5" w:rsidP="007A6512">
      <w:pPr>
        <w:spacing w:after="0" w:line="240" w:lineRule="auto"/>
        <w:ind w:firstLine="567"/>
        <w:jc w:val="both"/>
        <w:rPr>
          <w:rStyle w:val="rvts23"/>
          <w:rFonts w:ascii="Times New Roman" w:hAnsi="Times New Roman" w:cs="Times New Roman"/>
          <w:bCs/>
          <w:sz w:val="28"/>
          <w:szCs w:val="28"/>
          <w:shd w:val="clear" w:color="auto" w:fill="FFFFFF"/>
        </w:rPr>
      </w:pPr>
      <w:r w:rsidRPr="00663384">
        <w:rPr>
          <w:rFonts w:ascii="Times New Roman" w:eastAsia="Times New Roman" w:hAnsi="Times New Roman" w:cs="Times New Roman"/>
          <w:color w:val="000000"/>
          <w:sz w:val="28"/>
          <w:szCs w:val="28"/>
          <w:highlight w:val="white"/>
          <w:lang w:eastAsia="ru-RU"/>
        </w:rPr>
        <w:t>27.</w:t>
      </w:r>
      <w:r w:rsidRPr="00663384">
        <w:rPr>
          <w:rFonts w:ascii="Times New Roman" w:eastAsia="Times New Roman" w:hAnsi="Times New Roman" w:cs="Times New Roman"/>
          <w:color w:val="000000"/>
          <w:sz w:val="28"/>
          <w:szCs w:val="28"/>
          <w:lang w:eastAsia="ru-RU"/>
        </w:rPr>
        <w:t xml:space="preserve"> </w:t>
      </w:r>
      <w:r w:rsidR="00D262BC" w:rsidRPr="00663384">
        <w:rPr>
          <w:rFonts w:ascii="Times New Roman" w:eastAsia="Times New Roman" w:hAnsi="Times New Roman" w:cs="Times New Roman"/>
          <w:sz w:val="28"/>
          <w:szCs w:val="28"/>
          <w:lang w:eastAsia="ru-RU"/>
        </w:rPr>
        <w:t xml:space="preserve">Відповідність отримувачів вимогам зазначеним в пункті 11 перевіряється </w:t>
      </w:r>
      <w:r w:rsidR="00D262BC" w:rsidRPr="00663384">
        <w:rPr>
          <w:rFonts w:ascii="Times New Roman" w:hAnsi="Times New Roman" w:cs="Times New Roman"/>
          <w:sz w:val="28"/>
          <w:szCs w:val="28"/>
          <w:shd w:val="clear" w:color="auto" w:fill="FFFFFF"/>
        </w:rPr>
        <w:t xml:space="preserve">відповідно до «Порядку </w:t>
      </w:r>
      <w:r w:rsidR="00D262BC" w:rsidRPr="00663384">
        <w:rPr>
          <w:rStyle w:val="rvts23"/>
          <w:rFonts w:ascii="Times New Roman" w:hAnsi="Times New Roman" w:cs="Times New Roman"/>
          <w:bCs/>
          <w:sz w:val="28"/>
          <w:szCs w:val="28"/>
          <w:shd w:val="clear" w:color="auto" w:fill="FFFFFF"/>
        </w:rPr>
        <w:t>надання звітності в розрізі платників податків органам місцевого самоврядування», затвердженого наказом Міністерства фінансів України від 23.11.2020 року № 723.</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28"/>
          <w:szCs w:val="28"/>
          <w:lang w:eastAsia="ru-RU"/>
        </w:rPr>
        <w:t>28.</w:t>
      </w:r>
      <w:r w:rsidRPr="00663384">
        <w:rPr>
          <w:rFonts w:ascii="Times New Roman" w:eastAsia="Times New Roman" w:hAnsi="Times New Roman" w:cs="Times New Roman"/>
          <w:color w:val="000000"/>
          <w:sz w:val="28"/>
          <w:szCs w:val="28"/>
          <w:highlight w:val="white"/>
          <w:lang w:eastAsia="ru-RU"/>
        </w:rPr>
        <w:t xml:space="preserve"> Фізична особа – підприємець, фізична особа</w:t>
      </w:r>
      <w:r w:rsidRPr="00663384">
        <w:rPr>
          <w:rFonts w:ascii="Times New Roman" w:eastAsia="Times New Roman" w:hAnsi="Times New Roman" w:cs="Times New Roman"/>
          <w:color w:val="000000"/>
          <w:sz w:val="28"/>
          <w:szCs w:val="28"/>
          <w:lang w:eastAsia="ru-RU"/>
        </w:rPr>
        <w:t xml:space="preserve"> </w:t>
      </w:r>
      <w:r w:rsidRPr="00663384">
        <w:rPr>
          <w:rFonts w:ascii="Times New Roman" w:eastAsia="Times New Roman" w:hAnsi="Times New Roman" w:cs="Times New Roman"/>
          <w:color w:val="000000"/>
          <w:sz w:val="28"/>
          <w:szCs w:val="28"/>
          <w:highlight w:val="white"/>
          <w:lang w:eastAsia="ru-RU"/>
        </w:rPr>
        <w:t xml:space="preserve">та особисте селянське господарство </w:t>
      </w:r>
      <w:r w:rsidRPr="00663384">
        <w:rPr>
          <w:rFonts w:ascii="Times New Roman" w:eastAsia="Times New Roman" w:hAnsi="Times New Roman" w:cs="Times New Roman"/>
          <w:color w:val="000000"/>
          <w:sz w:val="28"/>
          <w:szCs w:val="28"/>
          <w:lang w:eastAsia="ru-RU"/>
        </w:rPr>
        <w:t>несе відповідальність за достовірність поданих документів в установленому законодавством порядку.</w:t>
      </w:r>
    </w:p>
    <w:p w:rsidR="004752A3" w:rsidRPr="00663384" w:rsidRDefault="004752A3" w:rsidP="007A6512">
      <w:pPr>
        <w:spacing w:after="0" w:line="240" w:lineRule="auto"/>
        <w:ind w:firstLine="567"/>
        <w:jc w:val="both"/>
        <w:rPr>
          <w:rFonts w:ascii="Times New Roman" w:eastAsia="Times New Roman" w:hAnsi="Times New Roman" w:cs="Times New Roman"/>
          <w:color w:val="000000"/>
          <w:sz w:val="28"/>
          <w:szCs w:val="28"/>
          <w:lang w:eastAsia="ru-RU"/>
        </w:rPr>
      </w:pPr>
      <w:bookmarkStart w:id="9" w:name="_heading=h.3dy6vkm" w:colFirst="0" w:colLast="0"/>
      <w:bookmarkEnd w:id="9"/>
      <w:r w:rsidRPr="00663384">
        <w:rPr>
          <w:rFonts w:ascii="Times New Roman" w:eastAsia="Times New Roman" w:hAnsi="Times New Roman" w:cs="Times New Roman"/>
          <w:color w:val="000000"/>
          <w:sz w:val="28"/>
          <w:szCs w:val="28"/>
          <w:lang w:eastAsia="ru-RU"/>
        </w:rPr>
        <w:t xml:space="preserve">29. Звітність про використання коштів програми здійснюється в установленому законодавством порядку. </w:t>
      </w:r>
    </w:p>
    <w:p w:rsidR="004752A3" w:rsidRPr="00663384" w:rsidRDefault="004752A3" w:rsidP="007A6512">
      <w:pPr>
        <w:spacing w:after="0" w:line="240" w:lineRule="auto"/>
        <w:jc w:val="both"/>
        <w:rPr>
          <w:rFonts w:ascii="Times New Roman" w:eastAsia="Times New Roman" w:hAnsi="Times New Roman" w:cs="Times New Roman"/>
          <w:color w:val="000000"/>
          <w:sz w:val="28"/>
          <w:szCs w:val="28"/>
          <w:lang w:eastAsia="ru-RU"/>
        </w:rPr>
      </w:pPr>
    </w:p>
    <w:p w:rsidR="004752A3" w:rsidRPr="00C34699" w:rsidRDefault="004752A3" w:rsidP="007A6512">
      <w:pPr>
        <w:spacing w:after="0" w:line="240" w:lineRule="auto"/>
        <w:jc w:val="both"/>
        <w:rPr>
          <w:rFonts w:ascii="Times New Roman" w:eastAsia="Times New Roman" w:hAnsi="Times New Roman" w:cs="Times New Roman"/>
          <w:color w:val="000000"/>
          <w:sz w:val="28"/>
          <w:szCs w:val="28"/>
          <w:lang w:eastAsia="ru-RU"/>
        </w:rPr>
      </w:pPr>
    </w:p>
    <w:p w:rsidR="004752A3" w:rsidRPr="00C34699" w:rsidRDefault="004752A3" w:rsidP="007A6512">
      <w:pPr>
        <w:spacing w:after="0" w:line="240" w:lineRule="auto"/>
        <w:rPr>
          <w:rFonts w:ascii="Times New Roman" w:eastAsia="Times New Roman" w:hAnsi="Times New Roman" w:cs="Times New Roman"/>
          <w:b/>
          <w:sz w:val="28"/>
          <w:szCs w:val="28"/>
          <w:lang w:eastAsia="ru-RU"/>
        </w:rPr>
      </w:pPr>
      <w:r w:rsidRPr="00C34699">
        <w:rPr>
          <w:rFonts w:ascii="Times New Roman" w:eastAsia="Times New Roman" w:hAnsi="Times New Roman" w:cs="Times New Roman"/>
          <w:b/>
          <w:sz w:val="28"/>
          <w:szCs w:val="28"/>
          <w:lang w:eastAsia="ru-RU"/>
        </w:rPr>
        <w:t xml:space="preserve">Начальник управління економіки                         </w:t>
      </w:r>
    </w:p>
    <w:p w:rsidR="004752A3" w:rsidRPr="00C34699" w:rsidRDefault="004752A3" w:rsidP="007A6512">
      <w:pPr>
        <w:spacing w:after="0" w:line="240" w:lineRule="auto"/>
        <w:rPr>
          <w:rFonts w:ascii="Times New Roman" w:eastAsia="Times New Roman" w:hAnsi="Times New Roman" w:cs="Times New Roman"/>
          <w:b/>
          <w:sz w:val="28"/>
          <w:szCs w:val="28"/>
          <w:lang w:eastAsia="ru-RU"/>
        </w:rPr>
      </w:pPr>
      <w:r w:rsidRPr="00C34699">
        <w:rPr>
          <w:rFonts w:ascii="Times New Roman" w:eastAsia="Times New Roman" w:hAnsi="Times New Roman" w:cs="Times New Roman"/>
          <w:b/>
          <w:sz w:val="28"/>
          <w:szCs w:val="28"/>
          <w:lang w:eastAsia="ru-RU"/>
        </w:rPr>
        <w:t>міської ради                                                                                        Інна ТКАЧУК</w:t>
      </w:r>
    </w:p>
    <w:tbl>
      <w:tblPr>
        <w:tblW w:w="9747" w:type="dxa"/>
        <w:tblLayout w:type="fixed"/>
        <w:tblLook w:val="0000" w:firstRow="0" w:lastRow="0" w:firstColumn="0" w:lastColumn="0" w:noHBand="0" w:noVBand="0"/>
      </w:tblPr>
      <w:tblGrid>
        <w:gridCol w:w="5070"/>
        <w:gridCol w:w="4677"/>
      </w:tblGrid>
      <w:tr w:rsidR="004752A3" w:rsidRPr="00C34699" w:rsidTr="005635A5">
        <w:trPr>
          <w:trHeight w:val="1135"/>
        </w:trPr>
        <w:tc>
          <w:tcPr>
            <w:tcW w:w="5070" w:type="dxa"/>
          </w:tcPr>
          <w:p w:rsidR="004752A3" w:rsidRPr="00C34699" w:rsidRDefault="004752A3" w:rsidP="007A6512">
            <w:pPr>
              <w:spacing w:after="0" w:line="240" w:lineRule="auto"/>
              <w:rPr>
                <w:rFonts w:ascii="Times New Roman" w:eastAsia="Times New Roman" w:hAnsi="Times New Roman" w:cs="Times New Roman"/>
                <w:color w:val="000000"/>
                <w:sz w:val="24"/>
                <w:szCs w:val="24"/>
                <w:lang w:eastAsia="ru-RU"/>
              </w:rPr>
            </w:pPr>
          </w:p>
        </w:tc>
        <w:tc>
          <w:tcPr>
            <w:tcW w:w="4677" w:type="dxa"/>
          </w:tcPr>
          <w:p w:rsidR="00155199" w:rsidRPr="00374888" w:rsidRDefault="004752A3" w:rsidP="008F0AF9">
            <w:pPr>
              <w:spacing w:after="0" w:line="240" w:lineRule="auto"/>
              <w:ind w:left="637"/>
              <w:rPr>
                <w:rFonts w:ascii="Times New Roman" w:eastAsia="Times New Roman" w:hAnsi="Times New Roman" w:cs="Times New Roman"/>
                <w:color w:val="000000"/>
                <w:sz w:val="24"/>
                <w:szCs w:val="24"/>
                <w:lang w:eastAsia="ru-RU"/>
              </w:rPr>
            </w:pPr>
            <w:r w:rsidRPr="00374888">
              <w:rPr>
                <w:rFonts w:ascii="Times New Roman" w:eastAsia="Times New Roman" w:hAnsi="Times New Roman" w:cs="Times New Roman"/>
                <w:color w:val="000000"/>
                <w:sz w:val="24"/>
                <w:szCs w:val="24"/>
                <w:lang w:eastAsia="ru-RU"/>
              </w:rPr>
              <w:t>Додаток 1 до Порядку</w:t>
            </w:r>
          </w:p>
          <w:p w:rsidR="004752A3" w:rsidRPr="005635A5" w:rsidRDefault="004752A3" w:rsidP="008F0AF9">
            <w:pPr>
              <w:spacing w:after="0" w:line="240" w:lineRule="auto"/>
              <w:ind w:left="637"/>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lang w:eastAsia="ru-RU"/>
              </w:rPr>
              <w:br/>
            </w:r>
            <w:r w:rsidRPr="00C34699">
              <w:rPr>
                <w:rFonts w:ascii="Times New Roman" w:eastAsia="Times New Roman" w:hAnsi="Times New Roman" w:cs="Times New Roman"/>
                <w:color w:val="000000"/>
                <w:sz w:val="24"/>
                <w:szCs w:val="24"/>
                <w:lang w:eastAsia="ru-RU"/>
              </w:rPr>
              <w:t xml:space="preserve">Голові комісії </w:t>
            </w:r>
            <w:r w:rsidRPr="00663384">
              <w:rPr>
                <w:rFonts w:ascii="Times New Roman" w:eastAsia="Times New Roman" w:hAnsi="Times New Roman" w:cs="Times New Roman"/>
                <w:color w:val="000000"/>
                <w:sz w:val="24"/>
                <w:szCs w:val="24"/>
                <w:lang w:eastAsia="ru-RU"/>
              </w:rPr>
              <w:t xml:space="preserve">з питань </w:t>
            </w:r>
            <w:r w:rsidR="0049450A" w:rsidRPr="00663384">
              <w:rPr>
                <w:rFonts w:ascii="Times New Roman" w:eastAsia="Times New Roman" w:hAnsi="Times New Roman" w:cs="Times New Roman"/>
                <w:sz w:val="24"/>
                <w:szCs w:val="24"/>
              </w:rPr>
              <w:t>фінансової підтримки та матеріальної допомоги</w:t>
            </w:r>
            <w:r w:rsidRPr="00663384">
              <w:rPr>
                <w:rFonts w:ascii="Times New Roman" w:eastAsia="Times New Roman" w:hAnsi="Times New Roman" w:cs="Times New Roman"/>
                <w:color w:val="000000"/>
                <w:sz w:val="24"/>
                <w:szCs w:val="24"/>
                <w:lang w:eastAsia="ru-RU"/>
              </w:rPr>
              <w:t xml:space="preserve"> за утримання сільськогосподарських</w:t>
            </w:r>
            <w:r w:rsidRPr="00C34699">
              <w:rPr>
                <w:rFonts w:ascii="Times New Roman" w:eastAsia="Times New Roman" w:hAnsi="Times New Roman" w:cs="Times New Roman"/>
                <w:color w:val="000000"/>
                <w:sz w:val="24"/>
                <w:szCs w:val="24"/>
                <w:lang w:eastAsia="ru-RU"/>
              </w:rPr>
              <w:t xml:space="preserve"> тварин</w:t>
            </w:r>
          </w:p>
        </w:tc>
      </w:tr>
    </w:tbl>
    <w:p w:rsidR="004752A3" w:rsidRPr="00C34699" w:rsidRDefault="008F0AF9" w:rsidP="008F0AF9">
      <w:pPr>
        <w:tabs>
          <w:tab w:val="left" w:pos="9638"/>
        </w:tabs>
        <w:spacing w:after="0" w:line="240" w:lineRule="auto"/>
        <w:ind w:left="5812"/>
        <w:rPr>
          <w:rFonts w:ascii="Times New Roman" w:eastAsia="Times New Roman" w:hAnsi="Times New Roman" w:cs="Times New Roman"/>
          <w:color w:val="000000"/>
          <w:sz w:val="18"/>
          <w:szCs w:val="18"/>
          <w:u w:val="single"/>
          <w:lang w:eastAsia="ru-RU"/>
        </w:rPr>
      </w:pPr>
      <w:r>
        <w:rPr>
          <w:rFonts w:ascii="Times New Roman" w:eastAsia="Times New Roman" w:hAnsi="Times New Roman" w:cs="Times New Roman"/>
          <w:color w:val="000000"/>
          <w:sz w:val="18"/>
          <w:szCs w:val="18"/>
          <w:u w:val="single"/>
          <w:lang w:eastAsia="ru-RU"/>
        </w:rPr>
        <w:t xml:space="preserve">             </w:t>
      </w:r>
      <w:r w:rsidR="004752A3" w:rsidRPr="00C34699">
        <w:rPr>
          <w:rFonts w:ascii="Times New Roman" w:eastAsia="Times New Roman" w:hAnsi="Times New Roman" w:cs="Times New Roman"/>
          <w:color w:val="000000"/>
          <w:sz w:val="18"/>
          <w:szCs w:val="18"/>
          <w:u w:val="single"/>
          <w:lang w:eastAsia="ru-RU"/>
        </w:rPr>
        <w:tab/>
      </w:r>
    </w:p>
    <w:p w:rsidR="004752A3" w:rsidRPr="00C34699" w:rsidRDefault="004752A3" w:rsidP="008F0AF9">
      <w:pPr>
        <w:spacing w:after="0" w:line="240" w:lineRule="auto"/>
        <w:ind w:left="5812"/>
        <w:rPr>
          <w:rFonts w:ascii="Times New Roman" w:eastAsia="Times New Roman" w:hAnsi="Times New Roman" w:cs="Times New Roman"/>
          <w:color w:val="000000"/>
          <w:sz w:val="18"/>
          <w:szCs w:val="18"/>
          <w:lang w:eastAsia="ru-RU"/>
        </w:rPr>
      </w:pPr>
      <w:r w:rsidRPr="00C34699">
        <w:rPr>
          <w:rFonts w:ascii="Times New Roman" w:eastAsia="Times New Roman" w:hAnsi="Times New Roman" w:cs="Times New Roman"/>
          <w:color w:val="000000"/>
          <w:sz w:val="18"/>
          <w:szCs w:val="18"/>
          <w:lang w:eastAsia="ru-RU"/>
        </w:rPr>
        <w:t>(прізвище, ім’я, по батькові фізичної особи - підприємця, ОСГ)</w:t>
      </w:r>
    </w:p>
    <w:p w:rsidR="004752A3" w:rsidRPr="00C34699" w:rsidRDefault="004752A3" w:rsidP="008F0AF9">
      <w:pPr>
        <w:tabs>
          <w:tab w:val="left" w:pos="9638"/>
        </w:tabs>
        <w:spacing w:after="0" w:line="240" w:lineRule="auto"/>
        <w:ind w:left="5812"/>
        <w:rPr>
          <w:rFonts w:ascii="Times New Roman" w:eastAsia="Times New Roman" w:hAnsi="Times New Roman" w:cs="Times New Roman"/>
          <w:b/>
          <w:color w:val="000000"/>
          <w:sz w:val="18"/>
          <w:szCs w:val="18"/>
          <w:u w:val="single"/>
          <w:lang w:eastAsia="ru-RU"/>
        </w:rPr>
      </w:pPr>
      <w:r w:rsidRPr="00C34699">
        <w:rPr>
          <w:rFonts w:ascii="Times New Roman" w:eastAsia="Times New Roman" w:hAnsi="Times New Roman" w:cs="Times New Roman"/>
          <w:b/>
          <w:color w:val="000000"/>
          <w:sz w:val="18"/>
          <w:szCs w:val="18"/>
          <w:u w:val="single"/>
          <w:lang w:eastAsia="ru-RU"/>
        </w:rPr>
        <w:t xml:space="preserve"> </w:t>
      </w:r>
      <w:r w:rsidRPr="00C34699">
        <w:rPr>
          <w:rFonts w:ascii="Times New Roman" w:eastAsia="Times New Roman" w:hAnsi="Times New Roman" w:cs="Times New Roman"/>
          <w:b/>
          <w:color w:val="000000"/>
          <w:sz w:val="18"/>
          <w:szCs w:val="18"/>
          <w:u w:val="single"/>
          <w:lang w:eastAsia="ru-RU"/>
        </w:rPr>
        <w:tab/>
      </w:r>
    </w:p>
    <w:p w:rsidR="004752A3" w:rsidRPr="00C34699" w:rsidRDefault="004752A3" w:rsidP="008F0AF9">
      <w:pPr>
        <w:spacing w:after="0" w:line="240" w:lineRule="auto"/>
        <w:ind w:left="5812"/>
        <w:rPr>
          <w:rFonts w:ascii="Times New Roman" w:eastAsia="Times New Roman" w:hAnsi="Times New Roman" w:cs="Times New Roman"/>
          <w:color w:val="000000"/>
          <w:sz w:val="18"/>
          <w:szCs w:val="18"/>
          <w:lang w:eastAsia="ru-RU"/>
        </w:rPr>
      </w:pPr>
      <w:r w:rsidRPr="00C34699">
        <w:rPr>
          <w:rFonts w:ascii="Times New Roman" w:eastAsia="Times New Roman" w:hAnsi="Times New Roman" w:cs="Times New Roman"/>
          <w:color w:val="000000"/>
          <w:sz w:val="18"/>
          <w:szCs w:val="18"/>
          <w:lang w:eastAsia="ru-RU"/>
        </w:rPr>
        <w:t>(місцезнаходження, місце проживання)</w:t>
      </w:r>
    </w:p>
    <w:p w:rsidR="004752A3" w:rsidRPr="00C34699" w:rsidRDefault="004752A3" w:rsidP="008F0AF9">
      <w:pPr>
        <w:tabs>
          <w:tab w:val="left" w:pos="9638"/>
        </w:tabs>
        <w:spacing w:after="0" w:line="240" w:lineRule="auto"/>
        <w:ind w:left="5812"/>
        <w:rPr>
          <w:rFonts w:ascii="Times New Roman" w:eastAsia="Times New Roman" w:hAnsi="Times New Roman" w:cs="Times New Roman"/>
          <w:b/>
          <w:color w:val="000000"/>
          <w:sz w:val="18"/>
          <w:szCs w:val="18"/>
          <w:u w:val="single"/>
          <w:lang w:eastAsia="ru-RU"/>
        </w:rPr>
      </w:pPr>
      <w:r w:rsidRPr="00C34699">
        <w:rPr>
          <w:rFonts w:ascii="Times New Roman" w:eastAsia="Times New Roman" w:hAnsi="Times New Roman" w:cs="Times New Roman"/>
          <w:b/>
          <w:color w:val="000000"/>
          <w:sz w:val="18"/>
          <w:szCs w:val="18"/>
          <w:u w:val="single"/>
          <w:lang w:eastAsia="ru-RU"/>
        </w:rPr>
        <w:t xml:space="preserve"> </w:t>
      </w:r>
      <w:r w:rsidRPr="00C34699">
        <w:rPr>
          <w:rFonts w:ascii="Times New Roman" w:eastAsia="Times New Roman" w:hAnsi="Times New Roman" w:cs="Times New Roman"/>
          <w:b/>
          <w:color w:val="000000"/>
          <w:sz w:val="18"/>
          <w:szCs w:val="18"/>
          <w:u w:val="single"/>
          <w:lang w:eastAsia="ru-RU"/>
        </w:rPr>
        <w:tab/>
      </w:r>
    </w:p>
    <w:p w:rsidR="004752A3" w:rsidRPr="00C34699" w:rsidRDefault="004752A3" w:rsidP="008F0AF9">
      <w:pPr>
        <w:spacing w:after="0" w:line="240" w:lineRule="auto"/>
        <w:ind w:left="5812"/>
        <w:rPr>
          <w:rFonts w:ascii="Times New Roman" w:eastAsia="Times New Roman" w:hAnsi="Times New Roman" w:cs="Times New Roman"/>
          <w:color w:val="000000"/>
          <w:sz w:val="18"/>
          <w:szCs w:val="18"/>
          <w:lang w:eastAsia="ru-RU"/>
        </w:rPr>
      </w:pPr>
      <w:r w:rsidRPr="00C34699">
        <w:rPr>
          <w:rFonts w:ascii="Times New Roman" w:eastAsia="Times New Roman" w:hAnsi="Times New Roman" w:cs="Times New Roman"/>
          <w:color w:val="000000"/>
          <w:sz w:val="18"/>
          <w:szCs w:val="18"/>
          <w:lang w:eastAsia="ru-RU"/>
        </w:rPr>
        <w:t>(ідентифікаційний номер фізичної особи - підприємця, ОСГ)</w:t>
      </w:r>
    </w:p>
    <w:p w:rsidR="004752A3" w:rsidRPr="00C34699" w:rsidRDefault="004752A3" w:rsidP="008F0AF9">
      <w:pPr>
        <w:tabs>
          <w:tab w:val="left" w:pos="9638"/>
        </w:tabs>
        <w:spacing w:after="0" w:line="240" w:lineRule="auto"/>
        <w:ind w:left="5812"/>
        <w:rPr>
          <w:rFonts w:ascii="Times New Roman" w:eastAsia="Times New Roman" w:hAnsi="Times New Roman" w:cs="Times New Roman"/>
          <w:b/>
          <w:color w:val="000000"/>
          <w:sz w:val="18"/>
          <w:szCs w:val="18"/>
          <w:u w:val="single"/>
          <w:lang w:eastAsia="ru-RU"/>
        </w:rPr>
      </w:pPr>
      <w:r w:rsidRPr="00C34699">
        <w:rPr>
          <w:rFonts w:ascii="Times New Roman" w:eastAsia="Times New Roman" w:hAnsi="Times New Roman" w:cs="Times New Roman"/>
          <w:b/>
          <w:color w:val="000000"/>
          <w:sz w:val="18"/>
          <w:szCs w:val="18"/>
          <w:u w:val="single"/>
          <w:lang w:eastAsia="ru-RU"/>
        </w:rPr>
        <w:t xml:space="preserve"> </w:t>
      </w:r>
      <w:r w:rsidRPr="00C34699">
        <w:rPr>
          <w:rFonts w:ascii="Times New Roman" w:eastAsia="Times New Roman" w:hAnsi="Times New Roman" w:cs="Times New Roman"/>
          <w:b/>
          <w:color w:val="000000"/>
          <w:sz w:val="18"/>
          <w:szCs w:val="18"/>
          <w:u w:val="single"/>
          <w:lang w:eastAsia="ru-RU"/>
        </w:rPr>
        <w:tab/>
      </w:r>
    </w:p>
    <w:p w:rsidR="004752A3" w:rsidRPr="00C34699" w:rsidRDefault="004752A3" w:rsidP="008F0AF9">
      <w:pPr>
        <w:spacing w:after="0" w:line="240" w:lineRule="auto"/>
        <w:ind w:left="5812"/>
        <w:rPr>
          <w:rFonts w:ascii="Times New Roman" w:eastAsia="Times New Roman" w:hAnsi="Times New Roman" w:cs="Times New Roman"/>
          <w:color w:val="000000"/>
          <w:sz w:val="18"/>
          <w:szCs w:val="18"/>
          <w:lang w:eastAsia="ru-RU"/>
        </w:rPr>
      </w:pPr>
      <w:r w:rsidRPr="00C34699">
        <w:rPr>
          <w:rFonts w:ascii="Times New Roman" w:eastAsia="Times New Roman" w:hAnsi="Times New Roman" w:cs="Times New Roman"/>
          <w:color w:val="000000"/>
          <w:sz w:val="18"/>
          <w:szCs w:val="18"/>
          <w:lang w:eastAsia="ru-RU"/>
        </w:rPr>
        <w:t>(місце провадження господарської діяльності)</w:t>
      </w:r>
    </w:p>
    <w:p w:rsidR="004752A3" w:rsidRPr="00C34699" w:rsidRDefault="004752A3" w:rsidP="008F0AF9">
      <w:pPr>
        <w:tabs>
          <w:tab w:val="left" w:pos="9638"/>
        </w:tabs>
        <w:spacing w:after="0" w:line="240" w:lineRule="auto"/>
        <w:ind w:left="5812"/>
        <w:rPr>
          <w:rFonts w:ascii="Times New Roman" w:eastAsia="Times New Roman" w:hAnsi="Times New Roman" w:cs="Times New Roman"/>
          <w:b/>
          <w:color w:val="000000"/>
          <w:sz w:val="18"/>
          <w:szCs w:val="18"/>
          <w:u w:val="single"/>
          <w:lang w:eastAsia="ru-RU"/>
        </w:rPr>
      </w:pPr>
      <w:r w:rsidRPr="00C34699">
        <w:rPr>
          <w:rFonts w:ascii="Times New Roman" w:eastAsia="Times New Roman" w:hAnsi="Times New Roman" w:cs="Times New Roman"/>
          <w:b/>
          <w:color w:val="000000"/>
          <w:sz w:val="18"/>
          <w:szCs w:val="18"/>
          <w:u w:val="single"/>
          <w:lang w:eastAsia="ru-RU"/>
        </w:rPr>
        <w:t xml:space="preserve"> </w:t>
      </w:r>
      <w:r w:rsidRPr="00C34699">
        <w:rPr>
          <w:rFonts w:ascii="Times New Roman" w:eastAsia="Times New Roman" w:hAnsi="Times New Roman" w:cs="Times New Roman"/>
          <w:b/>
          <w:color w:val="000000"/>
          <w:sz w:val="18"/>
          <w:szCs w:val="18"/>
          <w:u w:val="single"/>
          <w:lang w:eastAsia="ru-RU"/>
        </w:rPr>
        <w:tab/>
      </w:r>
    </w:p>
    <w:p w:rsidR="004752A3" w:rsidRPr="00C34699" w:rsidRDefault="004752A3" w:rsidP="008F0AF9">
      <w:pPr>
        <w:spacing w:after="0" w:line="240" w:lineRule="auto"/>
        <w:ind w:left="5812"/>
        <w:rPr>
          <w:rFonts w:ascii="Times New Roman" w:eastAsia="Times New Roman" w:hAnsi="Times New Roman" w:cs="Times New Roman"/>
          <w:color w:val="000000"/>
          <w:sz w:val="18"/>
          <w:szCs w:val="18"/>
          <w:lang w:eastAsia="ru-RU"/>
        </w:rPr>
      </w:pPr>
      <w:r w:rsidRPr="00C34699">
        <w:rPr>
          <w:rFonts w:ascii="Times New Roman" w:eastAsia="Times New Roman" w:hAnsi="Times New Roman" w:cs="Times New Roman"/>
          <w:color w:val="000000"/>
          <w:sz w:val="18"/>
          <w:szCs w:val="18"/>
          <w:lang w:eastAsia="ru-RU"/>
        </w:rPr>
        <w:t>(контактний номер телефону, е-mail)</w:t>
      </w:r>
    </w:p>
    <w:p w:rsidR="004752A3" w:rsidRPr="00C34699" w:rsidRDefault="004752A3" w:rsidP="008F0AF9">
      <w:pPr>
        <w:spacing w:after="0" w:line="240" w:lineRule="auto"/>
        <w:ind w:left="5812"/>
        <w:rPr>
          <w:rFonts w:ascii="Times New Roman" w:eastAsia="Times New Roman" w:hAnsi="Times New Roman" w:cs="Times New Roman"/>
          <w:color w:val="000000"/>
          <w:sz w:val="18"/>
          <w:szCs w:val="18"/>
          <w:lang w:eastAsia="ru-RU"/>
        </w:rPr>
      </w:pPr>
    </w:p>
    <w:p w:rsidR="00155199" w:rsidRDefault="00155199" w:rsidP="007A6512">
      <w:pPr>
        <w:tabs>
          <w:tab w:val="left" w:pos="3840"/>
          <w:tab w:val="center" w:pos="4819"/>
        </w:tabs>
        <w:spacing w:after="0" w:line="240" w:lineRule="auto"/>
        <w:jc w:val="center"/>
        <w:rPr>
          <w:rFonts w:ascii="Times New Roman" w:eastAsia="Times New Roman" w:hAnsi="Times New Roman" w:cs="Times New Roman"/>
          <w:color w:val="000000"/>
          <w:sz w:val="28"/>
          <w:szCs w:val="28"/>
          <w:lang w:eastAsia="ru-RU"/>
        </w:rPr>
      </w:pPr>
    </w:p>
    <w:p w:rsidR="00155199" w:rsidRDefault="00155199" w:rsidP="007A6512">
      <w:pPr>
        <w:tabs>
          <w:tab w:val="left" w:pos="3840"/>
          <w:tab w:val="center" w:pos="4819"/>
        </w:tabs>
        <w:spacing w:after="0" w:line="240" w:lineRule="auto"/>
        <w:jc w:val="center"/>
        <w:rPr>
          <w:rFonts w:ascii="Times New Roman" w:eastAsia="Times New Roman" w:hAnsi="Times New Roman" w:cs="Times New Roman"/>
          <w:color w:val="000000"/>
          <w:sz w:val="28"/>
          <w:szCs w:val="28"/>
          <w:lang w:eastAsia="ru-RU"/>
        </w:rPr>
      </w:pPr>
    </w:p>
    <w:p w:rsidR="004752A3" w:rsidRPr="00C34699" w:rsidRDefault="004752A3" w:rsidP="007A6512">
      <w:pPr>
        <w:tabs>
          <w:tab w:val="left" w:pos="3840"/>
          <w:tab w:val="center" w:pos="4819"/>
        </w:tabs>
        <w:spacing w:after="0" w:line="240" w:lineRule="auto"/>
        <w:jc w:val="center"/>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lang w:eastAsia="ru-RU"/>
        </w:rPr>
        <w:t>ЗАЯВА</w:t>
      </w:r>
    </w:p>
    <w:p w:rsidR="004752A3" w:rsidRPr="00663384" w:rsidRDefault="004752A3" w:rsidP="007A6512">
      <w:pPr>
        <w:tabs>
          <w:tab w:val="left" w:pos="284"/>
        </w:tabs>
        <w:spacing w:after="0" w:line="240" w:lineRule="auto"/>
        <w:ind w:firstLine="142"/>
        <w:jc w:val="center"/>
        <w:rPr>
          <w:rFonts w:ascii="Times New Roman" w:eastAsia="Times New Roman" w:hAnsi="Times New Roman" w:cs="Times New Roman"/>
          <w:sz w:val="28"/>
          <w:szCs w:val="28"/>
          <w:lang w:eastAsia="ru-RU"/>
        </w:rPr>
      </w:pPr>
      <w:r w:rsidRPr="00663384">
        <w:rPr>
          <w:rFonts w:ascii="Times New Roman" w:eastAsia="Times New Roman" w:hAnsi="Times New Roman" w:cs="Times New Roman"/>
          <w:color w:val="000000"/>
          <w:sz w:val="28"/>
          <w:szCs w:val="28"/>
          <w:lang w:eastAsia="ru-RU"/>
        </w:rPr>
        <w:t>на отримання</w:t>
      </w:r>
      <w:r w:rsidR="0049450A" w:rsidRPr="00663384">
        <w:rPr>
          <w:rFonts w:ascii="Times New Roman" w:eastAsia="Times New Roman" w:hAnsi="Times New Roman" w:cs="Times New Roman"/>
          <w:sz w:val="28"/>
          <w:szCs w:val="28"/>
        </w:rPr>
        <w:t xml:space="preserve"> фінансової підтримки </w:t>
      </w:r>
      <w:r w:rsidR="00A550A4">
        <w:rPr>
          <w:rFonts w:ascii="Times New Roman" w:eastAsia="Times New Roman" w:hAnsi="Times New Roman" w:cs="Times New Roman"/>
          <w:sz w:val="28"/>
          <w:szCs w:val="28"/>
        </w:rPr>
        <w:t>та/</w:t>
      </w:r>
      <w:r w:rsidR="0049450A" w:rsidRPr="00663384">
        <w:rPr>
          <w:rFonts w:ascii="Times New Roman" w:eastAsia="Times New Roman" w:hAnsi="Times New Roman" w:cs="Times New Roman"/>
          <w:sz w:val="28"/>
          <w:szCs w:val="28"/>
        </w:rPr>
        <w:t>або матеріальної допомоги</w:t>
      </w:r>
      <w:r w:rsidRPr="00663384">
        <w:rPr>
          <w:rFonts w:ascii="Times New Roman" w:eastAsia="Times New Roman" w:hAnsi="Times New Roman" w:cs="Times New Roman"/>
          <w:color w:val="000000"/>
          <w:sz w:val="28"/>
          <w:szCs w:val="28"/>
          <w:lang w:eastAsia="ru-RU"/>
        </w:rPr>
        <w:t xml:space="preserve"> за утримання сільськогосподарських тварин</w:t>
      </w:r>
    </w:p>
    <w:p w:rsidR="004752A3" w:rsidRPr="00663384" w:rsidRDefault="004752A3" w:rsidP="007A6512">
      <w:pPr>
        <w:tabs>
          <w:tab w:val="left" w:pos="284"/>
        </w:tabs>
        <w:spacing w:after="0" w:line="240" w:lineRule="auto"/>
        <w:rPr>
          <w:rFonts w:ascii="Times New Roman" w:eastAsia="Times New Roman" w:hAnsi="Times New Roman" w:cs="Times New Roman"/>
          <w:sz w:val="28"/>
          <w:szCs w:val="28"/>
          <w:lang w:eastAsia="ru-RU"/>
        </w:rPr>
      </w:pPr>
    </w:p>
    <w:p w:rsidR="004752A3" w:rsidRPr="00C34699" w:rsidRDefault="004752A3" w:rsidP="007A6512">
      <w:pPr>
        <w:tabs>
          <w:tab w:val="left" w:pos="284"/>
        </w:tabs>
        <w:spacing w:after="0" w:line="240" w:lineRule="auto"/>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color w:val="000000"/>
          <w:sz w:val="28"/>
          <w:szCs w:val="28"/>
          <w:lang w:eastAsia="ru-RU"/>
        </w:rPr>
        <w:tab/>
        <w:t xml:space="preserve">Прошу розглянути подані документи на отримання </w:t>
      </w:r>
      <w:r w:rsidR="0049450A" w:rsidRPr="00663384">
        <w:rPr>
          <w:rFonts w:ascii="Times New Roman" w:eastAsia="Times New Roman" w:hAnsi="Times New Roman" w:cs="Times New Roman"/>
          <w:sz w:val="28"/>
          <w:szCs w:val="28"/>
        </w:rPr>
        <w:t xml:space="preserve">фінансової підтримки </w:t>
      </w:r>
      <w:r w:rsidR="00A550A4">
        <w:rPr>
          <w:rFonts w:ascii="Times New Roman" w:eastAsia="Times New Roman" w:hAnsi="Times New Roman" w:cs="Times New Roman"/>
          <w:sz w:val="28"/>
          <w:szCs w:val="28"/>
        </w:rPr>
        <w:t>та/</w:t>
      </w:r>
      <w:r w:rsidR="0049450A" w:rsidRPr="00663384">
        <w:rPr>
          <w:rFonts w:ascii="Times New Roman" w:eastAsia="Times New Roman" w:hAnsi="Times New Roman" w:cs="Times New Roman"/>
          <w:sz w:val="28"/>
          <w:szCs w:val="28"/>
        </w:rPr>
        <w:t>або матеріальної допомоги</w:t>
      </w:r>
      <w:r w:rsidR="0049450A"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color w:val="000000"/>
          <w:sz w:val="28"/>
          <w:szCs w:val="28"/>
          <w:lang w:eastAsia="ru-RU"/>
        </w:rPr>
        <w:t xml:space="preserve">фізичних осіб – підприємців та ОСГ відповідно до Порядку надання </w:t>
      </w:r>
      <w:r w:rsidR="0049450A" w:rsidRPr="00663384">
        <w:rPr>
          <w:rFonts w:ascii="Times New Roman" w:eastAsia="Times New Roman" w:hAnsi="Times New Roman" w:cs="Times New Roman"/>
          <w:sz w:val="28"/>
          <w:szCs w:val="28"/>
        </w:rPr>
        <w:t>фінансової підтримки та матеріальної допомоги</w:t>
      </w:r>
      <w:r w:rsidR="0049450A"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color w:val="000000"/>
          <w:sz w:val="28"/>
          <w:szCs w:val="28"/>
          <w:lang w:eastAsia="ru-RU"/>
        </w:rPr>
        <w:t xml:space="preserve">за утримання сільськогосподарських тварин на виконання заходів Програми </w:t>
      </w:r>
      <w:r w:rsidRPr="00663384">
        <w:rPr>
          <w:rFonts w:ascii="Times New Roman" w:eastAsia="Times New Roman" w:hAnsi="Times New Roman" w:cs="Times New Roman"/>
          <w:sz w:val="28"/>
          <w:szCs w:val="28"/>
          <w:lang w:eastAsia="ru-RU"/>
        </w:rPr>
        <w:t>«Підтримка самозабезпечення Коломийської міської територіальної громади харчовими продуктами «Сади перемоги» на 2022-2024 роки»</w:t>
      </w:r>
      <w:r w:rsidR="00AD51F7">
        <w:rPr>
          <w:rFonts w:ascii="Times New Roman" w:eastAsia="Times New Roman" w:hAnsi="Times New Roman" w:cs="Times New Roman"/>
          <w:sz w:val="28"/>
          <w:szCs w:val="28"/>
          <w:lang w:eastAsia="ru-RU"/>
        </w:rPr>
        <w:t xml:space="preserve"> (нова редакція)</w:t>
      </w:r>
      <w:r w:rsidRPr="00663384">
        <w:rPr>
          <w:rFonts w:ascii="Times New Roman" w:eastAsia="Times New Roman" w:hAnsi="Times New Roman" w:cs="Times New Roman"/>
          <w:sz w:val="28"/>
          <w:szCs w:val="28"/>
          <w:lang w:eastAsia="ru-RU"/>
        </w:rPr>
        <w:t>,</w:t>
      </w:r>
      <w:r w:rsidRPr="00C34699">
        <w:rPr>
          <w:rFonts w:ascii="Times New Roman" w:eastAsia="Times New Roman" w:hAnsi="Times New Roman" w:cs="Times New Roman"/>
          <w:sz w:val="28"/>
          <w:szCs w:val="28"/>
          <w:lang w:eastAsia="ru-RU"/>
        </w:rPr>
        <w:t xml:space="preserve"> а саме:</w:t>
      </w:r>
    </w:p>
    <w:p w:rsidR="004752A3" w:rsidRPr="00C34699" w:rsidRDefault="008F0AF9" w:rsidP="007A6512">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sz w:val="28"/>
          <w:szCs w:val="28"/>
          <w:lang w:eastAsia="ru-RU"/>
        </w:rPr>
        <w:t xml:space="preserve">           </w:t>
      </w:r>
      <w:r w:rsidR="004752A3" w:rsidRPr="00C34699">
        <w:rPr>
          <w:rFonts w:ascii="Times New Roman" w:eastAsia="Times New Roman" w:hAnsi="Times New Roman" w:cs="Times New Roman"/>
          <w:sz w:val="28"/>
          <w:szCs w:val="28"/>
          <w:lang w:eastAsia="ru-RU"/>
        </w:rPr>
        <w:t>(</w:t>
      </w:r>
      <w:r w:rsidR="004752A3" w:rsidRPr="00C34699">
        <w:rPr>
          <w:rFonts w:ascii="Times New Roman" w:eastAsia="Times New Roman" w:hAnsi="Times New Roman" w:cs="Times New Roman"/>
          <w:i/>
          <w:sz w:val="28"/>
          <w:szCs w:val="28"/>
          <w:lang w:eastAsia="ru-RU"/>
        </w:rPr>
        <w:t>н</w:t>
      </w:r>
      <w:r w:rsidR="004752A3" w:rsidRPr="00C34699">
        <w:rPr>
          <w:rFonts w:ascii="Times New Roman" w:eastAsia="Times New Roman" w:hAnsi="Times New Roman" w:cs="Times New Roman"/>
          <w:i/>
          <w:color w:val="000000"/>
          <w:sz w:val="28"/>
          <w:szCs w:val="28"/>
          <w:lang w:eastAsia="ru-RU"/>
        </w:rPr>
        <w:t xml:space="preserve">еобхідне </w:t>
      </w:r>
      <w:r w:rsidR="004752A3" w:rsidRPr="00C34699">
        <w:rPr>
          <w:rFonts w:ascii="Times New Roman" w:eastAsia="Times New Roman" w:hAnsi="Times New Roman" w:cs="Times New Roman"/>
          <w:i/>
          <w:sz w:val="28"/>
          <w:szCs w:val="28"/>
          <w:lang w:eastAsia="ru-RU"/>
        </w:rPr>
        <w:t>підкреслити)</w:t>
      </w:r>
    </w:p>
    <w:p w:rsidR="008F0AF9" w:rsidRDefault="008F0AF9" w:rsidP="008F0AF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004752A3" w:rsidRPr="00C34699">
        <w:rPr>
          <w:rFonts w:ascii="Times New Roman" w:eastAsia="Times New Roman" w:hAnsi="Times New Roman" w:cs="Times New Roman"/>
          <w:color w:val="000000"/>
          <w:sz w:val="28"/>
          <w:szCs w:val="28"/>
          <w:lang w:eastAsia="ru-RU"/>
        </w:rPr>
        <w:t>Утримання свиноматок;</w:t>
      </w:r>
    </w:p>
    <w:p w:rsidR="004752A3" w:rsidRPr="008F0AF9" w:rsidRDefault="008F0AF9" w:rsidP="008F0AF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004752A3" w:rsidRPr="008F0AF9">
        <w:rPr>
          <w:rFonts w:ascii="Times New Roman" w:eastAsia="Times New Roman" w:hAnsi="Times New Roman" w:cs="Times New Roman"/>
          <w:color w:val="000000"/>
          <w:sz w:val="28"/>
          <w:szCs w:val="28"/>
          <w:lang w:eastAsia="ru-RU"/>
        </w:rPr>
        <w:t>Утримання свиней на відгодівлі.</w:t>
      </w:r>
    </w:p>
    <w:p w:rsidR="008F0AF9" w:rsidRDefault="008F0AF9" w:rsidP="008F0AF9">
      <w:pPr>
        <w:tabs>
          <w:tab w:val="left" w:pos="28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заяви додаю:</w:t>
      </w:r>
    </w:p>
    <w:p w:rsidR="004752A3" w:rsidRPr="00C34699" w:rsidRDefault="004752A3" w:rsidP="008F0AF9">
      <w:pPr>
        <w:tabs>
          <w:tab w:val="left" w:pos="284"/>
        </w:tabs>
        <w:spacing w:after="0" w:line="240" w:lineRule="auto"/>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highlight w:val="white"/>
          <w:lang w:eastAsia="ru-RU"/>
        </w:rPr>
        <w:t xml:space="preserve">засвідчені підписом </w:t>
      </w:r>
      <w:r w:rsidRPr="00C34699">
        <w:rPr>
          <w:rFonts w:ascii="Times New Roman" w:eastAsia="Times New Roman" w:hAnsi="Times New Roman" w:cs="Times New Roman"/>
          <w:color w:val="000000"/>
          <w:sz w:val="28"/>
          <w:szCs w:val="28"/>
          <w:lang w:eastAsia="ru-RU"/>
        </w:rPr>
        <w:t>отримувача</w:t>
      </w:r>
      <w:r w:rsidRPr="00C34699">
        <w:rPr>
          <w:rFonts w:ascii="Times New Roman" w:eastAsia="Times New Roman" w:hAnsi="Times New Roman" w:cs="Times New Roman"/>
          <w:color w:val="000000"/>
          <w:sz w:val="28"/>
          <w:szCs w:val="28"/>
          <w:highlight w:val="white"/>
          <w:lang w:eastAsia="ru-RU"/>
        </w:rPr>
        <w:t xml:space="preserve"> копії:</w:t>
      </w:r>
    </w:p>
    <w:p w:rsidR="004752A3" w:rsidRPr="00C34699" w:rsidRDefault="004752A3" w:rsidP="007A6512">
      <w:pPr>
        <w:numPr>
          <w:ilvl w:val="0"/>
          <w:numId w:val="4"/>
        </w:numPr>
        <w:pBdr>
          <w:top w:val="nil"/>
          <w:left w:val="nil"/>
          <w:bottom w:val="nil"/>
          <w:right w:val="nil"/>
          <w:between w:val="nil"/>
        </w:pBdr>
        <w:tabs>
          <w:tab w:val="center" w:pos="4819"/>
          <w:tab w:val="right" w:pos="9639"/>
          <w:tab w:val="left" w:pos="-103"/>
          <w:tab w:val="left" w:pos="317"/>
          <w:tab w:val="left" w:pos="459"/>
        </w:tabs>
        <w:spacing w:after="0" w:line="240" w:lineRule="auto"/>
        <w:ind w:left="0"/>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lang w:eastAsia="ru-RU"/>
        </w:rPr>
        <w:t xml:space="preserve">Копію </w:t>
      </w:r>
      <w:hyperlink r:id="rId10">
        <w:r w:rsidRPr="00C34699">
          <w:rPr>
            <w:rFonts w:ascii="Times New Roman" w:eastAsia="Times New Roman" w:hAnsi="Times New Roman" w:cs="Times New Roman"/>
            <w:color w:val="000000"/>
            <w:sz w:val="28"/>
            <w:szCs w:val="28"/>
            <w:lang w:eastAsia="ru-RU"/>
          </w:rPr>
          <w:t>довідки про відкриття поточного рахунку видану банком.</w:t>
        </w:r>
      </w:hyperlink>
    </w:p>
    <w:p w:rsidR="004752A3" w:rsidRPr="00C34699" w:rsidRDefault="004752A3" w:rsidP="007A6512">
      <w:pPr>
        <w:numPr>
          <w:ilvl w:val="0"/>
          <w:numId w:val="4"/>
        </w:numPr>
        <w:pBdr>
          <w:top w:val="nil"/>
          <w:left w:val="nil"/>
          <w:bottom w:val="nil"/>
          <w:right w:val="nil"/>
          <w:between w:val="nil"/>
        </w:pBdr>
        <w:tabs>
          <w:tab w:val="center" w:pos="4819"/>
          <w:tab w:val="right" w:pos="9639"/>
          <w:tab w:val="left" w:pos="-103"/>
          <w:tab w:val="left" w:pos="317"/>
          <w:tab w:val="left" w:pos="459"/>
        </w:tabs>
        <w:spacing w:after="0" w:line="240" w:lineRule="auto"/>
        <w:ind w:left="0"/>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lang w:eastAsia="ru-RU"/>
        </w:rPr>
        <w:t>Копію витягу з Єдиного державного реєстру тварин на момент подання документів.</w:t>
      </w:r>
    </w:p>
    <w:p w:rsidR="004752A3" w:rsidRPr="00C34699" w:rsidRDefault="004752A3" w:rsidP="007A6512">
      <w:pPr>
        <w:numPr>
          <w:ilvl w:val="0"/>
          <w:numId w:val="4"/>
        </w:numPr>
        <w:pBdr>
          <w:top w:val="nil"/>
          <w:left w:val="nil"/>
          <w:bottom w:val="nil"/>
          <w:right w:val="nil"/>
          <w:between w:val="nil"/>
        </w:pBdr>
        <w:tabs>
          <w:tab w:val="left" w:pos="317"/>
          <w:tab w:val="left" w:pos="459"/>
        </w:tabs>
        <w:spacing w:after="0" w:line="240" w:lineRule="auto"/>
        <w:ind w:left="0"/>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highlight w:val="white"/>
          <w:lang w:eastAsia="ru-RU"/>
        </w:rPr>
        <w:t xml:space="preserve">Копію довідки про благополуччя, щодо інфекційних захворювань у господарстві </w:t>
      </w:r>
      <w:r w:rsidRPr="00C34699">
        <w:rPr>
          <w:rFonts w:ascii="Times New Roman" w:eastAsia="Times New Roman" w:hAnsi="Times New Roman" w:cs="Times New Roman"/>
          <w:color w:val="000000"/>
          <w:sz w:val="28"/>
          <w:szCs w:val="28"/>
          <w:lang w:eastAsia="ru-RU"/>
        </w:rPr>
        <w:t>на момент подання документів</w:t>
      </w:r>
      <w:r w:rsidRPr="00C34699">
        <w:rPr>
          <w:rFonts w:ascii="Times New Roman" w:eastAsia="Times New Roman" w:hAnsi="Times New Roman" w:cs="Times New Roman"/>
          <w:color w:val="000000"/>
          <w:sz w:val="28"/>
          <w:szCs w:val="28"/>
          <w:highlight w:val="white"/>
          <w:lang w:eastAsia="ru-RU"/>
        </w:rPr>
        <w:t xml:space="preserve"> (фізичні особи - підприємці).</w:t>
      </w:r>
    </w:p>
    <w:p w:rsidR="0049450A" w:rsidRDefault="004752A3" w:rsidP="0049450A">
      <w:pPr>
        <w:numPr>
          <w:ilvl w:val="0"/>
          <w:numId w:val="4"/>
        </w:numPr>
        <w:pBdr>
          <w:top w:val="nil"/>
          <w:left w:val="nil"/>
          <w:bottom w:val="nil"/>
          <w:right w:val="nil"/>
          <w:between w:val="nil"/>
        </w:pBdr>
        <w:tabs>
          <w:tab w:val="left" w:pos="321"/>
          <w:tab w:val="left" w:pos="459"/>
        </w:tabs>
        <w:spacing w:after="0" w:line="240" w:lineRule="auto"/>
        <w:ind w:left="0"/>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lang w:eastAsia="ru-RU"/>
        </w:rPr>
        <w:t>Копію довідки про клінічний стан тварин у господарстві на момент подання документів ( особисті селянські господарства).</w:t>
      </w:r>
    </w:p>
    <w:p w:rsidR="0049450A" w:rsidRPr="0049450A" w:rsidRDefault="0049450A" w:rsidP="0049450A">
      <w:pPr>
        <w:numPr>
          <w:ilvl w:val="0"/>
          <w:numId w:val="4"/>
        </w:numPr>
        <w:pBdr>
          <w:top w:val="nil"/>
          <w:left w:val="nil"/>
          <w:bottom w:val="nil"/>
          <w:right w:val="nil"/>
          <w:between w:val="nil"/>
        </w:pBdr>
        <w:tabs>
          <w:tab w:val="left" w:pos="321"/>
          <w:tab w:val="left" w:pos="459"/>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white"/>
          <w:lang w:eastAsia="ru-RU"/>
        </w:rPr>
        <w:t>Копію д</w:t>
      </w:r>
      <w:r w:rsidRPr="0049450A">
        <w:rPr>
          <w:rFonts w:ascii="Times New Roman" w:eastAsia="Times New Roman" w:hAnsi="Times New Roman" w:cs="Times New Roman"/>
          <w:color w:val="000000"/>
          <w:sz w:val="28"/>
          <w:szCs w:val="28"/>
          <w:highlight w:val="white"/>
          <w:lang w:eastAsia="ru-RU"/>
        </w:rPr>
        <w:t>окумент</w:t>
      </w:r>
      <w:r>
        <w:rPr>
          <w:rFonts w:ascii="Times New Roman" w:eastAsia="Times New Roman" w:hAnsi="Times New Roman" w:cs="Times New Roman"/>
          <w:color w:val="000000"/>
          <w:sz w:val="28"/>
          <w:szCs w:val="28"/>
          <w:highlight w:val="white"/>
          <w:lang w:eastAsia="ru-RU"/>
        </w:rPr>
        <w:t>а</w:t>
      </w:r>
      <w:r w:rsidRPr="0049450A">
        <w:rPr>
          <w:rFonts w:ascii="Times New Roman" w:eastAsia="Times New Roman" w:hAnsi="Times New Roman" w:cs="Times New Roman"/>
          <w:color w:val="000000"/>
          <w:sz w:val="28"/>
          <w:szCs w:val="28"/>
          <w:highlight w:val="white"/>
          <w:lang w:eastAsia="ru-RU"/>
        </w:rPr>
        <w:t xml:space="preserve"> підтвердження ведення особистого селянського господарства.</w:t>
      </w:r>
    </w:p>
    <w:p w:rsidR="00155199" w:rsidRDefault="004752A3" w:rsidP="00155199">
      <w:pPr>
        <w:numPr>
          <w:ilvl w:val="0"/>
          <w:numId w:val="4"/>
        </w:numPr>
        <w:pBdr>
          <w:top w:val="nil"/>
          <w:left w:val="nil"/>
          <w:bottom w:val="nil"/>
          <w:right w:val="nil"/>
          <w:between w:val="nil"/>
        </w:pBdr>
        <w:tabs>
          <w:tab w:val="left" w:pos="321"/>
          <w:tab w:val="left" w:pos="459"/>
        </w:tabs>
        <w:spacing w:after="0" w:line="240" w:lineRule="auto"/>
        <w:ind w:left="0"/>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highlight w:val="white"/>
          <w:lang w:eastAsia="ru-RU"/>
        </w:rPr>
        <w:t>Копію виписки з Єдиного державного реєстру юридичних осіб, фізичних осіб – підприємців та громадських формувань отриману не пізніше, ніж за 30 календарних днів до дня її подання (фізичні особи - підприємці).</w:t>
      </w:r>
    </w:p>
    <w:p w:rsidR="00155199" w:rsidRDefault="004752A3" w:rsidP="00155199">
      <w:pPr>
        <w:numPr>
          <w:ilvl w:val="0"/>
          <w:numId w:val="4"/>
        </w:numPr>
        <w:pBdr>
          <w:top w:val="nil"/>
          <w:left w:val="nil"/>
          <w:bottom w:val="nil"/>
          <w:right w:val="nil"/>
          <w:between w:val="nil"/>
        </w:pBdr>
        <w:tabs>
          <w:tab w:val="left" w:pos="317"/>
          <w:tab w:val="left" w:pos="459"/>
        </w:tabs>
        <w:spacing w:after="0" w:line="240" w:lineRule="auto"/>
        <w:ind w:left="0"/>
        <w:jc w:val="both"/>
        <w:rPr>
          <w:rFonts w:ascii="Times New Roman" w:eastAsia="Times New Roman" w:hAnsi="Times New Roman" w:cs="Times New Roman"/>
          <w:color w:val="000000"/>
          <w:sz w:val="28"/>
          <w:szCs w:val="28"/>
          <w:lang w:eastAsia="ru-RU"/>
        </w:rPr>
      </w:pPr>
      <w:r w:rsidRPr="00155199">
        <w:rPr>
          <w:rFonts w:ascii="Times New Roman" w:eastAsia="Times New Roman" w:hAnsi="Times New Roman" w:cs="Times New Roman"/>
          <w:color w:val="000000"/>
          <w:sz w:val="28"/>
          <w:szCs w:val="28"/>
          <w:highlight w:val="white"/>
          <w:lang w:eastAsia="ru-RU"/>
        </w:rPr>
        <w:t xml:space="preserve">Копію </w:t>
      </w:r>
      <w:r w:rsidRPr="00155199">
        <w:rPr>
          <w:rFonts w:ascii="Times New Roman" w:eastAsia="Times New Roman" w:hAnsi="Times New Roman" w:cs="Times New Roman"/>
          <w:color w:val="000000"/>
          <w:sz w:val="28"/>
          <w:szCs w:val="28"/>
          <w:lang w:eastAsia="ru-RU"/>
        </w:rPr>
        <w:t xml:space="preserve">документа, що посвідчує особу та підтверджує громадянство України (стор. 1, 2, 11, стор. 3, 4, 5, 6 за необхідністю) паспорта громадянина України, </w:t>
      </w:r>
      <w:r w:rsidRPr="00155199">
        <w:rPr>
          <w:rFonts w:ascii="Times New Roman" w:eastAsia="Times New Roman" w:hAnsi="Times New Roman" w:cs="Times New Roman"/>
          <w:color w:val="000000"/>
          <w:sz w:val="28"/>
          <w:szCs w:val="28"/>
          <w:lang w:eastAsia="ru-RU"/>
        </w:rPr>
        <w:lastRenderedPageBreak/>
        <w:t>паспорт громадянина України у формі картки, що містить безконтактний електронний носій  (копії лицьової та зворотної сторін).</w:t>
      </w:r>
    </w:p>
    <w:p w:rsidR="004752A3" w:rsidRDefault="004752A3" w:rsidP="00155199">
      <w:pPr>
        <w:numPr>
          <w:ilvl w:val="0"/>
          <w:numId w:val="4"/>
        </w:numPr>
        <w:pBdr>
          <w:top w:val="nil"/>
          <w:left w:val="nil"/>
          <w:bottom w:val="nil"/>
          <w:right w:val="nil"/>
          <w:between w:val="nil"/>
        </w:pBdr>
        <w:tabs>
          <w:tab w:val="left" w:pos="317"/>
          <w:tab w:val="left" w:pos="459"/>
        </w:tabs>
        <w:spacing w:after="0" w:line="240" w:lineRule="auto"/>
        <w:ind w:left="0"/>
        <w:jc w:val="both"/>
        <w:rPr>
          <w:rFonts w:ascii="Times New Roman" w:eastAsia="Times New Roman" w:hAnsi="Times New Roman" w:cs="Times New Roman"/>
          <w:color w:val="000000"/>
          <w:sz w:val="28"/>
          <w:szCs w:val="28"/>
          <w:lang w:eastAsia="ru-RU"/>
        </w:rPr>
      </w:pPr>
      <w:r w:rsidRPr="00155199">
        <w:rPr>
          <w:rFonts w:ascii="Times New Roman" w:eastAsia="Times New Roman" w:hAnsi="Times New Roman" w:cs="Times New Roman"/>
          <w:color w:val="000000"/>
          <w:sz w:val="28"/>
          <w:szCs w:val="28"/>
          <w:highlight w:val="white"/>
          <w:lang w:eastAsia="ru-RU"/>
        </w:rPr>
        <w:t xml:space="preserve"> Копію </w:t>
      </w:r>
      <w:r w:rsidRPr="00155199">
        <w:rPr>
          <w:rFonts w:ascii="Times New Roman" w:eastAsia="Times New Roman" w:hAnsi="Times New Roman" w:cs="Times New Roman"/>
          <w:color w:val="000000"/>
          <w:sz w:val="28"/>
          <w:szCs w:val="28"/>
          <w:lang w:eastAsia="ru-RU"/>
        </w:rPr>
        <w:t>картки фізичної особи - платника або довідки про присвоєння ідентифікаційного номера.</w:t>
      </w:r>
    </w:p>
    <w:p w:rsidR="008F0AF9" w:rsidRPr="00155199" w:rsidRDefault="008F0AF9" w:rsidP="008F0AF9">
      <w:pPr>
        <w:pBdr>
          <w:top w:val="nil"/>
          <w:left w:val="nil"/>
          <w:bottom w:val="nil"/>
          <w:right w:val="nil"/>
          <w:between w:val="nil"/>
        </w:pBdr>
        <w:tabs>
          <w:tab w:val="left" w:pos="317"/>
          <w:tab w:val="left" w:pos="459"/>
        </w:tabs>
        <w:spacing w:after="0" w:line="240" w:lineRule="auto"/>
        <w:jc w:val="both"/>
        <w:rPr>
          <w:rFonts w:ascii="Times New Roman" w:eastAsia="Times New Roman" w:hAnsi="Times New Roman" w:cs="Times New Roman"/>
          <w:color w:val="000000"/>
          <w:sz w:val="28"/>
          <w:szCs w:val="28"/>
          <w:lang w:eastAsia="ru-RU"/>
        </w:rPr>
      </w:pPr>
    </w:p>
    <w:p w:rsidR="004752A3" w:rsidRDefault="004752A3" w:rsidP="007A6512">
      <w:pPr>
        <w:pBdr>
          <w:top w:val="nil"/>
          <w:left w:val="nil"/>
          <w:bottom w:val="nil"/>
          <w:right w:val="nil"/>
          <w:between w:val="nil"/>
        </w:pBdr>
        <w:tabs>
          <w:tab w:val="left" w:pos="317"/>
        </w:tabs>
        <w:spacing w:after="0" w:line="240" w:lineRule="auto"/>
        <w:ind w:firstLine="142"/>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lang w:eastAsia="ru-RU"/>
        </w:rPr>
        <w:t>Дата: _____________________20___ року</w:t>
      </w:r>
    </w:p>
    <w:p w:rsidR="008F0AF9" w:rsidRPr="00C34699" w:rsidRDefault="008F0AF9" w:rsidP="007A6512">
      <w:pPr>
        <w:pBdr>
          <w:top w:val="nil"/>
          <w:left w:val="nil"/>
          <w:bottom w:val="nil"/>
          <w:right w:val="nil"/>
          <w:between w:val="nil"/>
        </w:pBdr>
        <w:tabs>
          <w:tab w:val="left" w:pos="317"/>
        </w:tabs>
        <w:spacing w:after="0" w:line="240" w:lineRule="auto"/>
        <w:ind w:firstLine="142"/>
        <w:jc w:val="both"/>
        <w:rPr>
          <w:rFonts w:ascii="Times New Roman" w:eastAsia="Times New Roman" w:hAnsi="Times New Roman" w:cs="Times New Roman"/>
          <w:color w:val="000000"/>
          <w:sz w:val="28"/>
          <w:szCs w:val="28"/>
          <w:lang w:eastAsia="ru-RU"/>
        </w:rPr>
      </w:pPr>
    </w:p>
    <w:p w:rsidR="004752A3" w:rsidRPr="00C34699" w:rsidRDefault="004752A3" w:rsidP="007A6512">
      <w:pPr>
        <w:tabs>
          <w:tab w:val="left" w:pos="7371"/>
        </w:tabs>
        <w:spacing w:after="0" w:line="240" w:lineRule="auto"/>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b/>
          <w:color w:val="000000"/>
          <w:sz w:val="28"/>
          <w:szCs w:val="28"/>
          <w:lang w:eastAsia="ru-RU"/>
        </w:rPr>
        <w:t xml:space="preserve"> __________________________</w:t>
      </w:r>
      <w:r w:rsidRPr="00C34699">
        <w:rPr>
          <w:rFonts w:ascii="Times New Roman" w:eastAsia="Times New Roman" w:hAnsi="Times New Roman" w:cs="Times New Roman"/>
          <w:b/>
          <w:sz w:val="28"/>
          <w:szCs w:val="28"/>
          <w:lang w:eastAsia="ru-RU"/>
        </w:rPr>
        <w:t xml:space="preserve">                                                </w:t>
      </w:r>
      <w:r w:rsidRPr="00C34699">
        <w:rPr>
          <w:rFonts w:ascii="Times New Roman" w:eastAsia="Times New Roman" w:hAnsi="Times New Roman" w:cs="Times New Roman"/>
          <w:color w:val="000000"/>
          <w:sz w:val="28"/>
          <w:szCs w:val="28"/>
          <w:lang w:eastAsia="ru-RU"/>
        </w:rPr>
        <w:t>____________</w:t>
      </w:r>
    </w:p>
    <w:p w:rsidR="004752A3" w:rsidRPr="00C34699" w:rsidRDefault="004752A3" w:rsidP="007A6512">
      <w:pPr>
        <w:spacing w:after="0" w:line="240" w:lineRule="auto"/>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lang w:eastAsia="ru-RU"/>
        </w:rPr>
        <w:t xml:space="preserve">        (ініціали та прізвище)</w:t>
      </w:r>
      <w:r w:rsidRPr="00C34699">
        <w:rPr>
          <w:rFonts w:ascii="Times New Roman" w:eastAsia="Times New Roman" w:hAnsi="Times New Roman" w:cs="Times New Roman"/>
          <w:color w:val="000000"/>
          <w:sz w:val="28"/>
          <w:szCs w:val="28"/>
          <w:lang w:eastAsia="ru-RU"/>
        </w:rPr>
        <w:tab/>
      </w:r>
      <w:r w:rsidRPr="00C34699">
        <w:rPr>
          <w:rFonts w:ascii="Times New Roman" w:eastAsia="Times New Roman" w:hAnsi="Times New Roman" w:cs="Times New Roman"/>
          <w:color w:val="000000"/>
          <w:sz w:val="28"/>
          <w:szCs w:val="28"/>
          <w:lang w:eastAsia="ru-RU"/>
        </w:rPr>
        <w:tab/>
      </w:r>
      <w:r w:rsidRPr="00C34699">
        <w:rPr>
          <w:rFonts w:ascii="Times New Roman" w:eastAsia="Times New Roman" w:hAnsi="Times New Roman" w:cs="Times New Roman"/>
          <w:color w:val="000000"/>
          <w:sz w:val="28"/>
          <w:szCs w:val="28"/>
          <w:lang w:eastAsia="ru-RU"/>
        </w:rPr>
        <w:tab/>
        <w:t xml:space="preserve">                                   (підпис)     </w:t>
      </w:r>
    </w:p>
    <w:p w:rsidR="004752A3" w:rsidRPr="00C34699" w:rsidRDefault="004752A3" w:rsidP="007A6512">
      <w:pPr>
        <w:spacing w:after="0" w:line="240" w:lineRule="auto"/>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8"/>
          <w:szCs w:val="28"/>
          <w:lang w:eastAsia="ru-RU"/>
        </w:rPr>
        <w:t xml:space="preserve">       </w:t>
      </w:r>
      <w:r w:rsidRPr="00C34699">
        <w:rPr>
          <w:rFonts w:ascii="Times New Roman" w:eastAsia="Times New Roman" w:hAnsi="Times New Roman" w:cs="Times New Roman"/>
          <w:color w:val="000000"/>
          <w:sz w:val="24"/>
          <w:szCs w:val="24"/>
          <w:lang w:eastAsia="ru-RU"/>
        </w:rPr>
        <w:t xml:space="preserve">                </w:t>
      </w:r>
    </w:p>
    <w:p w:rsidR="004752A3" w:rsidRPr="00C34699" w:rsidRDefault="004752A3" w:rsidP="007A6512">
      <w:pPr>
        <w:pBdr>
          <w:top w:val="single" w:sz="4" w:space="1" w:color="000000"/>
          <w:left w:val="single" w:sz="4" w:space="4" w:color="000000"/>
          <w:bottom w:val="single" w:sz="4" w:space="4" w:color="000000"/>
          <w:right w:val="single" w:sz="4" w:space="4" w:color="000000"/>
        </w:pBdr>
        <w:spacing w:after="0" w:line="240" w:lineRule="auto"/>
        <w:ind w:firstLine="284"/>
        <w:jc w:val="both"/>
        <w:rPr>
          <w:rFonts w:ascii="Times New Roman" w:eastAsia="Times New Roman" w:hAnsi="Times New Roman" w:cs="Times New Roman"/>
          <w:color w:val="000000"/>
          <w:sz w:val="20"/>
          <w:szCs w:val="20"/>
          <w:lang w:eastAsia="ru-RU"/>
        </w:rPr>
      </w:pPr>
      <w:r w:rsidRPr="00C34699">
        <w:rPr>
          <w:rFonts w:ascii="Times New Roman" w:eastAsia="Times New Roman" w:hAnsi="Times New Roman" w:cs="Times New Roman"/>
          <w:color w:val="000000"/>
          <w:sz w:val="20"/>
          <w:szCs w:val="20"/>
          <w:lang w:eastAsia="ru-RU"/>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4752A3" w:rsidRPr="00C34699" w:rsidRDefault="004752A3" w:rsidP="007A6512">
      <w:pPr>
        <w:pBdr>
          <w:top w:val="single" w:sz="4" w:space="1" w:color="000000"/>
          <w:left w:val="single" w:sz="4" w:space="4" w:color="000000"/>
          <w:bottom w:val="single" w:sz="4" w:space="4" w:color="000000"/>
          <w:right w:val="single" w:sz="4" w:space="4" w:color="000000"/>
        </w:pBdr>
        <w:spacing w:after="0" w:line="240" w:lineRule="auto"/>
        <w:ind w:firstLine="284"/>
        <w:jc w:val="both"/>
        <w:rPr>
          <w:rFonts w:ascii="Times New Roman" w:eastAsia="Times New Roman" w:hAnsi="Times New Roman" w:cs="Times New Roman"/>
          <w:color w:val="000000"/>
          <w:sz w:val="20"/>
          <w:szCs w:val="20"/>
          <w:lang w:eastAsia="ru-RU"/>
        </w:rPr>
      </w:pPr>
      <w:r w:rsidRPr="00C34699">
        <w:rPr>
          <w:rFonts w:ascii="Times New Roman" w:eastAsia="Times New Roman" w:hAnsi="Times New Roman" w:cs="Times New Roman"/>
          <w:color w:val="000000"/>
          <w:sz w:val="20"/>
          <w:szCs w:val="20"/>
          <w:lang w:eastAsia="ru-RU"/>
        </w:rPr>
        <w:t>Даю згоду на обробку своїх персональних даних, відповідно до Закону України «Про захист персональних даних» від 01 червня 2010 року за №2297-VI</w:t>
      </w:r>
    </w:p>
    <w:p w:rsidR="004752A3" w:rsidRPr="00C34699" w:rsidRDefault="004752A3" w:rsidP="007A6512">
      <w:pPr>
        <w:pBdr>
          <w:top w:val="single" w:sz="4" w:space="1" w:color="000000"/>
          <w:left w:val="single" w:sz="4" w:space="4" w:color="000000"/>
          <w:bottom w:val="single" w:sz="4" w:space="4" w:color="000000"/>
          <w:right w:val="single" w:sz="4" w:space="4" w:color="000000"/>
        </w:pBdr>
        <w:tabs>
          <w:tab w:val="left" w:pos="4962"/>
        </w:tabs>
        <w:spacing w:after="0" w:line="240" w:lineRule="auto"/>
        <w:rPr>
          <w:rFonts w:ascii="Times New Roman" w:eastAsia="Times New Roman" w:hAnsi="Times New Roman" w:cs="Times New Roman"/>
          <w:color w:val="000000"/>
          <w:sz w:val="20"/>
          <w:szCs w:val="20"/>
          <w:lang w:eastAsia="ru-RU"/>
        </w:rPr>
      </w:pPr>
      <w:r w:rsidRPr="00C34699">
        <w:rPr>
          <w:rFonts w:ascii="Times New Roman" w:eastAsia="Times New Roman" w:hAnsi="Times New Roman" w:cs="Times New Roman"/>
          <w:color w:val="000000"/>
          <w:sz w:val="20"/>
          <w:szCs w:val="20"/>
          <w:lang w:eastAsia="ru-RU"/>
        </w:rPr>
        <w:t xml:space="preserve">«_____» ______________ року                 </w:t>
      </w:r>
      <w:r w:rsidRPr="00C34699">
        <w:rPr>
          <w:rFonts w:ascii="Times New Roman" w:eastAsia="Times New Roman" w:hAnsi="Times New Roman" w:cs="Times New Roman"/>
          <w:b/>
          <w:color w:val="000000"/>
          <w:sz w:val="20"/>
          <w:szCs w:val="20"/>
          <w:u w:val="single"/>
          <w:lang w:eastAsia="ru-RU"/>
        </w:rPr>
        <w:t xml:space="preserve">                                                        </w:t>
      </w:r>
      <w:r w:rsidRPr="00C34699">
        <w:rPr>
          <w:rFonts w:ascii="Times New Roman" w:eastAsia="Times New Roman" w:hAnsi="Times New Roman" w:cs="Times New Roman"/>
          <w:color w:val="000000"/>
          <w:sz w:val="20"/>
          <w:szCs w:val="20"/>
          <w:lang w:eastAsia="ru-RU"/>
        </w:rPr>
        <w:t>/ _____________________</w:t>
      </w:r>
      <w:r w:rsidRPr="00C34699">
        <w:rPr>
          <w:rFonts w:ascii="Times New Roman" w:eastAsia="Times New Roman" w:hAnsi="Times New Roman" w:cs="Times New Roman"/>
          <w:b/>
          <w:color w:val="000000"/>
          <w:sz w:val="20"/>
          <w:szCs w:val="20"/>
          <w:u w:val="single"/>
          <w:lang w:eastAsia="ru-RU"/>
        </w:rPr>
        <w:t xml:space="preserve">                                               </w:t>
      </w:r>
    </w:p>
    <w:p w:rsidR="004752A3" w:rsidRPr="00C34699" w:rsidRDefault="004752A3" w:rsidP="007A6512">
      <w:pPr>
        <w:pBdr>
          <w:top w:val="single" w:sz="4" w:space="1" w:color="000000"/>
          <w:left w:val="single" w:sz="4" w:space="4" w:color="000000"/>
          <w:bottom w:val="single" w:sz="4" w:space="4" w:color="000000"/>
          <w:right w:val="single" w:sz="4" w:space="4" w:color="000000"/>
        </w:pBdr>
        <w:spacing w:after="0" w:line="240" w:lineRule="auto"/>
        <w:rPr>
          <w:rFonts w:ascii="Times New Roman" w:eastAsia="Times New Roman" w:hAnsi="Times New Roman" w:cs="Times New Roman"/>
          <w:color w:val="000000"/>
          <w:sz w:val="20"/>
          <w:szCs w:val="20"/>
          <w:lang w:eastAsia="ru-RU"/>
        </w:rPr>
      </w:pPr>
      <w:r w:rsidRPr="00C34699">
        <w:rPr>
          <w:rFonts w:ascii="Times New Roman" w:eastAsia="Times New Roman" w:hAnsi="Times New Roman" w:cs="Times New Roman"/>
          <w:color w:val="000000"/>
          <w:sz w:val="20"/>
          <w:szCs w:val="20"/>
          <w:lang w:eastAsia="ru-RU"/>
        </w:rPr>
        <w:t xml:space="preserve">            (дата) </w:t>
      </w:r>
      <w:r w:rsidRPr="00C34699">
        <w:rPr>
          <w:rFonts w:ascii="Times New Roman" w:eastAsia="Times New Roman" w:hAnsi="Times New Roman" w:cs="Times New Roman"/>
          <w:color w:val="000000"/>
          <w:sz w:val="20"/>
          <w:szCs w:val="20"/>
          <w:lang w:eastAsia="ru-RU"/>
        </w:rPr>
        <w:tab/>
      </w:r>
      <w:r w:rsidRPr="00C34699">
        <w:rPr>
          <w:rFonts w:ascii="Times New Roman" w:eastAsia="Times New Roman" w:hAnsi="Times New Roman" w:cs="Times New Roman"/>
          <w:color w:val="000000"/>
          <w:sz w:val="20"/>
          <w:szCs w:val="20"/>
          <w:lang w:eastAsia="ru-RU"/>
        </w:rPr>
        <w:tab/>
      </w:r>
      <w:r w:rsidRPr="00C34699">
        <w:rPr>
          <w:rFonts w:ascii="Times New Roman" w:eastAsia="Times New Roman" w:hAnsi="Times New Roman" w:cs="Times New Roman"/>
          <w:color w:val="000000"/>
          <w:sz w:val="20"/>
          <w:szCs w:val="20"/>
          <w:lang w:eastAsia="ru-RU"/>
        </w:rPr>
        <w:tab/>
      </w:r>
      <w:r w:rsidRPr="00C34699">
        <w:rPr>
          <w:rFonts w:ascii="Times New Roman" w:eastAsia="Times New Roman" w:hAnsi="Times New Roman" w:cs="Times New Roman"/>
          <w:color w:val="000000"/>
          <w:sz w:val="20"/>
          <w:szCs w:val="20"/>
          <w:lang w:eastAsia="ru-RU"/>
        </w:rPr>
        <w:tab/>
      </w:r>
      <w:r w:rsidRPr="00C34699">
        <w:rPr>
          <w:rFonts w:ascii="Times New Roman" w:eastAsia="Times New Roman" w:hAnsi="Times New Roman" w:cs="Times New Roman"/>
          <w:color w:val="000000"/>
          <w:sz w:val="20"/>
          <w:szCs w:val="20"/>
          <w:lang w:eastAsia="ru-RU"/>
        </w:rPr>
        <w:tab/>
      </w:r>
      <w:r w:rsidRPr="00C34699">
        <w:rPr>
          <w:rFonts w:ascii="Times New Roman" w:eastAsia="Times New Roman" w:hAnsi="Times New Roman" w:cs="Times New Roman"/>
          <w:color w:val="000000"/>
          <w:sz w:val="20"/>
          <w:szCs w:val="20"/>
          <w:lang w:eastAsia="ru-RU"/>
        </w:rPr>
        <w:tab/>
      </w:r>
      <w:r w:rsidRPr="00C34699">
        <w:rPr>
          <w:rFonts w:ascii="Times New Roman" w:eastAsia="Times New Roman" w:hAnsi="Times New Roman" w:cs="Times New Roman"/>
          <w:color w:val="000000"/>
          <w:sz w:val="20"/>
          <w:szCs w:val="20"/>
          <w:lang w:eastAsia="ru-RU"/>
        </w:rPr>
        <w:tab/>
        <w:t>(підпис/прізвище, ініціали)</w: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hidden="0" allowOverlap="1" wp14:anchorId="6CA8FB6A" wp14:editId="29C2037A">
                <wp:simplePos x="0" y="0"/>
                <wp:positionH relativeFrom="column">
                  <wp:posOffset>901700</wp:posOffset>
                </wp:positionH>
                <wp:positionV relativeFrom="paragraph">
                  <wp:posOffset>9004300</wp:posOffset>
                </wp:positionV>
                <wp:extent cx="6303010" cy="1438275"/>
                <wp:effectExtent l="0" t="0" r="0" b="0"/>
                <wp:wrapNone/>
                <wp:docPr id="78" name="Прямокутник 78"/>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6CA8FB6A" id="Прямокутник 78" o:spid="_x0000_s1026" style="position:absolute;margin-left:71pt;margin-top:709pt;width:496.3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0288" behindDoc="0" locked="0" layoutInCell="1" hidden="0" allowOverlap="1" wp14:anchorId="130C1D70" wp14:editId="52D21B6B">
                <wp:simplePos x="0" y="0"/>
                <wp:positionH relativeFrom="column">
                  <wp:posOffset>901700</wp:posOffset>
                </wp:positionH>
                <wp:positionV relativeFrom="paragraph">
                  <wp:posOffset>8902700</wp:posOffset>
                </wp:positionV>
                <wp:extent cx="6297295" cy="619125"/>
                <wp:effectExtent l="0" t="0" r="0" b="0"/>
                <wp:wrapNone/>
                <wp:docPr id="57" name="Прямокутник 57"/>
                <wp:cNvGraphicFramePr/>
                <a:graphic xmlns:a="http://schemas.openxmlformats.org/drawingml/2006/main">
                  <a:graphicData uri="http://schemas.microsoft.com/office/word/2010/wordprocessingShape">
                    <wps:wsp>
                      <wps:cNvSpPr/>
                      <wps:spPr>
                        <a:xfrm>
                          <a:off x="2202115" y="3475200"/>
                          <a:ext cx="6287770" cy="60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jc w:val="both"/>
                              <w:textDirection w:val="btLr"/>
                            </w:pPr>
                            <w:r>
                              <w:rPr>
                                <w:color w:val="000000"/>
                                <w:sz w:val="20"/>
                              </w:rPr>
                              <w:t>Ознайомлений (а) із тим, що наданий мною пакет документів, доданий до цієї заяви,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txbxContent>
                      </wps:txbx>
                      <wps:bodyPr spcFirstLastPara="1" wrap="square" lIns="91425" tIns="45700" rIns="91425" bIns="45700" anchor="t" anchorCtr="0">
                        <a:noAutofit/>
                      </wps:bodyPr>
                    </wps:wsp>
                  </a:graphicData>
                </a:graphic>
              </wp:anchor>
            </w:drawing>
          </mc:Choice>
          <mc:Fallback>
            <w:pict>
              <v:rect w14:anchorId="130C1D70" id="Прямокутник 57" o:spid="_x0000_s1027" style="position:absolute;margin-left:71pt;margin-top:701pt;width:495.8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">
                <v:stroke startarrowwidth="narrow" startarrowlength="short" endarrowwidth="narrow" endarrowlength="short"/>
                <v:textbox inset="2.53958mm,1.2694mm,2.53958mm,1.2694mm">
                  <w:txbxContent>
                    <w:p w:rsidR="001D2FA5" w:rsidRDefault="001D2FA5" w:rsidP="004752A3">
                      <w:pPr>
                        <w:jc w:val="both"/>
                        <w:textDirection w:val="btLr"/>
                      </w:pPr>
                      <w:r>
                        <w:rPr>
                          <w:color w:val="000000"/>
                          <w:sz w:val="20"/>
                        </w:rPr>
                        <w:t>Ознайомлений (а) із тим, що наданий мною пакет документів, доданий до цієї заяви,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1312" behindDoc="0" locked="0" layoutInCell="1" hidden="0" allowOverlap="1" wp14:anchorId="6172A785" wp14:editId="06917662">
                <wp:simplePos x="0" y="0"/>
                <wp:positionH relativeFrom="column">
                  <wp:posOffset>901700</wp:posOffset>
                </wp:positionH>
                <wp:positionV relativeFrom="paragraph">
                  <wp:posOffset>9004300</wp:posOffset>
                </wp:positionV>
                <wp:extent cx="6303010" cy="1438275"/>
                <wp:effectExtent l="0" t="0" r="0" b="0"/>
                <wp:wrapNone/>
                <wp:docPr id="74" name="Прямокутник 74"/>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6172A785" id="Прямокутник 74" o:spid="_x0000_s1028" style="position:absolute;margin-left:71pt;margin-top:709pt;width:496.3pt;height:11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2336" behindDoc="0" locked="0" layoutInCell="1" hidden="0" allowOverlap="1" wp14:anchorId="157731A5" wp14:editId="18B84895">
                <wp:simplePos x="0" y="0"/>
                <wp:positionH relativeFrom="column">
                  <wp:posOffset>901700</wp:posOffset>
                </wp:positionH>
                <wp:positionV relativeFrom="paragraph">
                  <wp:posOffset>9004300</wp:posOffset>
                </wp:positionV>
                <wp:extent cx="6303010" cy="1438275"/>
                <wp:effectExtent l="0" t="0" r="0" b="0"/>
                <wp:wrapNone/>
                <wp:docPr id="65" name="Прямокутник 65"/>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157731A5" id="Прямокутник 65" o:spid="_x0000_s1029" style="position:absolute;margin-left:71pt;margin-top:709pt;width:496.3pt;height:11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3360" behindDoc="0" locked="0" layoutInCell="1" hidden="0" allowOverlap="1" wp14:anchorId="70C53419" wp14:editId="586C9738">
                <wp:simplePos x="0" y="0"/>
                <wp:positionH relativeFrom="column">
                  <wp:posOffset>901700</wp:posOffset>
                </wp:positionH>
                <wp:positionV relativeFrom="paragraph">
                  <wp:posOffset>9004300</wp:posOffset>
                </wp:positionV>
                <wp:extent cx="6303010" cy="1438275"/>
                <wp:effectExtent l="0" t="0" r="0" b="0"/>
                <wp:wrapNone/>
                <wp:docPr id="61" name="Прямокутник 61"/>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70C53419" id="Прямокутник 61" o:spid="_x0000_s1030" style="position:absolute;margin-left:71pt;margin-top:709pt;width:496.3pt;height:11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4384" behindDoc="0" locked="0" layoutInCell="1" hidden="0" allowOverlap="1" wp14:anchorId="58F22E29" wp14:editId="5DE1CD89">
                <wp:simplePos x="0" y="0"/>
                <wp:positionH relativeFrom="column">
                  <wp:posOffset>901700</wp:posOffset>
                </wp:positionH>
                <wp:positionV relativeFrom="paragraph">
                  <wp:posOffset>9004300</wp:posOffset>
                </wp:positionV>
                <wp:extent cx="6303010" cy="1438275"/>
                <wp:effectExtent l="0" t="0" r="0" b="0"/>
                <wp:wrapNone/>
                <wp:docPr id="72" name="Прямокутник 72"/>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58F22E29" id="Прямокутник 72" o:spid="_x0000_s1031" style="position:absolute;margin-left:71pt;margin-top:709pt;width:496.3pt;height:11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5408" behindDoc="0" locked="0" layoutInCell="1" hidden="0" allowOverlap="1" wp14:anchorId="3A96D72A" wp14:editId="47C92A4B">
                <wp:simplePos x="0" y="0"/>
                <wp:positionH relativeFrom="column">
                  <wp:posOffset>901700</wp:posOffset>
                </wp:positionH>
                <wp:positionV relativeFrom="paragraph">
                  <wp:posOffset>9004300</wp:posOffset>
                </wp:positionV>
                <wp:extent cx="6303010" cy="1438275"/>
                <wp:effectExtent l="0" t="0" r="0" b="0"/>
                <wp:wrapNone/>
                <wp:docPr id="80" name="Прямокутник 80"/>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3A96D72A" id="Прямокутник 80" o:spid="_x0000_s1032" style="position:absolute;margin-left:71pt;margin-top:709pt;width:496.3pt;height:11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6432" behindDoc="0" locked="0" layoutInCell="1" hidden="0" allowOverlap="1" wp14:anchorId="0B685664" wp14:editId="3CC6F752">
                <wp:simplePos x="0" y="0"/>
                <wp:positionH relativeFrom="column">
                  <wp:posOffset>901700</wp:posOffset>
                </wp:positionH>
                <wp:positionV relativeFrom="paragraph">
                  <wp:posOffset>9004300</wp:posOffset>
                </wp:positionV>
                <wp:extent cx="6303010" cy="1438275"/>
                <wp:effectExtent l="0" t="0" r="0" b="0"/>
                <wp:wrapNone/>
                <wp:docPr id="77" name="Прямокутник 77"/>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0B685664" id="Прямокутник 77" o:spid="_x0000_s1033" style="position:absolute;margin-left:71pt;margin-top:709pt;width:496.3pt;height:11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7456" behindDoc="0" locked="0" layoutInCell="1" hidden="0" allowOverlap="1" wp14:anchorId="380AD916" wp14:editId="1336E1BC">
                <wp:simplePos x="0" y="0"/>
                <wp:positionH relativeFrom="column">
                  <wp:posOffset>901700</wp:posOffset>
                </wp:positionH>
                <wp:positionV relativeFrom="paragraph">
                  <wp:posOffset>9004300</wp:posOffset>
                </wp:positionV>
                <wp:extent cx="6303010" cy="1438275"/>
                <wp:effectExtent l="0" t="0" r="0" b="0"/>
                <wp:wrapNone/>
                <wp:docPr id="70" name="Прямокутник 70"/>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380AD916" id="Прямокутник 70" o:spid="_x0000_s1034" style="position:absolute;margin-left:71pt;margin-top:709pt;width:496.3pt;height:11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8480" behindDoc="0" locked="0" layoutInCell="1" hidden="0" allowOverlap="1" wp14:anchorId="3B7E9A60" wp14:editId="02F52DBE">
                <wp:simplePos x="0" y="0"/>
                <wp:positionH relativeFrom="column">
                  <wp:posOffset>901700</wp:posOffset>
                </wp:positionH>
                <wp:positionV relativeFrom="paragraph">
                  <wp:posOffset>9004300</wp:posOffset>
                </wp:positionV>
                <wp:extent cx="6303010" cy="1438275"/>
                <wp:effectExtent l="0" t="0" r="0" b="0"/>
                <wp:wrapNone/>
                <wp:docPr id="68" name="Прямокутник 68"/>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3B7E9A60" id="Прямокутник 68" o:spid="_x0000_s1035" style="position:absolute;margin-left:71pt;margin-top:709pt;width:496.3pt;height:11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p>
    <w:p w:rsidR="004752A3" w:rsidRPr="00C34699" w:rsidRDefault="004752A3" w:rsidP="007A6512">
      <w:pPr>
        <w:spacing w:after="0" w:line="240" w:lineRule="auto"/>
        <w:ind w:firstLine="567"/>
        <w:jc w:val="both"/>
        <w:rPr>
          <w:rFonts w:ascii="Times New Roman" w:eastAsia="Times New Roman" w:hAnsi="Times New Roman" w:cs="Times New Roman"/>
          <w:color w:val="000000"/>
          <w:sz w:val="24"/>
          <w:szCs w:val="24"/>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Default="004752A3" w:rsidP="007A6512">
      <w:pPr>
        <w:spacing w:after="0" w:line="240" w:lineRule="auto"/>
        <w:rPr>
          <w:rFonts w:ascii="Times New Roman" w:eastAsia="Times New Roman" w:hAnsi="Times New Roman" w:cs="Times New Roman"/>
          <w:lang w:eastAsia="ru-RU"/>
        </w:rPr>
      </w:pPr>
    </w:p>
    <w:p w:rsidR="00674669" w:rsidRDefault="00674669" w:rsidP="007A6512">
      <w:pPr>
        <w:spacing w:after="0" w:line="240" w:lineRule="auto"/>
        <w:rPr>
          <w:rFonts w:ascii="Times New Roman" w:eastAsia="Times New Roman" w:hAnsi="Times New Roman" w:cs="Times New Roman"/>
          <w:lang w:eastAsia="ru-RU"/>
        </w:rPr>
      </w:pPr>
    </w:p>
    <w:p w:rsidR="00674669" w:rsidRPr="00C34699" w:rsidRDefault="00674669" w:rsidP="007A6512">
      <w:pPr>
        <w:spacing w:after="0" w:line="240" w:lineRule="auto"/>
        <w:rPr>
          <w:rFonts w:ascii="Times New Roman" w:eastAsia="Times New Roman" w:hAnsi="Times New Roman" w:cs="Times New Roman"/>
          <w:lang w:eastAsia="ru-RU"/>
        </w:rPr>
      </w:pPr>
    </w:p>
    <w:p w:rsidR="004752A3" w:rsidRDefault="004752A3" w:rsidP="007A6512">
      <w:pPr>
        <w:spacing w:after="0" w:line="240" w:lineRule="auto"/>
        <w:rPr>
          <w:rFonts w:ascii="Times New Roman" w:eastAsia="Times New Roman" w:hAnsi="Times New Roman" w:cs="Times New Roman"/>
          <w:lang w:eastAsia="ru-RU"/>
        </w:rPr>
      </w:pPr>
    </w:p>
    <w:p w:rsidR="00296CFB" w:rsidRDefault="00296CFB" w:rsidP="007A6512">
      <w:pPr>
        <w:spacing w:after="0" w:line="240" w:lineRule="auto"/>
        <w:rPr>
          <w:rFonts w:ascii="Times New Roman" w:eastAsia="Times New Roman" w:hAnsi="Times New Roman" w:cs="Times New Roman"/>
          <w:lang w:eastAsia="ru-RU"/>
        </w:rPr>
      </w:pPr>
    </w:p>
    <w:p w:rsidR="00296CFB" w:rsidRDefault="00296CFB" w:rsidP="007A6512">
      <w:pPr>
        <w:spacing w:after="0" w:line="240" w:lineRule="auto"/>
        <w:rPr>
          <w:rFonts w:ascii="Times New Roman" w:eastAsia="Times New Roman" w:hAnsi="Times New Roman" w:cs="Times New Roman"/>
          <w:lang w:eastAsia="ru-RU"/>
        </w:rPr>
      </w:pPr>
    </w:p>
    <w:p w:rsidR="00296CFB" w:rsidRDefault="00296CFB" w:rsidP="007A6512">
      <w:pPr>
        <w:spacing w:after="0" w:line="240" w:lineRule="auto"/>
        <w:rPr>
          <w:rFonts w:ascii="Times New Roman" w:eastAsia="Times New Roman" w:hAnsi="Times New Roman" w:cs="Times New Roman"/>
          <w:lang w:eastAsia="ru-RU"/>
        </w:rPr>
      </w:pPr>
    </w:p>
    <w:p w:rsidR="00296CFB" w:rsidRDefault="00296CFB" w:rsidP="007A6512">
      <w:pPr>
        <w:spacing w:after="0" w:line="240" w:lineRule="auto"/>
        <w:rPr>
          <w:rFonts w:ascii="Times New Roman" w:eastAsia="Times New Roman" w:hAnsi="Times New Roman" w:cs="Times New Roman"/>
          <w:lang w:eastAsia="ru-RU"/>
        </w:rPr>
      </w:pPr>
    </w:p>
    <w:p w:rsidR="00155199" w:rsidRPr="00C34699" w:rsidRDefault="00155199" w:rsidP="007A6512">
      <w:pPr>
        <w:spacing w:after="0" w:line="240" w:lineRule="auto"/>
        <w:rPr>
          <w:rFonts w:ascii="Times New Roman" w:eastAsia="Times New Roman" w:hAnsi="Times New Roman" w:cs="Times New Roman"/>
          <w:lang w:eastAsia="ru-RU"/>
        </w:rPr>
      </w:pPr>
    </w:p>
    <w:p w:rsidR="004752A3" w:rsidRPr="00F31E9C" w:rsidRDefault="008F0AF9" w:rsidP="008F0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 xml:space="preserve">                                                                                        </w:t>
      </w:r>
      <w:r w:rsidR="004752A3" w:rsidRPr="00F31E9C">
        <w:rPr>
          <w:rFonts w:ascii="Times New Roman" w:eastAsia="Times New Roman" w:hAnsi="Times New Roman" w:cs="Times New Roman"/>
          <w:sz w:val="24"/>
          <w:szCs w:val="24"/>
          <w:lang w:eastAsia="ru-RU"/>
        </w:rPr>
        <w:t>Додаток 2 до Порядку</w:t>
      </w:r>
    </w:p>
    <w:p w:rsidR="004752A3" w:rsidRPr="00C34699" w:rsidRDefault="004752A3" w:rsidP="008F0AF9">
      <w:pPr>
        <w:spacing w:after="0" w:line="240" w:lineRule="auto"/>
        <w:ind w:left="4820"/>
        <w:jc w:val="both"/>
        <w:rPr>
          <w:rFonts w:ascii="Times New Roman" w:eastAsia="Times New Roman" w:hAnsi="Times New Roman" w:cs="Times New Roman"/>
          <w:sz w:val="24"/>
          <w:szCs w:val="24"/>
          <w:lang w:eastAsia="ru-RU"/>
        </w:rPr>
      </w:pPr>
      <w:r w:rsidRPr="00C34699">
        <w:rPr>
          <w:rFonts w:ascii="Times New Roman" w:eastAsia="Times New Roman" w:hAnsi="Times New Roman" w:cs="Times New Roman"/>
          <w:lang w:eastAsia="ru-RU"/>
        </w:rPr>
        <w:br/>
      </w:r>
      <w:r w:rsidR="00F40258" w:rsidRPr="00C34699">
        <w:rPr>
          <w:rFonts w:ascii="Times New Roman" w:eastAsia="Times New Roman" w:hAnsi="Times New Roman" w:cs="Times New Roman"/>
          <w:color w:val="000000"/>
          <w:sz w:val="24"/>
          <w:szCs w:val="24"/>
          <w:lang w:eastAsia="ru-RU"/>
        </w:rPr>
        <w:t xml:space="preserve">Голові </w:t>
      </w:r>
      <w:r w:rsidR="00F40258" w:rsidRPr="00663384">
        <w:rPr>
          <w:rFonts w:ascii="Times New Roman" w:eastAsia="Times New Roman" w:hAnsi="Times New Roman" w:cs="Times New Roman"/>
          <w:color w:val="000000"/>
          <w:sz w:val="24"/>
          <w:szCs w:val="24"/>
          <w:lang w:eastAsia="ru-RU"/>
        </w:rPr>
        <w:t xml:space="preserve">комісії з питань </w:t>
      </w:r>
      <w:r w:rsidR="0049450A" w:rsidRPr="00663384">
        <w:rPr>
          <w:rFonts w:ascii="Times New Roman" w:eastAsia="Times New Roman" w:hAnsi="Times New Roman" w:cs="Times New Roman"/>
          <w:sz w:val="24"/>
          <w:szCs w:val="24"/>
        </w:rPr>
        <w:t>фінансової підтримки та матеріальної допомоги</w:t>
      </w:r>
      <w:r w:rsidR="00F40258" w:rsidRPr="00663384">
        <w:rPr>
          <w:rFonts w:ascii="Times New Roman" w:eastAsia="Times New Roman" w:hAnsi="Times New Roman" w:cs="Times New Roman"/>
          <w:color w:val="000000"/>
          <w:sz w:val="24"/>
          <w:szCs w:val="24"/>
          <w:lang w:eastAsia="ru-RU"/>
        </w:rPr>
        <w:t xml:space="preserve"> за</w:t>
      </w:r>
      <w:r w:rsidR="00F40258" w:rsidRPr="00F40258">
        <w:rPr>
          <w:rFonts w:ascii="Times New Roman" w:eastAsia="Times New Roman" w:hAnsi="Times New Roman" w:cs="Times New Roman"/>
          <w:color w:val="000000"/>
          <w:sz w:val="24"/>
          <w:szCs w:val="24"/>
          <w:lang w:eastAsia="ru-RU"/>
        </w:rPr>
        <w:t xml:space="preserve"> утримання</w:t>
      </w:r>
      <w:r w:rsidR="00F40258" w:rsidRPr="00C34699">
        <w:rPr>
          <w:rFonts w:ascii="Times New Roman" w:eastAsia="Times New Roman" w:hAnsi="Times New Roman" w:cs="Times New Roman"/>
          <w:color w:val="000000"/>
          <w:sz w:val="24"/>
          <w:szCs w:val="24"/>
          <w:lang w:eastAsia="ru-RU"/>
        </w:rPr>
        <w:t xml:space="preserve"> сільськогосподарських тварин</w:t>
      </w:r>
    </w:p>
    <w:p w:rsidR="004752A3" w:rsidRPr="00C34699" w:rsidRDefault="004752A3" w:rsidP="008F0AF9">
      <w:pPr>
        <w:tabs>
          <w:tab w:val="left" w:pos="9638"/>
        </w:tabs>
        <w:spacing w:after="0" w:line="240" w:lineRule="auto"/>
        <w:ind w:left="4820"/>
        <w:jc w:val="both"/>
        <w:rPr>
          <w:rFonts w:ascii="Times New Roman" w:eastAsia="Times New Roman" w:hAnsi="Times New Roman" w:cs="Times New Roman"/>
          <w:sz w:val="18"/>
          <w:szCs w:val="18"/>
          <w:u w:val="single"/>
          <w:lang w:eastAsia="ru-RU"/>
        </w:rPr>
      </w:pPr>
      <w:r w:rsidRPr="00C34699">
        <w:rPr>
          <w:rFonts w:ascii="Times New Roman" w:eastAsia="Times New Roman" w:hAnsi="Times New Roman" w:cs="Times New Roman"/>
          <w:sz w:val="18"/>
          <w:szCs w:val="18"/>
          <w:u w:val="single"/>
          <w:lang w:eastAsia="ru-RU"/>
        </w:rPr>
        <w:t xml:space="preserve"> </w:t>
      </w:r>
      <w:r w:rsidRPr="00C34699">
        <w:rPr>
          <w:rFonts w:ascii="Times New Roman" w:eastAsia="Times New Roman" w:hAnsi="Times New Roman" w:cs="Times New Roman"/>
          <w:sz w:val="18"/>
          <w:szCs w:val="18"/>
          <w:u w:val="single"/>
          <w:lang w:eastAsia="ru-RU"/>
        </w:rPr>
        <w:tab/>
      </w:r>
    </w:p>
    <w:p w:rsidR="004752A3" w:rsidRPr="00C34699" w:rsidRDefault="004752A3" w:rsidP="008F0AF9">
      <w:pPr>
        <w:spacing w:after="0" w:line="240" w:lineRule="auto"/>
        <w:ind w:left="4820"/>
        <w:jc w:val="both"/>
        <w:rPr>
          <w:rFonts w:ascii="Times New Roman" w:eastAsia="Times New Roman" w:hAnsi="Times New Roman" w:cs="Times New Roman"/>
          <w:sz w:val="18"/>
          <w:szCs w:val="18"/>
          <w:lang w:eastAsia="ru-RU"/>
        </w:rPr>
      </w:pPr>
      <w:r w:rsidRPr="00C34699">
        <w:rPr>
          <w:rFonts w:ascii="Times New Roman" w:eastAsia="Times New Roman" w:hAnsi="Times New Roman" w:cs="Times New Roman"/>
          <w:sz w:val="18"/>
          <w:szCs w:val="18"/>
          <w:lang w:eastAsia="ru-RU"/>
        </w:rPr>
        <w:t>(прізвище, ім’я, по батькові фізичної особи)</w:t>
      </w:r>
    </w:p>
    <w:p w:rsidR="004752A3" w:rsidRPr="00C34699" w:rsidRDefault="004752A3" w:rsidP="008F0AF9">
      <w:pPr>
        <w:tabs>
          <w:tab w:val="left" w:pos="9638"/>
        </w:tabs>
        <w:spacing w:after="0" w:line="240" w:lineRule="auto"/>
        <w:ind w:left="4820"/>
        <w:jc w:val="both"/>
        <w:rPr>
          <w:rFonts w:ascii="Times New Roman" w:eastAsia="Times New Roman" w:hAnsi="Times New Roman" w:cs="Times New Roman"/>
          <w:b/>
          <w:sz w:val="18"/>
          <w:szCs w:val="18"/>
          <w:u w:val="single"/>
          <w:lang w:eastAsia="ru-RU"/>
        </w:rPr>
      </w:pPr>
      <w:r w:rsidRPr="00C34699">
        <w:rPr>
          <w:rFonts w:ascii="Times New Roman" w:eastAsia="Times New Roman" w:hAnsi="Times New Roman" w:cs="Times New Roman"/>
          <w:b/>
          <w:sz w:val="18"/>
          <w:szCs w:val="18"/>
          <w:u w:val="single"/>
          <w:lang w:eastAsia="ru-RU"/>
        </w:rPr>
        <w:t xml:space="preserve"> </w:t>
      </w:r>
      <w:r w:rsidRPr="00C34699">
        <w:rPr>
          <w:rFonts w:ascii="Times New Roman" w:eastAsia="Times New Roman" w:hAnsi="Times New Roman" w:cs="Times New Roman"/>
          <w:b/>
          <w:sz w:val="18"/>
          <w:szCs w:val="18"/>
          <w:u w:val="single"/>
          <w:lang w:eastAsia="ru-RU"/>
        </w:rPr>
        <w:tab/>
      </w:r>
    </w:p>
    <w:p w:rsidR="004752A3" w:rsidRPr="00C34699" w:rsidRDefault="004752A3" w:rsidP="008F0AF9">
      <w:pPr>
        <w:spacing w:after="0" w:line="240" w:lineRule="auto"/>
        <w:ind w:left="4820"/>
        <w:jc w:val="both"/>
        <w:rPr>
          <w:rFonts w:ascii="Times New Roman" w:eastAsia="Times New Roman" w:hAnsi="Times New Roman" w:cs="Times New Roman"/>
          <w:sz w:val="18"/>
          <w:szCs w:val="18"/>
          <w:lang w:eastAsia="ru-RU"/>
        </w:rPr>
      </w:pPr>
      <w:r w:rsidRPr="00C34699">
        <w:rPr>
          <w:rFonts w:ascii="Times New Roman" w:eastAsia="Times New Roman" w:hAnsi="Times New Roman" w:cs="Times New Roman"/>
          <w:sz w:val="18"/>
          <w:szCs w:val="18"/>
          <w:lang w:eastAsia="ru-RU"/>
        </w:rPr>
        <w:t>(місцезнаходження, місце проживання)</w:t>
      </w:r>
    </w:p>
    <w:p w:rsidR="004752A3" w:rsidRPr="00C34699" w:rsidRDefault="004752A3" w:rsidP="008F0AF9">
      <w:pPr>
        <w:tabs>
          <w:tab w:val="left" w:pos="9638"/>
        </w:tabs>
        <w:spacing w:after="0" w:line="240" w:lineRule="auto"/>
        <w:ind w:left="4820"/>
        <w:jc w:val="both"/>
        <w:rPr>
          <w:rFonts w:ascii="Times New Roman" w:eastAsia="Times New Roman" w:hAnsi="Times New Roman" w:cs="Times New Roman"/>
          <w:b/>
          <w:sz w:val="18"/>
          <w:szCs w:val="18"/>
          <w:u w:val="single"/>
          <w:lang w:eastAsia="ru-RU"/>
        </w:rPr>
      </w:pPr>
      <w:r w:rsidRPr="00C34699">
        <w:rPr>
          <w:rFonts w:ascii="Times New Roman" w:eastAsia="Times New Roman" w:hAnsi="Times New Roman" w:cs="Times New Roman"/>
          <w:b/>
          <w:sz w:val="18"/>
          <w:szCs w:val="18"/>
          <w:u w:val="single"/>
          <w:lang w:eastAsia="ru-RU"/>
        </w:rPr>
        <w:t xml:space="preserve"> </w:t>
      </w:r>
      <w:r w:rsidRPr="00C34699">
        <w:rPr>
          <w:rFonts w:ascii="Times New Roman" w:eastAsia="Times New Roman" w:hAnsi="Times New Roman" w:cs="Times New Roman"/>
          <w:b/>
          <w:sz w:val="18"/>
          <w:szCs w:val="18"/>
          <w:u w:val="single"/>
          <w:lang w:eastAsia="ru-RU"/>
        </w:rPr>
        <w:tab/>
      </w:r>
    </w:p>
    <w:p w:rsidR="004752A3" w:rsidRPr="00C34699" w:rsidRDefault="004752A3" w:rsidP="008F0AF9">
      <w:pPr>
        <w:spacing w:after="0" w:line="240" w:lineRule="auto"/>
        <w:ind w:left="4820"/>
        <w:jc w:val="both"/>
        <w:rPr>
          <w:rFonts w:ascii="Times New Roman" w:eastAsia="Times New Roman" w:hAnsi="Times New Roman" w:cs="Times New Roman"/>
          <w:sz w:val="18"/>
          <w:szCs w:val="18"/>
          <w:lang w:eastAsia="ru-RU"/>
        </w:rPr>
      </w:pPr>
      <w:r w:rsidRPr="00C34699">
        <w:rPr>
          <w:rFonts w:ascii="Times New Roman" w:eastAsia="Times New Roman" w:hAnsi="Times New Roman" w:cs="Times New Roman"/>
          <w:sz w:val="18"/>
          <w:szCs w:val="18"/>
          <w:lang w:eastAsia="ru-RU"/>
        </w:rPr>
        <w:t>(ідентифікаційний номер фізичної особи)</w:t>
      </w:r>
    </w:p>
    <w:p w:rsidR="004752A3" w:rsidRPr="00C34699" w:rsidRDefault="004752A3" w:rsidP="008F0AF9">
      <w:pPr>
        <w:tabs>
          <w:tab w:val="left" w:pos="9638"/>
        </w:tabs>
        <w:spacing w:after="0" w:line="240" w:lineRule="auto"/>
        <w:ind w:left="4820"/>
        <w:jc w:val="both"/>
        <w:rPr>
          <w:rFonts w:ascii="Times New Roman" w:eastAsia="Times New Roman" w:hAnsi="Times New Roman" w:cs="Times New Roman"/>
          <w:b/>
          <w:sz w:val="18"/>
          <w:szCs w:val="18"/>
          <w:u w:val="single"/>
          <w:lang w:eastAsia="ru-RU"/>
        </w:rPr>
      </w:pPr>
      <w:r w:rsidRPr="00C34699">
        <w:rPr>
          <w:rFonts w:ascii="Times New Roman" w:eastAsia="Times New Roman" w:hAnsi="Times New Roman" w:cs="Times New Roman"/>
          <w:b/>
          <w:sz w:val="18"/>
          <w:szCs w:val="18"/>
          <w:u w:val="single"/>
          <w:lang w:eastAsia="ru-RU"/>
        </w:rPr>
        <w:t xml:space="preserve"> </w:t>
      </w:r>
      <w:r w:rsidRPr="00C34699">
        <w:rPr>
          <w:rFonts w:ascii="Times New Roman" w:eastAsia="Times New Roman" w:hAnsi="Times New Roman" w:cs="Times New Roman"/>
          <w:b/>
          <w:sz w:val="18"/>
          <w:szCs w:val="18"/>
          <w:u w:val="single"/>
          <w:lang w:eastAsia="ru-RU"/>
        </w:rPr>
        <w:tab/>
      </w:r>
    </w:p>
    <w:p w:rsidR="004752A3" w:rsidRPr="00C34699" w:rsidRDefault="004752A3" w:rsidP="008F0AF9">
      <w:pPr>
        <w:spacing w:after="0" w:line="240" w:lineRule="auto"/>
        <w:ind w:left="4820"/>
        <w:jc w:val="both"/>
        <w:rPr>
          <w:rFonts w:ascii="Times New Roman" w:eastAsia="Times New Roman" w:hAnsi="Times New Roman" w:cs="Times New Roman"/>
          <w:sz w:val="18"/>
          <w:szCs w:val="18"/>
          <w:lang w:eastAsia="ru-RU"/>
        </w:rPr>
      </w:pPr>
      <w:r w:rsidRPr="00C34699">
        <w:rPr>
          <w:rFonts w:ascii="Times New Roman" w:eastAsia="Times New Roman" w:hAnsi="Times New Roman" w:cs="Times New Roman"/>
          <w:sz w:val="18"/>
          <w:szCs w:val="18"/>
          <w:lang w:eastAsia="ru-RU"/>
        </w:rPr>
        <w:t>(місце провадження господарської діяльності)</w:t>
      </w:r>
    </w:p>
    <w:p w:rsidR="004752A3" w:rsidRPr="00C34699" w:rsidRDefault="004752A3" w:rsidP="008F0AF9">
      <w:pPr>
        <w:tabs>
          <w:tab w:val="left" w:pos="9638"/>
        </w:tabs>
        <w:spacing w:after="0" w:line="240" w:lineRule="auto"/>
        <w:ind w:left="4820"/>
        <w:jc w:val="both"/>
        <w:rPr>
          <w:rFonts w:ascii="Times New Roman" w:eastAsia="Times New Roman" w:hAnsi="Times New Roman" w:cs="Times New Roman"/>
          <w:b/>
          <w:sz w:val="18"/>
          <w:szCs w:val="18"/>
          <w:u w:val="single"/>
          <w:lang w:eastAsia="ru-RU"/>
        </w:rPr>
      </w:pPr>
      <w:r w:rsidRPr="00C34699">
        <w:rPr>
          <w:rFonts w:ascii="Times New Roman" w:eastAsia="Times New Roman" w:hAnsi="Times New Roman" w:cs="Times New Roman"/>
          <w:b/>
          <w:sz w:val="18"/>
          <w:szCs w:val="18"/>
          <w:u w:val="single"/>
          <w:lang w:eastAsia="ru-RU"/>
        </w:rPr>
        <w:t xml:space="preserve"> </w:t>
      </w:r>
      <w:r w:rsidRPr="00C34699">
        <w:rPr>
          <w:rFonts w:ascii="Times New Roman" w:eastAsia="Times New Roman" w:hAnsi="Times New Roman" w:cs="Times New Roman"/>
          <w:b/>
          <w:sz w:val="18"/>
          <w:szCs w:val="18"/>
          <w:u w:val="single"/>
          <w:lang w:eastAsia="ru-RU"/>
        </w:rPr>
        <w:tab/>
      </w:r>
    </w:p>
    <w:p w:rsidR="004752A3" w:rsidRPr="00C34699" w:rsidRDefault="004752A3" w:rsidP="008F0AF9">
      <w:pPr>
        <w:spacing w:after="0" w:line="240" w:lineRule="auto"/>
        <w:ind w:left="4820"/>
        <w:rPr>
          <w:rFonts w:ascii="Times New Roman" w:eastAsia="Times New Roman" w:hAnsi="Times New Roman" w:cs="Times New Roman"/>
          <w:sz w:val="18"/>
          <w:szCs w:val="18"/>
          <w:lang w:eastAsia="ru-RU"/>
        </w:rPr>
      </w:pPr>
      <w:r w:rsidRPr="00C34699">
        <w:rPr>
          <w:rFonts w:ascii="Times New Roman" w:eastAsia="Times New Roman" w:hAnsi="Times New Roman" w:cs="Times New Roman"/>
          <w:sz w:val="18"/>
          <w:szCs w:val="18"/>
          <w:lang w:eastAsia="ru-RU"/>
        </w:rPr>
        <w:t>(контактний номер телефону, е-mail)</w:t>
      </w:r>
    </w:p>
    <w:p w:rsidR="00A528DC" w:rsidRPr="00C34699" w:rsidRDefault="00A528DC" w:rsidP="008F0AF9">
      <w:pPr>
        <w:tabs>
          <w:tab w:val="left" w:pos="3840"/>
          <w:tab w:val="center" w:pos="4819"/>
        </w:tabs>
        <w:spacing w:after="0" w:line="240" w:lineRule="auto"/>
        <w:ind w:left="4820"/>
        <w:rPr>
          <w:rFonts w:ascii="Times New Roman" w:eastAsia="Times New Roman" w:hAnsi="Times New Roman" w:cs="Times New Roman"/>
          <w:sz w:val="28"/>
          <w:szCs w:val="28"/>
          <w:lang w:eastAsia="ru-RU"/>
        </w:rPr>
      </w:pPr>
    </w:p>
    <w:p w:rsidR="004752A3" w:rsidRPr="00C34699" w:rsidRDefault="004752A3" w:rsidP="007A6512">
      <w:pPr>
        <w:tabs>
          <w:tab w:val="left" w:pos="3840"/>
          <w:tab w:val="center" w:pos="4819"/>
        </w:tabs>
        <w:spacing w:after="0" w:line="240" w:lineRule="auto"/>
        <w:jc w:val="center"/>
        <w:rPr>
          <w:rFonts w:ascii="Times New Roman" w:eastAsia="Times New Roman" w:hAnsi="Times New Roman" w:cs="Times New Roman"/>
          <w:sz w:val="28"/>
          <w:szCs w:val="28"/>
          <w:lang w:eastAsia="ru-RU"/>
        </w:rPr>
      </w:pPr>
      <w:r w:rsidRPr="00C34699">
        <w:rPr>
          <w:rFonts w:ascii="Times New Roman" w:eastAsia="Times New Roman" w:hAnsi="Times New Roman" w:cs="Times New Roman"/>
          <w:sz w:val="28"/>
          <w:szCs w:val="28"/>
          <w:lang w:eastAsia="ru-RU"/>
        </w:rPr>
        <w:t>ЗАЯВА</w:t>
      </w:r>
    </w:p>
    <w:p w:rsidR="004752A3" w:rsidRPr="00663384" w:rsidRDefault="004752A3" w:rsidP="007A6512">
      <w:pPr>
        <w:tabs>
          <w:tab w:val="left" w:pos="284"/>
        </w:tabs>
        <w:spacing w:after="0" w:line="240" w:lineRule="auto"/>
        <w:ind w:firstLine="142"/>
        <w:jc w:val="center"/>
        <w:rPr>
          <w:rFonts w:ascii="Times New Roman" w:eastAsia="Times New Roman" w:hAnsi="Times New Roman" w:cs="Times New Roman"/>
          <w:sz w:val="28"/>
          <w:szCs w:val="28"/>
          <w:lang w:eastAsia="ru-RU"/>
        </w:rPr>
      </w:pPr>
      <w:r w:rsidRPr="00C34699">
        <w:rPr>
          <w:rFonts w:ascii="Times New Roman" w:eastAsia="Times New Roman" w:hAnsi="Times New Roman" w:cs="Times New Roman"/>
          <w:sz w:val="28"/>
          <w:szCs w:val="28"/>
          <w:lang w:eastAsia="ru-RU"/>
        </w:rPr>
        <w:t xml:space="preserve">на </w:t>
      </w:r>
      <w:r w:rsidRPr="00663384">
        <w:rPr>
          <w:rFonts w:ascii="Times New Roman" w:eastAsia="Times New Roman" w:hAnsi="Times New Roman" w:cs="Times New Roman"/>
          <w:sz w:val="28"/>
          <w:szCs w:val="28"/>
          <w:lang w:eastAsia="ru-RU"/>
        </w:rPr>
        <w:t xml:space="preserve">отримання </w:t>
      </w:r>
      <w:r w:rsidR="0049450A" w:rsidRPr="00663384">
        <w:rPr>
          <w:rFonts w:ascii="Times New Roman" w:eastAsia="Times New Roman" w:hAnsi="Times New Roman" w:cs="Times New Roman"/>
          <w:sz w:val="28"/>
          <w:szCs w:val="28"/>
        </w:rPr>
        <w:t>матеріальної допомоги</w:t>
      </w:r>
      <w:r w:rsidR="0049450A" w:rsidRPr="00663384">
        <w:rPr>
          <w:rFonts w:ascii="Times New Roman" w:eastAsia="Times New Roman" w:hAnsi="Times New Roman" w:cs="Times New Roman"/>
          <w:color w:val="000000"/>
          <w:sz w:val="28"/>
          <w:szCs w:val="28"/>
          <w:lang w:eastAsia="ru-RU"/>
        </w:rPr>
        <w:t xml:space="preserve"> </w:t>
      </w:r>
      <w:r w:rsidRPr="00663384">
        <w:rPr>
          <w:rFonts w:ascii="Times New Roman" w:eastAsia="Times New Roman" w:hAnsi="Times New Roman" w:cs="Times New Roman"/>
          <w:sz w:val="28"/>
          <w:szCs w:val="28"/>
          <w:lang w:eastAsia="ru-RU"/>
        </w:rPr>
        <w:t>за утримання сільськогосподарських тварин</w:t>
      </w:r>
    </w:p>
    <w:p w:rsidR="004752A3" w:rsidRPr="00663384" w:rsidRDefault="004752A3" w:rsidP="007A6512">
      <w:pPr>
        <w:tabs>
          <w:tab w:val="left" w:pos="284"/>
        </w:tabs>
        <w:spacing w:after="0" w:line="240" w:lineRule="auto"/>
        <w:ind w:firstLine="142"/>
        <w:jc w:val="center"/>
        <w:rPr>
          <w:rFonts w:ascii="Times New Roman" w:eastAsia="Times New Roman" w:hAnsi="Times New Roman" w:cs="Times New Roman"/>
          <w:sz w:val="28"/>
          <w:szCs w:val="28"/>
          <w:lang w:eastAsia="ru-RU"/>
        </w:rPr>
      </w:pPr>
    </w:p>
    <w:p w:rsidR="004752A3" w:rsidRPr="00663384" w:rsidRDefault="004752A3" w:rsidP="007A6512">
      <w:pPr>
        <w:tabs>
          <w:tab w:val="left" w:pos="284"/>
        </w:tabs>
        <w:spacing w:after="0" w:line="240" w:lineRule="auto"/>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sz w:val="28"/>
          <w:szCs w:val="28"/>
          <w:lang w:eastAsia="ru-RU"/>
        </w:rPr>
        <w:tab/>
        <w:t xml:space="preserve">Прошу розглянути подані документи на отримання </w:t>
      </w:r>
      <w:r w:rsidR="0049450A" w:rsidRPr="00663384">
        <w:rPr>
          <w:rFonts w:ascii="Times New Roman" w:eastAsia="Times New Roman" w:hAnsi="Times New Roman" w:cs="Times New Roman"/>
          <w:sz w:val="28"/>
          <w:szCs w:val="28"/>
        </w:rPr>
        <w:t>матеріальної допомоги</w:t>
      </w:r>
      <w:r w:rsidR="0049450A" w:rsidRPr="00663384">
        <w:rPr>
          <w:rFonts w:ascii="Times New Roman" w:eastAsia="Times New Roman" w:hAnsi="Times New Roman" w:cs="Times New Roman"/>
          <w:color w:val="000000"/>
          <w:sz w:val="28"/>
          <w:szCs w:val="28"/>
          <w:lang w:eastAsia="ru-RU"/>
        </w:rPr>
        <w:t xml:space="preserve"> </w:t>
      </w:r>
      <w:r w:rsidRPr="00663384">
        <w:rPr>
          <w:rFonts w:ascii="Times New Roman" w:eastAsia="Times New Roman" w:hAnsi="Times New Roman" w:cs="Times New Roman"/>
          <w:sz w:val="28"/>
          <w:szCs w:val="28"/>
          <w:lang w:eastAsia="ru-RU"/>
        </w:rPr>
        <w:t xml:space="preserve">фізичних осіб відповідно до Порядку </w:t>
      </w:r>
      <w:r w:rsidRPr="00663384">
        <w:rPr>
          <w:rFonts w:ascii="Times New Roman" w:eastAsia="Times New Roman" w:hAnsi="Times New Roman" w:cs="Times New Roman"/>
          <w:color w:val="000000"/>
          <w:sz w:val="28"/>
          <w:szCs w:val="28"/>
          <w:lang w:eastAsia="ru-RU"/>
        </w:rPr>
        <w:t xml:space="preserve">надання </w:t>
      </w:r>
      <w:r w:rsidR="0049450A" w:rsidRPr="00663384">
        <w:rPr>
          <w:rFonts w:ascii="Times New Roman" w:eastAsia="Times New Roman" w:hAnsi="Times New Roman" w:cs="Times New Roman"/>
          <w:sz w:val="28"/>
          <w:szCs w:val="28"/>
        </w:rPr>
        <w:t>фінансової підтримки та матеріальної допомоги</w:t>
      </w:r>
      <w:r w:rsidR="00F40258"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color w:val="000000"/>
          <w:sz w:val="28"/>
          <w:szCs w:val="28"/>
          <w:lang w:eastAsia="ru-RU"/>
        </w:rPr>
        <w:t>за утримання сільськогосподарських тварин на виконання заходів Програми</w:t>
      </w:r>
      <w:r w:rsidRPr="00663384">
        <w:rPr>
          <w:rFonts w:ascii="Times New Roman" w:eastAsia="Times New Roman" w:hAnsi="Times New Roman" w:cs="Times New Roman"/>
          <w:sz w:val="28"/>
          <w:szCs w:val="28"/>
          <w:lang w:eastAsia="ru-RU"/>
        </w:rPr>
        <w:t xml:space="preserve"> «Підтримка самозабезпечення Коломийської міської територіальної громади харчовими продуктами «Сади перемоги» на 2022-2024 роки»</w:t>
      </w:r>
      <w:r w:rsidR="00296CFB" w:rsidRPr="00663384">
        <w:rPr>
          <w:rFonts w:ascii="Times New Roman" w:eastAsia="Times New Roman" w:hAnsi="Times New Roman" w:cs="Times New Roman"/>
          <w:sz w:val="28"/>
          <w:szCs w:val="28"/>
          <w:lang w:eastAsia="ru-RU"/>
        </w:rPr>
        <w:t xml:space="preserve"> </w:t>
      </w:r>
      <w:r w:rsidR="00440F16">
        <w:rPr>
          <w:rFonts w:ascii="Times New Roman" w:eastAsia="Times New Roman" w:hAnsi="Times New Roman" w:cs="Times New Roman"/>
          <w:sz w:val="28"/>
          <w:szCs w:val="28"/>
          <w:lang w:eastAsia="ru-RU"/>
        </w:rPr>
        <w:t>(нова редакція)</w:t>
      </w:r>
      <w:r w:rsidRPr="00663384">
        <w:rPr>
          <w:rFonts w:ascii="Times New Roman" w:eastAsia="Times New Roman" w:hAnsi="Times New Roman" w:cs="Times New Roman"/>
          <w:sz w:val="28"/>
          <w:szCs w:val="28"/>
          <w:lang w:eastAsia="ru-RU"/>
        </w:rPr>
        <w:t>, а саме:</w:t>
      </w:r>
    </w:p>
    <w:p w:rsidR="004752A3" w:rsidRPr="00663384" w:rsidRDefault="004752A3" w:rsidP="007A6512">
      <w:pPr>
        <w:spacing w:after="0" w:line="240" w:lineRule="auto"/>
        <w:ind w:firstLine="708"/>
        <w:jc w:val="both"/>
        <w:rPr>
          <w:rFonts w:ascii="Times New Roman" w:eastAsia="Times New Roman" w:hAnsi="Times New Roman" w:cs="Times New Roman"/>
          <w:i/>
          <w:sz w:val="28"/>
          <w:szCs w:val="28"/>
          <w:lang w:eastAsia="ru-RU"/>
        </w:rPr>
      </w:pPr>
      <w:r w:rsidRPr="00663384">
        <w:rPr>
          <w:rFonts w:ascii="Times New Roman" w:eastAsia="Times New Roman" w:hAnsi="Times New Roman" w:cs="Times New Roman"/>
          <w:i/>
          <w:sz w:val="28"/>
          <w:szCs w:val="28"/>
          <w:lang w:eastAsia="ru-RU"/>
        </w:rPr>
        <w:t>(необхідне підкреслити)</w:t>
      </w:r>
    </w:p>
    <w:p w:rsidR="004752A3" w:rsidRPr="00663384" w:rsidRDefault="004752A3" w:rsidP="008F0AF9">
      <w:pPr>
        <w:spacing w:after="0" w:line="240" w:lineRule="auto"/>
        <w:ind w:firstLine="1418"/>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sz w:val="28"/>
          <w:szCs w:val="28"/>
          <w:lang w:eastAsia="ru-RU"/>
        </w:rPr>
        <w:t>Утримання коней старше 12 місячного віку;</w:t>
      </w:r>
    </w:p>
    <w:p w:rsidR="004752A3" w:rsidRPr="00663384" w:rsidRDefault="004752A3" w:rsidP="008F0AF9">
      <w:pPr>
        <w:spacing w:after="0" w:line="240" w:lineRule="auto"/>
        <w:ind w:firstLine="1418"/>
        <w:jc w:val="both"/>
        <w:rPr>
          <w:rFonts w:ascii="Times New Roman" w:eastAsia="Times New Roman" w:hAnsi="Times New Roman" w:cs="Times New Roman"/>
          <w:sz w:val="28"/>
          <w:szCs w:val="28"/>
          <w:lang w:eastAsia="ru-RU"/>
        </w:rPr>
      </w:pPr>
      <w:r w:rsidRPr="00663384">
        <w:rPr>
          <w:rFonts w:ascii="Times New Roman" w:eastAsia="Times New Roman" w:hAnsi="Times New Roman" w:cs="Times New Roman"/>
          <w:sz w:val="28"/>
          <w:szCs w:val="28"/>
          <w:lang w:eastAsia="ru-RU"/>
        </w:rPr>
        <w:t>Утримання корів;</w:t>
      </w:r>
    </w:p>
    <w:p w:rsidR="004752A3" w:rsidRPr="00C34699" w:rsidRDefault="004752A3" w:rsidP="008F0AF9">
      <w:pPr>
        <w:spacing w:after="0" w:line="240" w:lineRule="auto"/>
        <w:ind w:firstLine="1418"/>
        <w:jc w:val="both"/>
        <w:rPr>
          <w:rFonts w:ascii="Times New Roman" w:eastAsia="Times New Roman" w:hAnsi="Times New Roman" w:cs="Times New Roman"/>
          <w:b/>
          <w:sz w:val="28"/>
          <w:szCs w:val="28"/>
          <w:lang w:eastAsia="ru-RU"/>
        </w:rPr>
      </w:pPr>
      <w:r w:rsidRPr="00663384">
        <w:rPr>
          <w:rFonts w:ascii="Times New Roman" w:eastAsia="Times New Roman" w:hAnsi="Times New Roman" w:cs="Times New Roman"/>
          <w:sz w:val="28"/>
          <w:szCs w:val="28"/>
          <w:lang w:eastAsia="ru-RU"/>
        </w:rPr>
        <w:t>Утримання овець та</w:t>
      </w:r>
      <w:r w:rsidRPr="00C34699">
        <w:rPr>
          <w:rFonts w:ascii="Times New Roman" w:eastAsia="Times New Roman" w:hAnsi="Times New Roman" w:cs="Times New Roman"/>
          <w:sz w:val="28"/>
          <w:szCs w:val="28"/>
          <w:lang w:eastAsia="ru-RU"/>
        </w:rPr>
        <w:t xml:space="preserve"> кіз старше 12 місячного віку.</w:t>
      </w:r>
    </w:p>
    <w:p w:rsidR="004752A3" w:rsidRPr="00C34699" w:rsidRDefault="008F0AF9" w:rsidP="007A6512">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752A3" w:rsidRPr="00C34699">
        <w:rPr>
          <w:rFonts w:ascii="Times New Roman" w:eastAsia="Times New Roman" w:hAnsi="Times New Roman" w:cs="Times New Roman"/>
          <w:sz w:val="28"/>
          <w:szCs w:val="28"/>
          <w:lang w:eastAsia="ru-RU"/>
        </w:rPr>
        <w:t>До заяви додаю:</w:t>
      </w:r>
    </w:p>
    <w:p w:rsidR="004752A3" w:rsidRPr="00C34699" w:rsidRDefault="004752A3" w:rsidP="007A6512">
      <w:pPr>
        <w:spacing w:after="0" w:line="240" w:lineRule="auto"/>
        <w:jc w:val="both"/>
        <w:rPr>
          <w:rFonts w:ascii="Times New Roman" w:eastAsia="Times New Roman" w:hAnsi="Times New Roman" w:cs="Times New Roman"/>
          <w:sz w:val="28"/>
          <w:szCs w:val="28"/>
          <w:lang w:eastAsia="ru-RU"/>
        </w:rPr>
      </w:pPr>
      <w:r w:rsidRPr="00C34699">
        <w:rPr>
          <w:rFonts w:ascii="Times New Roman" w:eastAsia="Times New Roman" w:hAnsi="Times New Roman" w:cs="Times New Roman"/>
          <w:sz w:val="28"/>
          <w:szCs w:val="28"/>
          <w:highlight w:val="white"/>
          <w:lang w:eastAsia="ru-RU"/>
        </w:rPr>
        <w:t xml:space="preserve">засвідчені підписом </w:t>
      </w:r>
      <w:r w:rsidRPr="00C34699">
        <w:rPr>
          <w:rFonts w:ascii="Times New Roman" w:eastAsia="Times New Roman" w:hAnsi="Times New Roman" w:cs="Times New Roman"/>
          <w:color w:val="000000"/>
          <w:sz w:val="28"/>
          <w:szCs w:val="28"/>
          <w:lang w:eastAsia="ru-RU"/>
        </w:rPr>
        <w:t>отримувач</w:t>
      </w:r>
      <w:r w:rsidRPr="00C34699">
        <w:rPr>
          <w:rFonts w:ascii="Times New Roman" w:eastAsia="Times New Roman" w:hAnsi="Times New Roman" w:cs="Times New Roman"/>
          <w:sz w:val="28"/>
          <w:szCs w:val="28"/>
          <w:highlight w:val="white"/>
          <w:lang w:eastAsia="ru-RU"/>
        </w:rPr>
        <w:t>а копії:</w:t>
      </w:r>
    </w:p>
    <w:p w:rsidR="004752A3" w:rsidRPr="00C34699" w:rsidRDefault="001D2FA5" w:rsidP="007A6512">
      <w:pPr>
        <w:tabs>
          <w:tab w:val="center" w:pos="4819"/>
          <w:tab w:val="right" w:pos="9639"/>
          <w:tab w:val="left" w:pos="-103"/>
          <w:tab w:val="left" w:pos="317"/>
          <w:tab w:val="left" w:pos="459"/>
        </w:tabs>
        <w:spacing w:after="0" w:line="240" w:lineRule="auto"/>
        <w:ind w:firstLine="137"/>
        <w:jc w:val="both"/>
        <w:rPr>
          <w:rFonts w:ascii="Times New Roman" w:eastAsia="Times New Roman" w:hAnsi="Times New Roman" w:cs="Times New Roman"/>
          <w:sz w:val="28"/>
          <w:szCs w:val="28"/>
          <w:lang w:eastAsia="ru-RU"/>
        </w:rPr>
      </w:pPr>
      <w:hyperlink r:id="rId11">
        <w:r w:rsidR="004752A3" w:rsidRPr="00C34699">
          <w:rPr>
            <w:rFonts w:ascii="Times New Roman" w:eastAsia="Times New Roman" w:hAnsi="Times New Roman" w:cs="Times New Roman"/>
            <w:sz w:val="28"/>
            <w:szCs w:val="28"/>
            <w:lang w:eastAsia="ru-RU"/>
          </w:rPr>
          <w:t>1. Копію довідки про відкриття поточного рахунку видану банком.</w:t>
        </w:r>
      </w:hyperlink>
    </w:p>
    <w:p w:rsidR="004752A3" w:rsidRPr="00C34699" w:rsidRDefault="004752A3" w:rsidP="007A6512">
      <w:pPr>
        <w:tabs>
          <w:tab w:val="left" w:pos="317"/>
          <w:tab w:val="left" w:pos="459"/>
        </w:tabs>
        <w:spacing w:after="0" w:line="240" w:lineRule="auto"/>
        <w:ind w:firstLine="142"/>
        <w:jc w:val="both"/>
        <w:rPr>
          <w:rFonts w:ascii="Times New Roman" w:eastAsia="Times New Roman" w:hAnsi="Times New Roman" w:cs="Times New Roman"/>
          <w:sz w:val="28"/>
          <w:szCs w:val="28"/>
          <w:lang w:eastAsia="ru-RU"/>
        </w:rPr>
      </w:pPr>
      <w:r w:rsidRPr="00C34699">
        <w:rPr>
          <w:rFonts w:ascii="Times New Roman" w:eastAsia="Times New Roman" w:hAnsi="Times New Roman" w:cs="Times New Roman"/>
          <w:sz w:val="28"/>
          <w:szCs w:val="28"/>
          <w:highlight w:val="white"/>
          <w:lang w:eastAsia="ru-RU"/>
        </w:rPr>
        <w:t>2.</w:t>
      </w:r>
      <w:r w:rsidRPr="00C34699">
        <w:rPr>
          <w:rFonts w:ascii="Times New Roman" w:eastAsia="Times New Roman" w:hAnsi="Times New Roman" w:cs="Times New Roman"/>
          <w:sz w:val="28"/>
          <w:szCs w:val="28"/>
          <w:lang w:eastAsia="ru-RU"/>
        </w:rPr>
        <w:t xml:space="preserve"> Копію витягу з Єдиного державного реєстру тварин на момент подання документів.</w:t>
      </w:r>
    </w:p>
    <w:p w:rsidR="008F0AF9" w:rsidRDefault="004752A3" w:rsidP="007A6512">
      <w:pPr>
        <w:tabs>
          <w:tab w:val="left" w:pos="321"/>
          <w:tab w:val="left" w:pos="459"/>
        </w:tabs>
        <w:spacing w:after="0" w:line="240" w:lineRule="auto"/>
        <w:ind w:firstLine="3"/>
        <w:jc w:val="both"/>
        <w:rPr>
          <w:rFonts w:ascii="Times New Roman" w:eastAsia="Times New Roman" w:hAnsi="Times New Roman" w:cs="Times New Roman"/>
          <w:sz w:val="28"/>
          <w:szCs w:val="28"/>
          <w:lang w:eastAsia="ru-RU"/>
        </w:rPr>
      </w:pPr>
      <w:r w:rsidRPr="00C34699">
        <w:rPr>
          <w:rFonts w:ascii="Times New Roman" w:eastAsia="Times New Roman" w:hAnsi="Times New Roman" w:cs="Times New Roman"/>
          <w:sz w:val="28"/>
          <w:szCs w:val="28"/>
          <w:highlight w:val="white"/>
          <w:lang w:eastAsia="ru-RU"/>
        </w:rPr>
        <w:t xml:space="preserve">3. </w:t>
      </w:r>
      <w:r w:rsidRPr="00C34699">
        <w:rPr>
          <w:rFonts w:ascii="Times New Roman" w:eastAsia="Times New Roman" w:hAnsi="Times New Roman" w:cs="Times New Roman"/>
          <w:sz w:val="28"/>
          <w:szCs w:val="28"/>
          <w:lang w:eastAsia="ru-RU"/>
        </w:rPr>
        <w:t>Копію довідки про клінічний стан тварин у господарстві на момент подання документів</w:t>
      </w:r>
      <w:r w:rsidR="008F0AF9">
        <w:rPr>
          <w:rFonts w:ascii="Times New Roman" w:eastAsia="Times New Roman" w:hAnsi="Times New Roman" w:cs="Times New Roman"/>
          <w:sz w:val="28"/>
          <w:szCs w:val="28"/>
          <w:lang w:eastAsia="ru-RU"/>
        </w:rPr>
        <w:t>.</w:t>
      </w:r>
    </w:p>
    <w:p w:rsidR="004752A3" w:rsidRPr="00C34699" w:rsidRDefault="004752A3" w:rsidP="007A6512">
      <w:pPr>
        <w:tabs>
          <w:tab w:val="left" w:pos="321"/>
          <w:tab w:val="left" w:pos="459"/>
        </w:tabs>
        <w:spacing w:after="0" w:line="240" w:lineRule="auto"/>
        <w:ind w:firstLine="3"/>
        <w:jc w:val="both"/>
        <w:rPr>
          <w:rFonts w:ascii="Times New Roman" w:eastAsia="Times New Roman" w:hAnsi="Times New Roman" w:cs="Times New Roman"/>
          <w:sz w:val="28"/>
          <w:szCs w:val="28"/>
          <w:lang w:eastAsia="ru-RU"/>
        </w:rPr>
      </w:pPr>
      <w:r w:rsidRPr="00C34699">
        <w:rPr>
          <w:rFonts w:ascii="Times New Roman" w:eastAsia="Times New Roman" w:hAnsi="Times New Roman" w:cs="Times New Roman"/>
          <w:sz w:val="28"/>
          <w:szCs w:val="28"/>
          <w:highlight w:val="white"/>
          <w:lang w:eastAsia="ru-RU"/>
        </w:rPr>
        <w:t xml:space="preserve">4. </w:t>
      </w:r>
      <w:r w:rsidRPr="00C34699">
        <w:rPr>
          <w:rFonts w:ascii="Times New Roman" w:eastAsia="Times New Roman" w:hAnsi="Times New Roman" w:cs="Times New Roman"/>
          <w:sz w:val="28"/>
          <w:szCs w:val="28"/>
          <w:lang w:eastAsia="ru-RU"/>
        </w:rPr>
        <w:t>Копію документа, що посвідчує особу та підтверджує громадянство України (стор. 1, 2, 11, стор. 3, 4, 5, 6 за необхідністю) паспорта громадянина України, паспорт громадянина України у формі картки, що містить безконтактний електронний носій  (копії лицьової та зворотної сторін).</w:t>
      </w:r>
    </w:p>
    <w:p w:rsidR="008F0AF9" w:rsidRDefault="004752A3" w:rsidP="008F0AF9">
      <w:pPr>
        <w:tabs>
          <w:tab w:val="left" w:pos="317"/>
        </w:tabs>
        <w:spacing w:after="0" w:line="240" w:lineRule="auto"/>
        <w:ind w:firstLine="142"/>
        <w:jc w:val="both"/>
        <w:rPr>
          <w:rFonts w:ascii="Times New Roman" w:eastAsia="Times New Roman" w:hAnsi="Times New Roman" w:cs="Times New Roman"/>
          <w:sz w:val="28"/>
          <w:szCs w:val="28"/>
          <w:lang w:eastAsia="ru-RU"/>
        </w:rPr>
      </w:pPr>
      <w:r w:rsidRPr="00C34699">
        <w:rPr>
          <w:rFonts w:ascii="Times New Roman" w:eastAsia="Times New Roman" w:hAnsi="Times New Roman" w:cs="Times New Roman"/>
          <w:sz w:val="28"/>
          <w:szCs w:val="28"/>
          <w:highlight w:val="white"/>
          <w:lang w:eastAsia="ru-RU"/>
        </w:rPr>
        <w:t xml:space="preserve">5. </w:t>
      </w:r>
      <w:r w:rsidRPr="00C34699">
        <w:rPr>
          <w:rFonts w:ascii="Times New Roman" w:eastAsia="Times New Roman" w:hAnsi="Times New Roman" w:cs="Times New Roman"/>
          <w:sz w:val="28"/>
          <w:szCs w:val="28"/>
          <w:lang w:eastAsia="ru-RU"/>
        </w:rPr>
        <w:t>Копію картки фізичної особи - платника або довідки про присвоєння ідентифікаційного номера.</w:t>
      </w:r>
    </w:p>
    <w:p w:rsidR="008F0AF9" w:rsidRPr="00C34699" w:rsidRDefault="008F0AF9" w:rsidP="008F0AF9">
      <w:pPr>
        <w:tabs>
          <w:tab w:val="left" w:pos="317"/>
        </w:tabs>
        <w:spacing w:after="0" w:line="240" w:lineRule="auto"/>
        <w:ind w:firstLine="142"/>
        <w:jc w:val="both"/>
        <w:rPr>
          <w:rFonts w:ascii="Times New Roman" w:eastAsia="Times New Roman" w:hAnsi="Times New Roman" w:cs="Times New Roman"/>
          <w:sz w:val="28"/>
          <w:szCs w:val="28"/>
          <w:lang w:eastAsia="ru-RU"/>
        </w:rPr>
      </w:pPr>
    </w:p>
    <w:p w:rsidR="004752A3" w:rsidRPr="00C34699" w:rsidRDefault="004752A3" w:rsidP="007A6512">
      <w:pPr>
        <w:spacing w:after="0" w:line="240" w:lineRule="auto"/>
        <w:jc w:val="both"/>
        <w:rPr>
          <w:rFonts w:ascii="Times New Roman" w:eastAsia="Times New Roman" w:hAnsi="Times New Roman" w:cs="Times New Roman"/>
          <w:sz w:val="28"/>
          <w:szCs w:val="28"/>
          <w:lang w:eastAsia="ru-RU"/>
        </w:rPr>
      </w:pPr>
      <w:r w:rsidRPr="00C34699">
        <w:rPr>
          <w:rFonts w:ascii="Times New Roman" w:eastAsia="Times New Roman" w:hAnsi="Times New Roman" w:cs="Times New Roman"/>
          <w:sz w:val="28"/>
          <w:szCs w:val="28"/>
          <w:lang w:eastAsia="ru-RU"/>
        </w:rPr>
        <w:t>Дата: _____________________20___ року</w:t>
      </w:r>
    </w:p>
    <w:p w:rsidR="004752A3" w:rsidRPr="00C34699" w:rsidRDefault="004752A3" w:rsidP="007A6512">
      <w:pPr>
        <w:spacing w:after="0" w:line="240" w:lineRule="auto"/>
        <w:jc w:val="both"/>
        <w:rPr>
          <w:rFonts w:ascii="Times New Roman" w:eastAsia="Times New Roman" w:hAnsi="Times New Roman" w:cs="Times New Roman"/>
          <w:sz w:val="28"/>
          <w:szCs w:val="28"/>
          <w:lang w:eastAsia="ru-RU"/>
        </w:rPr>
      </w:pPr>
    </w:p>
    <w:p w:rsidR="004752A3" w:rsidRPr="00C34699" w:rsidRDefault="004752A3" w:rsidP="007A6512">
      <w:pPr>
        <w:tabs>
          <w:tab w:val="left" w:pos="7371"/>
        </w:tabs>
        <w:spacing w:after="0" w:line="240" w:lineRule="auto"/>
        <w:rPr>
          <w:rFonts w:ascii="Times New Roman" w:eastAsia="Times New Roman" w:hAnsi="Times New Roman" w:cs="Times New Roman"/>
          <w:sz w:val="24"/>
          <w:szCs w:val="24"/>
          <w:lang w:eastAsia="ru-RU"/>
        </w:rPr>
      </w:pPr>
      <w:r w:rsidRPr="00C34699">
        <w:rPr>
          <w:rFonts w:ascii="Times New Roman" w:eastAsia="Times New Roman" w:hAnsi="Times New Roman" w:cs="Times New Roman"/>
          <w:b/>
          <w:sz w:val="24"/>
          <w:szCs w:val="24"/>
          <w:lang w:eastAsia="ru-RU"/>
        </w:rPr>
        <w:t xml:space="preserve"> ______________________________</w:t>
      </w:r>
      <w:r w:rsidRPr="00C34699">
        <w:rPr>
          <w:rFonts w:ascii="Times New Roman" w:eastAsia="Times New Roman" w:hAnsi="Times New Roman" w:cs="Times New Roman"/>
          <w:sz w:val="24"/>
          <w:szCs w:val="24"/>
          <w:lang w:eastAsia="ru-RU"/>
        </w:rPr>
        <w:tab/>
        <w:t>________________</w:t>
      </w:r>
    </w:p>
    <w:p w:rsidR="004752A3" w:rsidRPr="00C34699" w:rsidRDefault="004752A3" w:rsidP="007A6512">
      <w:pPr>
        <w:spacing w:after="0" w:line="240" w:lineRule="auto"/>
        <w:rPr>
          <w:rFonts w:ascii="Times New Roman" w:eastAsia="Times New Roman" w:hAnsi="Times New Roman" w:cs="Times New Roman"/>
          <w:sz w:val="24"/>
          <w:szCs w:val="24"/>
          <w:lang w:eastAsia="ru-RU"/>
        </w:rPr>
      </w:pPr>
      <w:r w:rsidRPr="00C34699">
        <w:rPr>
          <w:rFonts w:ascii="Times New Roman" w:eastAsia="Times New Roman" w:hAnsi="Times New Roman" w:cs="Times New Roman"/>
          <w:sz w:val="24"/>
          <w:szCs w:val="24"/>
          <w:lang w:eastAsia="ru-RU"/>
        </w:rPr>
        <w:t xml:space="preserve">                     (ініціали та прізвище)</w:t>
      </w:r>
      <w:r w:rsidRPr="00C34699">
        <w:rPr>
          <w:rFonts w:ascii="Times New Roman" w:eastAsia="Times New Roman" w:hAnsi="Times New Roman" w:cs="Times New Roman"/>
          <w:sz w:val="24"/>
          <w:szCs w:val="24"/>
          <w:lang w:eastAsia="ru-RU"/>
        </w:rPr>
        <w:tab/>
      </w:r>
      <w:r w:rsidRPr="00C34699">
        <w:rPr>
          <w:rFonts w:ascii="Times New Roman" w:eastAsia="Times New Roman" w:hAnsi="Times New Roman" w:cs="Times New Roman"/>
          <w:sz w:val="24"/>
          <w:szCs w:val="24"/>
          <w:lang w:eastAsia="ru-RU"/>
        </w:rPr>
        <w:tab/>
      </w:r>
      <w:r w:rsidRPr="00C34699">
        <w:rPr>
          <w:rFonts w:ascii="Times New Roman" w:eastAsia="Times New Roman" w:hAnsi="Times New Roman" w:cs="Times New Roman"/>
          <w:sz w:val="24"/>
          <w:szCs w:val="24"/>
          <w:lang w:eastAsia="ru-RU"/>
        </w:rPr>
        <w:tab/>
        <w:t xml:space="preserve">                                              (підпис)                            </w:t>
      </w:r>
    </w:p>
    <w:p w:rsidR="004752A3" w:rsidRPr="00C34699" w:rsidRDefault="004752A3" w:rsidP="007A6512">
      <w:pPr>
        <w:spacing w:after="0" w:line="240" w:lineRule="auto"/>
        <w:rPr>
          <w:rFonts w:ascii="Times New Roman" w:eastAsia="Times New Roman" w:hAnsi="Times New Roman" w:cs="Times New Roman"/>
          <w:sz w:val="24"/>
          <w:szCs w:val="24"/>
          <w:lang w:eastAsia="ru-RU"/>
        </w:rPr>
      </w:pPr>
    </w:p>
    <w:p w:rsidR="004752A3" w:rsidRPr="00C34699" w:rsidRDefault="004752A3" w:rsidP="007A6512">
      <w:pPr>
        <w:spacing w:after="0" w:line="240" w:lineRule="auto"/>
        <w:rPr>
          <w:rFonts w:ascii="Times New Roman" w:eastAsia="Times New Roman" w:hAnsi="Times New Roman" w:cs="Times New Roman"/>
          <w:sz w:val="24"/>
          <w:szCs w:val="24"/>
          <w:lang w:eastAsia="ru-RU"/>
        </w:rPr>
      </w:pPr>
    </w:p>
    <w:p w:rsidR="004752A3" w:rsidRPr="00C34699" w:rsidRDefault="004752A3" w:rsidP="007A6512">
      <w:pPr>
        <w:spacing w:after="0" w:line="240" w:lineRule="auto"/>
        <w:rPr>
          <w:rFonts w:ascii="Times New Roman" w:eastAsia="Times New Roman" w:hAnsi="Times New Roman" w:cs="Times New Roman"/>
          <w:sz w:val="24"/>
          <w:szCs w:val="24"/>
          <w:lang w:eastAsia="ru-RU"/>
        </w:rPr>
      </w:pPr>
      <w:r w:rsidRPr="00C34699">
        <w:rPr>
          <w:rFonts w:ascii="Times New Roman" w:eastAsia="Times New Roman" w:hAnsi="Times New Roman" w:cs="Times New Roman"/>
          <w:sz w:val="24"/>
          <w:szCs w:val="24"/>
          <w:lang w:eastAsia="ru-RU"/>
        </w:rPr>
        <w:lastRenderedPageBreak/>
        <w:tab/>
      </w:r>
    </w:p>
    <w:p w:rsidR="004752A3" w:rsidRPr="00C34699" w:rsidRDefault="004752A3" w:rsidP="007A6512">
      <w:pPr>
        <w:pBdr>
          <w:top w:val="single" w:sz="4" w:space="0" w:color="000000"/>
          <w:left w:val="single" w:sz="4" w:space="4" w:color="000000"/>
          <w:bottom w:val="single" w:sz="4" w:space="4" w:color="000000"/>
          <w:right w:val="single" w:sz="4" w:space="4" w:color="000000"/>
        </w:pBdr>
        <w:spacing w:after="0" w:line="240" w:lineRule="auto"/>
        <w:ind w:firstLine="720"/>
        <w:jc w:val="both"/>
        <w:rPr>
          <w:rFonts w:ascii="Times New Roman" w:eastAsia="Times New Roman" w:hAnsi="Times New Roman" w:cs="Times New Roman"/>
          <w:sz w:val="24"/>
          <w:szCs w:val="24"/>
          <w:lang w:eastAsia="ru-RU"/>
        </w:rPr>
      </w:pPr>
      <w:r w:rsidRPr="00C34699">
        <w:rPr>
          <w:rFonts w:ascii="Times New Roman" w:eastAsia="Times New Roman" w:hAnsi="Times New Roman" w:cs="Times New Roman"/>
          <w:sz w:val="24"/>
          <w:szCs w:val="24"/>
          <w:lang w:eastAsia="ru-RU"/>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4752A3" w:rsidRPr="00C34699" w:rsidRDefault="004752A3" w:rsidP="007A6512">
      <w:pPr>
        <w:pBdr>
          <w:top w:val="single" w:sz="4" w:space="0" w:color="000000"/>
          <w:left w:val="single" w:sz="4" w:space="4" w:color="000000"/>
          <w:bottom w:val="single" w:sz="4" w:space="4" w:color="000000"/>
          <w:right w:val="single" w:sz="4" w:space="4" w:color="000000"/>
        </w:pBdr>
        <w:spacing w:after="0" w:line="240" w:lineRule="auto"/>
        <w:ind w:firstLine="284"/>
        <w:jc w:val="both"/>
        <w:rPr>
          <w:rFonts w:ascii="Times New Roman" w:eastAsia="Times New Roman" w:hAnsi="Times New Roman" w:cs="Times New Roman"/>
          <w:sz w:val="24"/>
          <w:szCs w:val="24"/>
          <w:lang w:eastAsia="ru-RU"/>
        </w:rPr>
      </w:pPr>
      <w:r w:rsidRPr="00C34699">
        <w:rPr>
          <w:rFonts w:ascii="Times New Roman" w:eastAsia="Times New Roman" w:hAnsi="Times New Roman" w:cs="Times New Roman"/>
          <w:sz w:val="24"/>
          <w:szCs w:val="24"/>
          <w:lang w:eastAsia="ru-RU"/>
        </w:rPr>
        <w:t>Даю згоду на обробку своїх персональних даних, відповідно до Закону України «Про захист персональних даних» від 01 червня 2010 року за №2297-VI</w:t>
      </w:r>
    </w:p>
    <w:p w:rsidR="004752A3" w:rsidRPr="00C34699" w:rsidRDefault="004752A3" w:rsidP="007A6512">
      <w:pPr>
        <w:pBdr>
          <w:top w:val="single" w:sz="4" w:space="0" w:color="000000"/>
          <w:left w:val="single" w:sz="4" w:space="4" w:color="000000"/>
          <w:bottom w:val="single" w:sz="4" w:space="4" w:color="000000"/>
          <w:right w:val="single" w:sz="4" w:space="4" w:color="000000"/>
        </w:pBdr>
        <w:tabs>
          <w:tab w:val="left" w:pos="4962"/>
        </w:tabs>
        <w:spacing w:after="0" w:line="240" w:lineRule="auto"/>
        <w:rPr>
          <w:rFonts w:ascii="Times New Roman" w:eastAsia="Times New Roman" w:hAnsi="Times New Roman" w:cs="Times New Roman"/>
          <w:sz w:val="24"/>
          <w:szCs w:val="24"/>
          <w:lang w:eastAsia="ru-RU"/>
        </w:rPr>
      </w:pPr>
      <w:r w:rsidRPr="00C34699">
        <w:rPr>
          <w:rFonts w:ascii="Times New Roman" w:eastAsia="Times New Roman" w:hAnsi="Times New Roman" w:cs="Times New Roman"/>
          <w:sz w:val="24"/>
          <w:szCs w:val="24"/>
          <w:lang w:eastAsia="ru-RU"/>
        </w:rPr>
        <w:t xml:space="preserve">«_____» ______________ року                 </w:t>
      </w:r>
      <w:r w:rsidRPr="00C34699">
        <w:rPr>
          <w:rFonts w:ascii="Times New Roman" w:eastAsia="Times New Roman" w:hAnsi="Times New Roman" w:cs="Times New Roman"/>
          <w:b/>
          <w:sz w:val="24"/>
          <w:szCs w:val="24"/>
          <w:u w:val="single"/>
          <w:lang w:eastAsia="ru-RU"/>
        </w:rPr>
        <w:t xml:space="preserve">                                        /________________                                                                              </w:t>
      </w:r>
    </w:p>
    <w:p w:rsidR="004752A3" w:rsidRPr="00C34699" w:rsidRDefault="004752A3" w:rsidP="007A6512">
      <w:pPr>
        <w:pBdr>
          <w:top w:val="single" w:sz="4" w:space="0" w:color="000000"/>
          <w:left w:val="single" w:sz="4" w:space="4" w:color="000000"/>
          <w:bottom w:val="single" w:sz="4" w:space="4" w:color="000000"/>
          <w:right w:val="single" w:sz="4" w:space="4" w:color="000000"/>
        </w:pBdr>
        <w:spacing w:after="0" w:line="240" w:lineRule="auto"/>
        <w:rPr>
          <w:rFonts w:ascii="Times New Roman" w:eastAsia="Times New Roman" w:hAnsi="Times New Roman" w:cs="Times New Roman"/>
          <w:sz w:val="24"/>
          <w:szCs w:val="24"/>
          <w:lang w:eastAsia="ru-RU"/>
        </w:rPr>
      </w:pPr>
      <w:r w:rsidRPr="00C34699">
        <w:rPr>
          <w:rFonts w:ascii="Times New Roman" w:eastAsia="Times New Roman" w:hAnsi="Times New Roman" w:cs="Times New Roman"/>
          <w:sz w:val="24"/>
          <w:szCs w:val="24"/>
          <w:lang w:eastAsia="ru-RU"/>
        </w:rPr>
        <w:t xml:space="preserve">            (дата)</w:t>
      </w:r>
      <w:r w:rsidR="008F0AF9">
        <w:rPr>
          <w:rFonts w:ascii="Times New Roman" w:eastAsia="Times New Roman" w:hAnsi="Times New Roman" w:cs="Times New Roman"/>
          <w:sz w:val="24"/>
          <w:szCs w:val="24"/>
          <w:lang w:eastAsia="ru-RU"/>
        </w:rPr>
        <w:t xml:space="preserve"> </w:t>
      </w:r>
      <w:r w:rsidR="008F0AF9">
        <w:rPr>
          <w:rFonts w:ascii="Times New Roman" w:eastAsia="Times New Roman" w:hAnsi="Times New Roman" w:cs="Times New Roman"/>
          <w:sz w:val="24"/>
          <w:szCs w:val="24"/>
          <w:lang w:eastAsia="ru-RU"/>
        </w:rPr>
        <w:tab/>
        <w:t xml:space="preserve">                        </w:t>
      </w:r>
      <w:r w:rsidRPr="00C34699">
        <w:rPr>
          <w:rFonts w:ascii="Times New Roman" w:eastAsia="Times New Roman" w:hAnsi="Times New Roman" w:cs="Times New Roman"/>
          <w:sz w:val="24"/>
          <w:szCs w:val="24"/>
          <w:lang w:eastAsia="ru-RU"/>
        </w:rPr>
        <w:tab/>
      </w:r>
      <w:r w:rsidRPr="00C34699">
        <w:rPr>
          <w:rFonts w:ascii="Times New Roman" w:eastAsia="Times New Roman" w:hAnsi="Times New Roman" w:cs="Times New Roman"/>
          <w:sz w:val="24"/>
          <w:szCs w:val="24"/>
          <w:lang w:eastAsia="ru-RU"/>
        </w:rPr>
        <w:tab/>
      </w:r>
      <w:r w:rsidRPr="00C34699">
        <w:rPr>
          <w:rFonts w:ascii="Times New Roman" w:eastAsia="Times New Roman" w:hAnsi="Times New Roman" w:cs="Times New Roman"/>
          <w:sz w:val="24"/>
          <w:szCs w:val="24"/>
          <w:lang w:eastAsia="ru-RU"/>
        </w:rPr>
        <w:tab/>
      </w:r>
      <w:r w:rsidRPr="00C34699">
        <w:rPr>
          <w:rFonts w:ascii="Times New Roman" w:eastAsia="Times New Roman" w:hAnsi="Times New Roman" w:cs="Times New Roman"/>
          <w:sz w:val="24"/>
          <w:szCs w:val="24"/>
          <w:lang w:eastAsia="ru-RU"/>
        </w:rPr>
        <w:tab/>
        <w:t>(підпис/прізвище, ініціали)</w: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3056" behindDoc="0" locked="0" layoutInCell="1" hidden="0" allowOverlap="1" wp14:anchorId="0A58A830" wp14:editId="0638F89B">
                <wp:simplePos x="0" y="0"/>
                <wp:positionH relativeFrom="column">
                  <wp:posOffset>901700</wp:posOffset>
                </wp:positionH>
                <wp:positionV relativeFrom="paragraph">
                  <wp:posOffset>9004300</wp:posOffset>
                </wp:positionV>
                <wp:extent cx="6303010" cy="1438275"/>
                <wp:effectExtent l="0" t="0" r="0" b="0"/>
                <wp:wrapNone/>
                <wp:docPr id="81" name="Прямокутник 81"/>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0A58A830" id="Прямокутник 81" o:spid="_x0000_s1036" style="position:absolute;margin-left:71pt;margin-top:709pt;width:496.3pt;height:113.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4080" behindDoc="0" locked="0" layoutInCell="1" hidden="0" allowOverlap="1" wp14:anchorId="52A60A81" wp14:editId="46EDD98B">
                <wp:simplePos x="0" y="0"/>
                <wp:positionH relativeFrom="column">
                  <wp:posOffset>901700</wp:posOffset>
                </wp:positionH>
                <wp:positionV relativeFrom="paragraph">
                  <wp:posOffset>9004300</wp:posOffset>
                </wp:positionV>
                <wp:extent cx="6303010" cy="1438275"/>
                <wp:effectExtent l="0" t="0" r="0" b="0"/>
                <wp:wrapNone/>
                <wp:docPr id="75" name="Прямокутник 75"/>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52A60A81" id="Прямокутник 75" o:spid="_x0000_s1037" style="position:absolute;margin-left:71pt;margin-top:709pt;width:496.3pt;height:113.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5104" behindDoc="0" locked="0" layoutInCell="1" hidden="0" allowOverlap="1" wp14:anchorId="2DBF8BCE" wp14:editId="28631D4D">
                <wp:simplePos x="0" y="0"/>
                <wp:positionH relativeFrom="column">
                  <wp:posOffset>901700</wp:posOffset>
                </wp:positionH>
                <wp:positionV relativeFrom="paragraph">
                  <wp:posOffset>9004300</wp:posOffset>
                </wp:positionV>
                <wp:extent cx="6303010" cy="1438275"/>
                <wp:effectExtent l="0" t="0" r="0" b="0"/>
                <wp:wrapNone/>
                <wp:docPr id="71" name="Прямокутник 71"/>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2DBF8BCE" id="Прямокутник 71" o:spid="_x0000_s1038" style="position:absolute;margin-left:71pt;margin-top:709pt;width:496.3pt;height:113.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6128" behindDoc="0" locked="0" layoutInCell="1" hidden="0" allowOverlap="1" wp14:anchorId="7D67E70A" wp14:editId="16176332">
                <wp:simplePos x="0" y="0"/>
                <wp:positionH relativeFrom="column">
                  <wp:posOffset>901700</wp:posOffset>
                </wp:positionH>
                <wp:positionV relativeFrom="paragraph">
                  <wp:posOffset>9004300</wp:posOffset>
                </wp:positionV>
                <wp:extent cx="6303010" cy="1438275"/>
                <wp:effectExtent l="0" t="0" r="0" b="0"/>
                <wp:wrapNone/>
                <wp:docPr id="54" name="Прямокутник 54"/>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7D67E70A" id="Прямокутник 54" o:spid="_x0000_s1039" style="position:absolute;margin-left:71pt;margin-top:709pt;width:496.3pt;height:113.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7152" behindDoc="0" locked="0" layoutInCell="1" hidden="0" allowOverlap="1" wp14:anchorId="1A4532AF" wp14:editId="6BB61BEB">
                <wp:simplePos x="0" y="0"/>
                <wp:positionH relativeFrom="column">
                  <wp:posOffset>901700</wp:posOffset>
                </wp:positionH>
                <wp:positionV relativeFrom="paragraph">
                  <wp:posOffset>9004300</wp:posOffset>
                </wp:positionV>
                <wp:extent cx="6303010" cy="1438275"/>
                <wp:effectExtent l="0" t="0" r="0" b="0"/>
                <wp:wrapNone/>
                <wp:docPr id="66" name="Прямокутник 66"/>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1A4532AF" id="Прямокутник 66" o:spid="_x0000_s1040" style="position:absolute;margin-left:71pt;margin-top:709pt;width:496.3pt;height:113.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8176" behindDoc="0" locked="0" layoutInCell="1" hidden="0" allowOverlap="1" wp14:anchorId="4459F6FD" wp14:editId="4A65220C">
                <wp:simplePos x="0" y="0"/>
                <wp:positionH relativeFrom="column">
                  <wp:posOffset>901700</wp:posOffset>
                </wp:positionH>
                <wp:positionV relativeFrom="paragraph">
                  <wp:posOffset>9004300</wp:posOffset>
                </wp:positionV>
                <wp:extent cx="6303010" cy="1438275"/>
                <wp:effectExtent l="0" t="0" r="0" b="0"/>
                <wp:wrapNone/>
                <wp:docPr id="76" name="Прямокутник 76"/>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4459F6FD" id="Прямокутник 76" o:spid="_x0000_s1041" style="position:absolute;margin-left:71pt;margin-top:709pt;width:496.3pt;height:113.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9200" behindDoc="0" locked="0" layoutInCell="1" hidden="0" allowOverlap="1" wp14:anchorId="24D813E8" wp14:editId="10807431">
                <wp:simplePos x="0" y="0"/>
                <wp:positionH relativeFrom="column">
                  <wp:posOffset>901700</wp:posOffset>
                </wp:positionH>
                <wp:positionV relativeFrom="paragraph">
                  <wp:posOffset>9004300</wp:posOffset>
                </wp:positionV>
                <wp:extent cx="6303010" cy="1438275"/>
                <wp:effectExtent l="0" t="0" r="0" b="0"/>
                <wp:wrapNone/>
                <wp:docPr id="59" name="Прямокутник 59"/>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24D813E8" id="Прямокутник 59" o:spid="_x0000_s1042" style="position:absolute;margin-left:71pt;margin-top:709pt;width:496.3pt;height:113.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0224" behindDoc="0" locked="0" layoutInCell="1" hidden="0" allowOverlap="1" wp14:anchorId="2AF6252A" wp14:editId="3FFC79ED">
                <wp:simplePos x="0" y="0"/>
                <wp:positionH relativeFrom="column">
                  <wp:posOffset>901700</wp:posOffset>
                </wp:positionH>
                <wp:positionV relativeFrom="paragraph">
                  <wp:posOffset>9004300</wp:posOffset>
                </wp:positionV>
                <wp:extent cx="6303010" cy="1438275"/>
                <wp:effectExtent l="0" t="0" r="0" b="0"/>
                <wp:wrapNone/>
                <wp:docPr id="64" name="Прямокутник 64"/>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2AF6252A" id="Прямокутник 64" o:spid="_x0000_s1043" style="position:absolute;margin-left:71pt;margin-top:709pt;width:496.3pt;height:113.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r w:rsidRPr="00C3469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1248" behindDoc="0" locked="0" layoutInCell="1" hidden="0" allowOverlap="1" wp14:anchorId="53DE3F61" wp14:editId="1032549E">
                <wp:simplePos x="0" y="0"/>
                <wp:positionH relativeFrom="column">
                  <wp:posOffset>901700</wp:posOffset>
                </wp:positionH>
                <wp:positionV relativeFrom="paragraph">
                  <wp:posOffset>9004300</wp:posOffset>
                </wp:positionV>
                <wp:extent cx="6303010" cy="1438275"/>
                <wp:effectExtent l="0" t="0" r="0" b="0"/>
                <wp:wrapNone/>
                <wp:docPr id="56" name="Прямокутник 56"/>
                <wp:cNvGraphicFramePr/>
                <a:graphic xmlns:a="http://schemas.openxmlformats.org/drawingml/2006/main">
                  <a:graphicData uri="http://schemas.microsoft.com/office/word/2010/wordprocessingShape">
                    <wps:wsp>
                      <wps:cNvSpPr/>
                      <wps:spPr>
                        <a:xfrm>
                          <a:off x="2199258" y="3065625"/>
                          <a:ext cx="629348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wps:txbx>
                      <wps:bodyPr spcFirstLastPara="1" wrap="square" lIns="91425" tIns="45700" rIns="91425" bIns="45700" anchor="t" anchorCtr="0">
                        <a:noAutofit/>
                      </wps:bodyPr>
                    </wps:wsp>
                  </a:graphicData>
                </a:graphic>
              </wp:anchor>
            </w:drawing>
          </mc:Choice>
          <mc:Fallback>
            <w:pict>
              <v:rect w14:anchorId="53DE3F61" id="Прямокутник 56" o:spid="_x0000_s1044" style="position:absolute;margin-left:71pt;margin-top:709pt;width:496.3pt;height:113.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">
                <v:stroke startarrowwidth="narrow" startarrowlength="short" endarrowwidth="narrow" endarrowlength="short"/>
                <v:textbox inset="2.53958mm,1.2694mm,2.53958mm,1.2694mm">
                  <w:txbxContent>
                    <w:p w:rsidR="001D2FA5" w:rsidRDefault="001D2FA5" w:rsidP="004752A3">
                      <w:pPr>
                        <w:ind w:firstLine="283"/>
                        <w:jc w:val="both"/>
                        <w:textDirection w:val="btLr"/>
                      </w:pPr>
                      <w:r>
                        <w:rPr>
                          <w:color w:val="000000"/>
                          <w:sz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1D2FA5" w:rsidRDefault="001D2FA5" w:rsidP="004752A3">
                      <w:pPr>
                        <w:ind w:firstLine="283"/>
                        <w:jc w:val="both"/>
                        <w:textDirection w:val="btLr"/>
                      </w:pPr>
                      <w:r>
                        <w:rPr>
                          <w:color w:val="000000"/>
                          <w:sz w:val="20"/>
                        </w:rPr>
                        <w:t>Даю згоду на обробку своїх персональних даних, відповідно до Закону України «Про захист персональних даних»від 01 червня 2010 року за №2297-VI, з метою оформлення/переоформлення/анулювання/видачі документів дозвільного характеру та  адміністративних послуг.</w:t>
                      </w:r>
                    </w:p>
                    <w:p w:rsidR="001D2FA5" w:rsidRDefault="001D2FA5" w:rsidP="004752A3">
                      <w:pPr>
                        <w:ind w:firstLine="283"/>
                        <w:jc w:val="both"/>
                        <w:textDirection w:val="btLr"/>
                      </w:pPr>
                    </w:p>
                    <w:p w:rsidR="001D2FA5" w:rsidRDefault="001D2FA5" w:rsidP="004752A3">
                      <w:pPr>
                        <w:textDirection w:val="btLr"/>
                      </w:pPr>
                      <w:r>
                        <w:rPr>
                          <w:color w:val="000000"/>
                          <w:sz w:val="20"/>
                        </w:rPr>
                        <w:t>«___» ____________ року</w:t>
                      </w:r>
                      <w:r>
                        <w:rPr>
                          <w:color w:val="000000"/>
                          <w:sz w:val="20"/>
                        </w:rPr>
                        <w:tab/>
                      </w:r>
                      <w:r>
                        <w:rPr>
                          <w:color w:val="000000"/>
                          <w:sz w:val="20"/>
                        </w:rPr>
                        <w:tab/>
                      </w:r>
                      <w:r>
                        <w:rPr>
                          <w:color w:val="000000"/>
                          <w:sz w:val="20"/>
                        </w:rPr>
                        <w:tab/>
                      </w:r>
                      <w:r>
                        <w:rPr>
                          <w:color w:val="000000"/>
                          <w:sz w:val="20"/>
                        </w:rPr>
                        <w:tab/>
                      </w:r>
                      <w:r>
                        <w:rPr>
                          <w:color w:val="000000"/>
                          <w:sz w:val="20"/>
                        </w:rPr>
                        <w:tab/>
                        <w:t xml:space="preserve">________________/__________________  </w:t>
                      </w:r>
                    </w:p>
                    <w:p w:rsidR="001D2FA5" w:rsidRDefault="001D2FA5" w:rsidP="004752A3">
                      <w:pPr>
                        <w:textDirection w:val="btLr"/>
                      </w:pPr>
                      <w:r>
                        <w:rPr>
                          <w:color w:val="000000"/>
                          <w:sz w:val="20"/>
                        </w:rPr>
                        <w:t xml:space="preserve">            (дата)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(підпис/прізвище, ініціали)</w:t>
                      </w:r>
                    </w:p>
                    <w:p w:rsidR="001D2FA5" w:rsidRDefault="001D2FA5" w:rsidP="004752A3">
                      <w:pPr>
                        <w:textDirection w:val="btLr"/>
                      </w:pPr>
                    </w:p>
                  </w:txbxContent>
                </v:textbox>
              </v:rect>
            </w:pict>
          </mc:Fallback>
        </mc:AlternateContent>
      </w:r>
    </w:p>
    <w:p w:rsidR="004752A3" w:rsidRPr="00C34699" w:rsidRDefault="004752A3" w:rsidP="007A6512">
      <w:pPr>
        <w:spacing w:after="0" w:line="240" w:lineRule="auto"/>
        <w:ind w:firstLine="567"/>
        <w:jc w:val="both"/>
        <w:rPr>
          <w:rFonts w:ascii="Times New Roman" w:eastAsia="Times New Roman" w:hAnsi="Times New Roman" w:cs="Times New Roman"/>
          <w:sz w:val="24"/>
          <w:szCs w:val="24"/>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AB4BA5" w:rsidRDefault="00AB4BA5" w:rsidP="007A6512">
      <w:pPr>
        <w:spacing w:after="0" w:line="240" w:lineRule="auto"/>
        <w:rPr>
          <w:rFonts w:ascii="Times New Roman" w:eastAsia="Times New Roman" w:hAnsi="Times New Roman" w:cs="Times New Roman"/>
          <w:lang w:eastAsia="ru-RU"/>
        </w:rPr>
      </w:pPr>
    </w:p>
    <w:p w:rsidR="00296CFB" w:rsidRDefault="00296CFB" w:rsidP="007A6512">
      <w:pPr>
        <w:spacing w:after="0" w:line="240" w:lineRule="auto"/>
        <w:rPr>
          <w:rFonts w:ascii="Times New Roman" w:eastAsia="Times New Roman" w:hAnsi="Times New Roman" w:cs="Times New Roman"/>
          <w:lang w:eastAsia="ru-RU"/>
        </w:rPr>
      </w:pPr>
    </w:p>
    <w:p w:rsidR="008F0AF9" w:rsidRPr="00C34699" w:rsidRDefault="008F0AF9" w:rsidP="007A6512">
      <w:pPr>
        <w:spacing w:after="0" w:line="240" w:lineRule="auto"/>
        <w:rPr>
          <w:rFonts w:ascii="Times New Roman" w:eastAsia="Times New Roman" w:hAnsi="Times New Roman" w:cs="Times New Roman"/>
          <w:lang w:eastAsia="ru-RU"/>
        </w:rPr>
      </w:pPr>
    </w:p>
    <w:p w:rsidR="004752A3" w:rsidRPr="00C34699" w:rsidRDefault="004752A3" w:rsidP="007A6512">
      <w:pPr>
        <w:spacing w:after="0" w:line="240" w:lineRule="auto"/>
        <w:rPr>
          <w:rFonts w:ascii="Times New Roman" w:eastAsia="Times New Roman" w:hAnsi="Times New Roman" w:cs="Times New Roman"/>
          <w:lang w:eastAsia="ru-RU"/>
        </w:rPr>
      </w:pPr>
    </w:p>
    <w:p w:rsidR="00416F6D" w:rsidRPr="00F31E9C" w:rsidRDefault="00416F6D" w:rsidP="002F64FB">
      <w:pPr>
        <w:spacing w:after="0" w:line="240" w:lineRule="auto"/>
        <w:ind w:left="5670"/>
        <w:rPr>
          <w:rFonts w:ascii="Times New Roman" w:eastAsia="Times New Roman" w:hAnsi="Times New Roman" w:cs="Times New Roman"/>
          <w:color w:val="000000"/>
          <w:sz w:val="24"/>
          <w:szCs w:val="24"/>
          <w:lang w:eastAsia="ru-RU"/>
        </w:rPr>
      </w:pPr>
      <w:r w:rsidRPr="00F31E9C">
        <w:rPr>
          <w:rFonts w:ascii="Times New Roman" w:eastAsia="Times New Roman" w:hAnsi="Times New Roman" w:cs="Times New Roman"/>
          <w:color w:val="000000"/>
          <w:sz w:val="24"/>
          <w:szCs w:val="24"/>
          <w:lang w:eastAsia="ru-RU"/>
        </w:rPr>
        <w:lastRenderedPageBreak/>
        <w:t xml:space="preserve">Додаток </w:t>
      </w:r>
      <w:r w:rsidRPr="00F31E9C">
        <w:rPr>
          <w:rFonts w:ascii="Times New Roman" w:eastAsia="Times New Roman" w:hAnsi="Times New Roman" w:cs="Times New Roman"/>
          <w:sz w:val="24"/>
          <w:szCs w:val="24"/>
          <w:lang w:eastAsia="ru-RU"/>
        </w:rPr>
        <w:t>3</w:t>
      </w:r>
      <w:r w:rsidRPr="00F31E9C">
        <w:rPr>
          <w:rFonts w:ascii="Times New Roman" w:eastAsia="Times New Roman" w:hAnsi="Times New Roman" w:cs="Times New Roman"/>
          <w:color w:val="000000"/>
          <w:sz w:val="24"/>
          <w:szCs w:val="24"/>
          <w:lang w:eastAsia="ru-RU"/>
        </w:rPr>
        <w:t xml:space="preserve"> до Порядку</w:t>
      </w:r>
      <w:r w:rsidRPr="00F31E9C">
        <w:rPr>
          <w:rFonts w:ascii="Times New Roman" w:eastAsia="Times New Roman" w:hAnsi="Times New Roman" w:cs="Times New Roman"/>
          <w:color w:val="000000"/>
          <w:sz w:val="24"/>
          <w:szCs w:val="24"/>
          <w:lang w:eastAsia="ru-RU"/>
        </w:rPr>
        <w:br/>
      </w:r>
    </w:p>
    <w:p w:rsidR="00416F6D" w:rsidRPr="00F31E9C" w:rsidRDefault="00416F6D" w:rsidP="002F64FB">
      <w:pPr>
        <w:spacing w:after="0" w:line="240" w:lineRule="auto"/>
        <w:ind w:left="5670"/>
        <w:jc w:val="both"/>
        <w:rPr>
          <w:rFonts w:ascii="Times New Roman" w:eastAsia="Times New Roman" w:hAnsi="Times New Roman" w:cs="Times New Roman"/>
          <w:color w:val="000000"/>
          <w:sz w:val="24"/>
          <w:szCs w:val="24"/>
          <w:lang w:eastAsia="ru-RU"/>
        </w:rPr>
      </w:pPr>
      <w:r w:rsidRPr="00663384">
        <w:rPr>
          <w:rFonts w:ascii="Times New Roman" w:eastAsia="Times New Roman" w:hAnsi="Times New Roman" w:cs="Times New Roman"/>
          <w:color w:val="000000"/>
          <w:sz w:val="24"/>
          <w:szCs w:val="24"/>
          <w:lang w:eastAsia="ru-RU"/>
        </w:rPr>
        <w:t xml:space="preserve">Голові комісії </w:t>
      </w:r>
      <w:r w:rsidRPr="00663384">
        <w:rPr>
          <w:rFonts w:ascii="Times New Roman" w:eastAsia="Times New Roman" w:hAnsi="Times New Roman" w:cs="Times New Roman"/>
          <w:sz w:val="24"/>
          <w:szCs w:val="24"/>
          <w:lang w:eastAsia="ru-RU"/>
        </w:rPr>
        <w:t xml:space="preserve">з питань </w:t>
      </w:r>
      <w:r w:rsidR="0049450A" w:rsidRPr="00663384">
        <w:rPr>
          <w:rFonts w:ascii="Times New Roman" w:eastAsia="Times New Roman" w:hAnsi="Times New Roman" w:cs="Times New Roman"/>
          <w:sz w:val="24"/>
          <w:szCs w:val="24"/>
        </w:rPr>
        <w:t>фінансової підтримки та матеріальної допомоги</w:t>
      </w:r>
      <w:r w:rsidR="0049450A" w:rsidRPr="00663384">
        <w:rPr>
          <w:rFonts w:ascii="Times New Roman" w:eastAsia="Times New Roman" w:hAnsi="Times New Roman" w:cs="Times New Roman"/>
          <w:color w:val="000000"/>
          <w:sz w:val="24"/>
          <w:szCs w:val="24"/>
          <w:lang w:eastAsia="ru-RU"/>
        </w:rPr>
        <w:t xml:space="preserve"> </w:t>
      </w:r>
      <w:r w:rsidRPr="00663384">
        <w:rPr>
          <w:rFonts w:ascii="Times New Roman" w:eastAsia="Times New Roman" w:hAnsi="Times New Roman" w:cs="Times New Roman"/>
          <w:sz w:val="24"/>
          <w:szCs w:val="24"/>
          <w:lang w:eastAsia="ru-RU"/>
        </w:rPr>
        <w:t>за утримання сільськогосподарських</w:t>
      </w:r>
      <w:r w:rsidRPr="00F31E9C">
        <w:rPr>
          <w:rFonts w:ascii="Times New Roman" w:eastAsia="Times New Roman" w:hAnsi="Times New Roman" w:cs="Times New Roman"/>
          <w:sz w:val="24"/>
          <w:szCs w:val="24"/>
          <w:lang w:eastAsia="ru-RU"/>
        </w:rPr>
        <w:t xml:space="preserve"> тварин</w:t>
      </w:r>
    </w:p>
    <w:p w:rsidR="00416F6D" w:rsidRPr="00F31E9C" w:rsidRDefault="00416F6D" w:rsidP="002F64FB">
      <w:pPr>
        <w:tabs>
          <w:tab w:val="left" w:pos="9638"/>
        </w:tabs>
        <w:spacing w:after="0" w:line="240" w:lineRule="auto"/>
        <w:ind w:left="5670"/>
        <w:jc w:val="both"/>
        <w:rPr>
          <w:rFonts w:ascii="Times New Roman" w:eastAsia="Times New Roman" w:hAnsi="Times New Roman" w:cs="Times New Roman"/>
          <w:color w:val="000000"/>
          <w:sz w:val="24"/>
          <w:szCs w:val="24"/>
          <w:u w:val="single"/>
          <w:lang w:eastAsia="ru-RU"/>
        </w:rPr>
      </w:pPr>
      <w:r w:rsidRPr="00F31E9C">
        <w:rPr>
          <w:rFonts w:ascii="Times New Roman" w:eastAsia="Times New Roman" w:hAnsi="Times New Roman" w:cs="Times New Roman"/>
          <w:color w:val="000000"/>
          <w:sz w:val="24"/>
          <w:szCs w:val="24"/>
          <w:u w:val="single"/>
          <w:lang w:eastAsia="ru-RU"/>
        </w:rPr>
        <w:t xml:space="preserve"> </w:t>
      </w:r>
      <w:bookmarkStart w:id="10" w:name="bookmark=id.1t3h5sf" w:colFirst="0" w:colLast="0"/>
      <w:bookmarkEnd w:id="10"/>
      <w:r w:rsidRPr="00F31E9C">
        <w:rPr>
          <w:rFonts w:ascii="Times New Roman" w:eastAsia="Times New Roman" w:hAnsi="Times New Roman" w:cs="Times New Roman"/>
          <w:color w:val="000000"/>
          <w:sz w:val="24"/>
          <w:szCs w:val="24"/>
          <w:u w:val="single"/>
          <w:lang w:eastAsia="ru-RU"/>
        </w:rPr>
        <w:tab/>
      </w:r>
    </w:p>
    <w:p w:rsidR="00416F6D" w:rsidRPr="00F31E9C" w:rsidRDefault="00416F6D" w:rsidP="002F64FB">
      <w:pPr>
        <w:spacing w:after="0" w:line="240" w:lineRule="auto"/>
        <w:ind w:left="5670"/>
        <w:jc w:val="both"/>
        <w:rPr>
          <w:rFonts w:ascii="Times New Roman" w:eastAsia="Times New Roman" w:hAnsi="Times New Roman" w:cs="Times New Roman"/>
          <w:color w:val="000000"/>
          <w:sz w:val="18"/>
          <w:szCs w:val="18"/>
          <w:lang w:eastAsia="ru-RU"/>
        </w:rPr>
      </w:pPr>
      <w:r w:rsidRPr="00F31E9C">
        <w:rPr>
          <w:rFonts w:ascii="Times New Roman" w:eastAsia="Times New Roman" w:hAnsi="Times New Roman" w:cs="Times New Roman"/>
          <w:color w:val="000000"/>
          <w:sz w:val="18"/>
          <w:szCs w:val="18"/>
          <w:lang w:eastAsia="ru-RU"/>
        </w:rPr>
        <w:t>(прізвище, ім’я, по батькові фізичної особи)</w:t>
      </w:r>
    </w:p>
    <w:p w:rsidR="00416F6D" w:rsidRPr="00F31E9C" w:rsidRDefault="00416F6D" w:rsidP="002F64FB">
      <w:pPr>
        <w:tabs>
          <w:tab w:val="left" w:pos="9638"/>
        </w:tabs>
        <w:spacing w:after="0" w:line="240" w:lineRule="auto"/>
        <w:ind w:left="5670"/>
        <w:jc w:val="both"/>
        <w:rPr>
          <w:rFonts w:ascii="Times New Roman" w:eastAsia="Times New Roman" w:hAnsi="Times New Roman" w:cs="Times New Roman"/>
          <w:b/>
          <w:color w:val="000000"/>
          <w:sz w:val="18"/>
          <w:szCs w:val="18"/>
          <w:u w:val="single"/>
          <w:lang w:eastAsia="ru-RU"/>
        </w:rPr>
      </w:pPr>
      <w:r w:rsidRPr="00F31E9C">
        <w:rPr>
          <w:rFonts w:ascii="Times New Roman" w:eastAsia="Times New Roman" w:hAnsi="Times New Roman" w:cs="Times New Roman"/>
          <w:b/>
          <w:color w:val="000000"/>
          <w:sz w:val="18"/>
          <w:szCs w:val="18"/>
          <w:u w:val="single"/>
          <w:lang w:eastAsia="ru-RU"/>
        </w:rPr>
        <w:t xml:space="preserve"> </w:t>
      </w:r>
      <w:r w:rsidRPr="00F31E9C">
        <w:rPr>
          <w:rFonts w:ascii="Times New Roman" w:eastAsia="Times New Roman" w:hAnsi="Times New Roman" w:cs="Times New Roman"/>
          <w:b/>
          <w:color w:val="000000"/>
          <w:sz w:val="18"/>
          <w:szCs w:val="18"/>
          <w:u w:val="single"/>
          <w:lang w:eastAsia="ru-RU"/>
        </w:rPr>
        <w:tab/>
      </w:r>
    </w:p>
    <w:p w:rsidR="00416F6D" w:rsidRPr="00F31E9C" w:rsidRDefault="00416F6D" w:rsidP="002F64FB">
      <w:pPr>
        <w:spacing w:after="0" w:line="240" w:lineRule="auto"/>
        <w:ind w:left="5670"/>
        <w:jc w:val="both"/>
        <w:rPr>
          <w:rFonts w:ascii="Times New Roman" w:eastAsia="Times New Roman" w:hAnsi="Times New Roman" w:cs="Times New Roman"/>
          <w:color w:val="000000"/>
          <w:sz w:val="18"/>
          <w:szCs w:val="18"/>
          <w:lang w:eastAsia="ru-RU"/>
        </w:rPr>
      </w:pPr>
      <w:r w:rsidRPr="00F31E9C">
        <w:rPr>
          <w:rFonts w:ascii="Times New Roman" w:eastAsia="Times New Roman" w:hAnsi="Times New Roman" w:cs="Times New Roman"/>
          <w:color w:val="000000"/>
          <w:sz w:val="18"/>
          <w:szCs w:val="18"/>
          <w:lang w:eastAsia="ru-RU"/>
        </w:rPr>
        <w:t>(місцезнаходження, місце проживання)</w:t>
      </w:r>
    </w:p>
    <w:p w:rsidR="00416F6D" w:rsidRPr="00F31E9C" w:rsidRDefault="00416F6D" w:rsidP="002F64FB">
      <w:pPr>
        <w:tabs>
          <w:tab w:val="left" w:pos="9638"/>
        </w:tabs>
        <w:spacing w:after="0" w:line="240" w:lineRule="auto"/>
        <w:ind w:left="5670"/>
        <w:jc w:val="both"/>
        <w:rPr>
          <w:rFonts w:ascii="Times New Roman" w:eastAsia="Times New Roman" w:hAnsi="Times New Roman" w:cs="Times New Roman"/>
          <w:b/>
          <w:color w:val="000000"/>
          <w:sz w:val="18"/>
          <w:szCs w:val="18"/>
          <w:u w:val="single"/>
          <w:lang w:eastAsia="ru-RU"/>
        </w:rPr>
      </w:pPr>
      <w:r w:rsidRPr="00F31E9C">
        <w:rPr>
          <w:rFonts w:ascii="Times New Roman" w:eastAsia="Times New Roman" w:hAnsi="Times New Roman" w:cs="Times New Roman"/>
          <w:b/>
          <w:color w:val="000000"/>
          <w:sz w:val="18"/>
          <w:szCs w:val="18"/>
          <w:u w:val="single"/>
          <w:lang w:eastAsia="ru-RU"/>
        </w:rPr>
        <w:t xml:space="preserve"> </w:t>
      </w:r>
      <w:bookmarkStart w:id="11" w:name="bookmark=id.4d34og8" w:colFirst="0" w:colLast="0"/>
      <w:bookmarkEnd w:id="11"/>
      <w:r w:rsidRPr="00F31E9C">
        <w:rPr>
          <w:rFonts w:ascii="Times New Roman" w:eastAsia="Times New Roman" w:hAnsi="Times New Roman" w:cs="Times New Roman"/>
          <w:b/>
          <w:color w:val="000000"/>
          <w:sz w:val="18"/>
          <w:szCs w:val="18"/>
          <w:u w:val="single"/>
          <w:lang w:eastAsia="ru-RU"/>
        </w:rPr>
        <w:tab/>
      </w:r>
    </w:p>
    <w:p w:rsidR="00416F6D" w:rsidRPr="00F31E9C" w:rsidRDefault="00416F6D" w:rsidP="002F64FB">
      <w:pPr>
        <w:spacing w:after="0" w:line="240" w:lineRule="auto"/>
        <w:ind w:left="5670"/>
        <w:jc w:val="both"/>
        <w:rPr>
          <w:rFonts w:ascii="Times New Roman" w:eastAsia="Times New Roman" w:hAnsi="Times New Roman" w:cs="Times New Roman"/>
          <w:color w:val="000000"/>
          <w:sz w:val="18"/>
          <w:szCs w:val="18"/>
          <w:lang w:eastAsia="ru-RU"/>
        </w:rPr>
      </w:pPr>
      <w:r w:rsidRPr="00F31E9C">
        <w:rPr>
          <w:rFonts w:ascii="Times New Roman" w:eastAsia="Times New Roman" w:hAnsi="Times New Roman" w:cs="Times New Roman"/>
          <w:color w:val="000000"/>
          <w:sz w:val="18"/>
          <w:szCs w:val="18"/>
          <w:lang w:eastAsia="ru-RU"/>
        </w:rPr>
        <w:t>(ідентифікаційний номер фізичної особи)</w:t>
      </w:r>
    </w:p>
    <w:p w:rsidR="00416F6D" w:rsidRPr="00F31E9C" w:rsidRDefault="00416F6D" w:rsidP="002F64FB">
      <w:pPr>
        <w:tabs>
          <w:tab w:val="left" w:pos="9638"/>
        </w:tabs>
        <w:spacing w:after="0" w:line="240" w:lineRule="auto"/>
        <w:ind w:left="5670"/>
        <w:jc w:val="both"/>
        <w:rPr>
          <w:rFonts w:ascii="Times New Roman" w:eastAsia="Times New Roman" w:hAnsi="Times New Roman" w:cs="Times New Roman"/>
          <w:b/>
          <w:color w:val="000000"/>
          <w:sz w:val="18"/>
          <w:szCs w:val="18"/>
          <w:u w:val="single"/>
          <w:lang w:eastAsia="ru-RU"/>
        </w:rPr>
      </w:pPr>
      <w:r w:rsidRPr="00F31E9C">
        <w:rPr>
          <w:rFonts w:ascii="Times New Roman" w:eastAsia="Times New Roman" w:hAnsi="Times New Roman" w:cs="Times New Roman"/>
          <w:b/>
          <w:color w:val="000000"/>
          <w:sz w:val="18"/>
          <w:szCs w:val="18"/>
          <w:u w:val="single"/>
          <w:lang w:eastAsia="ru-RU"/>
        </w:rPr>
        <w:t xml:space="preserve"> </w:t>
      </w:r>
      <w:bookmarkStart w:id="12" w:name="bookmark=id.2s8eyo1" w:colFirst="0" w:colLast="0"/>
      <w:bookmarkEnd w:id="12"/>
      <w:r w:rsidRPr="00F31E9C">
        <w:rPr>
          <w:rFonts w:ascii="Times New Roman" w:eastAsia="Times New Roman" w:hAnsi="Times New Roman" w:cs="Times New Roman"/>
          <w:b/>
          <w:color w:val="000000"/>
          <w:sz w:val="18"/>
          <w:szCs w:val="18"/>
          <w:u w:val="single"/>
          <w:lang w:eastAsia="ru-RU"/>
        </w:rPr>
        <w:tab/>
      </w:r>
    </w:p>
    <w:p w:rsidR="00416F6D" w:rsidRPr="00F31E9C" w:rsidRDefault="00416F6D" w:rsidP="002F64FB">
      <w:pPr>
        <w:spacing w:after="0" w:line="240" w:lineRule="auto"/>
        <w:ind w:left="5670"/>
        <w:jc w:val="both"/>
        <w:rPr>
          <w:rFonts w:ascii="Times New Roman" w:eastAsia="Times New Roman" w:hAnsi="Times New Roman" w:cs="Times New Roman"/>
          <w:color w:val="000000"/>
          <w:sz w:val="18"/>
          <w:szCs w:val="18"/>
          <w:lang w:eastAsia="ru-RU"/>
        </w:rPr>
      </w:pPr>
      <w:r w:rsidRPr="00F31E9C">
        <w:rPr>
          <w:rFonts w:ascii="Times New Roman" w:eastAsia="Times New Roman" w:hAnsi="Times New Roman" w:cs="Times New Roman"/>
          <w:color w:val="000000"/>
          <w:sz w:val="18"/>
          <w:szCs w:val="18"/>
          <w:lang w:eastAsia="ru-RU"/>
        </w:rPr>
        <w:t>(місце провадження господарської діяльності)</w:t>
      </w:r>
    </w:p>
    <w:p w:rsidR="00416F6D" w:rsidRPr="00F31E9C" w:rsidRDefault="00416F6D" w:rsidP="002F64FB">
      <w:pPr>
        <w:tabs>
          <w:tab w:val="left" w:pos="9638"/>
        </w:tabs>
        <w:spacing w:after="0" w:line="240" w:lineRule="auto"/>
        <w:ind w:left="5670"/>
        <w:jc w:val="both"/>
        <w:rPr>
          <w:rFonts w:ascii="Times New Roman" w:eastAsia="Times New Roman" w:hAnsi="Times New Roman" w:cs="Times New Roman"/>
          <w:b/>
          <w:color w:val="000000"/>
          <w:sz w:val="18"/>
          <w:szCs w:val="18"/>
          <w:u w:val="single"/>
          <w:lang w:eastAsia="ru-RU"/>
        </w:rPr>
      </w:pPr>
      <w:r w:rsidRPr="00F31E9C">
        <w:rPr>
          <w:rFonts w:ascii="Times New Roman" w:eastAsia="Times New Roman" w:hAnsi="Times New Roman" w:cs="Times New Roman"/>
          <w:b/>
          <w:color w:val="000000"/>
          <w:sz w:val="18"/>
          <w:szCs w:val="18"/>
          <w:u w:val="single"/>
          <w:lang w:eastAsia="ru-RU"/>
        </w:rPr>
        <w:t xml:space="preserve"> </w:t>
      </w:r>
      <w:bookmarkStart w:id="13" w:name="bookmark=id.17dp8vu" w:colFirst="0" w:colLast="0"/>
      <w:bookmarkEnd w:id="13"/>
      <w:r w:rsidRPr="00F31E9C">
        <w:rPr>
          <w:rFonts w:ascii="Times New Roman" w:eastAsia="Times New Roman" w:hAnsi="Times New Roman" w:cs="Times New Roman"/>
          <w:b/>
          <w:color w:val="000000"/>
          <w:sz w:val="18"/>
          <w:szCs w:val="18"/>
          <w:u w:val="single"/>
          <w:lang w:eastAsia="ru-RU"/>
        </w:rPr>
        <w:tab/>
      </w:r>
    </w:p>
    <w:p w:rsidR="00416F6D" w:rsidRPr="00F31E9C" w:rsidRDefault="00416F6D" w:rsidP="002F64FB">
      <w:pPr>
        <w:spacing w:after="0" w:line="240" w:lineRule="auto"/>
        <w:ind w:left="5670"/>
        <w:jc w:val="both"/>
        <w:rPr>
          <w:rFonts w:ascii="Times New Roman" w:eastAsia="Times New Roman" w:hAnsi="Times New Roman" w:cs="Times New Roman"/>
          <w:color w:val="000000"/>
          <w:sz w:val="18"/>
          <w:szCs w:val="18"/>
          <w:lang w:eastAsia="ru-RU"/>
        </w:rPr>
      </w:pPr>
      <w:r w:rsidRPr="00F31E9C">
        <w:rPr>
          <w:rFonts w:ascii="Times New Roman" w:eastAsia="Times New Roman" w:hAnsi="Times New Roman" w:cs="Times New Roman"/>
          <w:color w:val="000000"/>
          <w:sz w:val="18"/>
          <w:szCs w:val="18"/>
          <w:lang w:eastAsia="ru-RU"/>
        </w:rPr>
        <w:t>(контактний номер телефону, е-mail)</w:t>
      </w:r>
    </w:p>
    <w:p w:rsidR="00416F6D" w:rsidRPr="00F31E9C" w:rsidRDefault="00416F6D" w:rsidP="00F31E9C">
      <w:pPr>
        <w:tabs>
          <w:tab w:val="left" w:pos="3840"/>
          <w:tab w:val="center" w:pos="4819"/>
        </w:tabs>
        <w:spacing w:after="0" w:line="240" w:lineRule="auto"/>
        <w:ind w:left="4962"/>
        <w:jc w:val="center"/>
        <w:rPr>
          <w:rFonts w:ascii="Times New Roman" w:eastAsia="Times New Roman" w:hAnsi="Times New Roman" w:cs="Times New Roman"/>
          <w:sz w:val="24"/>
          <w:szCs w:val="24"/>
          <w:lang w:eastAsia="ru-RU"/>
        </w:rPr>
      </w:pPr>
    </w:p>
    <w:p w:rsidR="00416F6D" w:rsidRPr="00C34699" w:rsidRDefault="00416F6D" w:rsidP="007A6512">
      <w:pPr>
        <w:tabs>
          <w:tab w:val="left" w:pos="3840"/>
          <w:tab w:val="center" w:pos="4819"/>
        </w:tabs>
        <w:spacing w:after="0" w:line="240" w:lineRule="auto"/>
        <w:jc w:val="center"/>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lang w:eastAsia="ru-RU"/>
        </w:rPr>
        <w:t>ЗАЯВА</w:t>
      </w:r>
    </w:p>
    <w:p w:rsidR="00416F6D" w:rsidRPr="00663384" w:rsidRDefault="00416F6D" w:rsidP="007A6512">
      <w:pPr>
        <w:tabs>
          <w:tab w:val="left" w:pos="284"/>
        </w:tabs>
        <w:spacing w:after="0" w:line="240" w:lineRule="auto"/>
        <w:ind w:firstLine="142"/>
        <w:jc w:val="center"/>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lang w:eastAsia="ru-RU"/>
        </w:rPr>
        <w:t xml:space="preserve">на </w:t>
      </w:r>
      <w:r w:rsidRPr="00663384">
        <w:rPr>
          <w:rFonts w:ascii="Times New Roman" w:eastAsia="Times New Roman" w:hAnsi="Times New Roman" w:cs="Times New Roman"/>
          <w:color w:val="000000"/>
          <w:sz w:val="28"/>
          <w:szCs w:val="28"/>
          <w:lang w:eastAsia="ru-RU"/>
        </w:rPr>
        <w:t xml:space="preserve">отримання </w:t>
      </w:r>
      <w:r w:rsidR="008418C1" w:rsidRPr="00663384">
        <w:rPr>
          <w:rFonts w:ascii="Times New Roman" w:eastAsia="Times New Roman" w:hAnsi="Times New Roman" w:cs="Times New Roman"/>
          <w:sz w:val="28"/>
          <w:szCs w:val="28"/>
        </w:rPr>
        <w:t>матеріальної допомоги</w:t>
      </w:r>
      <w:r w:rsidR="008418C1" w:rsidRPr="00663384">
        <w:rPr>
          <w:rFonts w:ascii="Times New Roman" w:eastAsia="Times New Roman" w:hAnsi="Times New Roman" w:cs="Times New Roman"/>
          <w:color w:val="000000"/>
          <w:sz w:val="28"/>
          <w:szCs w:val="28"/>
          <w:lang w:eastAsia="ru-RU"/>
        </w:rPr>
        <w:t xml:space="preserve"> </w:t>
      </w:r>
      <w:r w:rsidRPr="00663384">
        <w:rPr>
          <w:rFonts w:ascii="Times New Roman" w:eastAsia="Times New Roman" w:hAnsi="Times New Roman" w:cs="Times New Roman"/>
          <w:color w:val="000000"/>
          <w:sz w:val="28"/>
          <w:szCs w:val="28"/>
          <w:lang w:eastAsia="ru-RU"/>
        </w:rPr>
        <w:t>за утримання сільськогосподарських тварин</w:t>
      </w:r>
    </w:p>
    <w:p w:rsidR="00416F6D" w:rsidRPr="00663384" w:rsidRDefault="00416F6D" w:rsidP="007A6512">
      <w:pPr>
        <w:tabs>
          <w:tab w:val="left" w:pos="284"/>
        </w:tabs>
        <w:spacing w:after="0" w:line="240" w:lineRule="auto"/>
        <w:ind w:firstLine="142"/>
        <w:jc w:val="center"/>
        <w:rPr>
          <w:rFonts w:ascii="Times New Roman" w:eastAsia="Times New Roman" w:hAnsi="Times New Roman" w:cs="Times New Roman"/>
          <w:sz w:val="28"/>
          <w:szCs w:val="28"/>
          <w:lang w:eastAsia="ru-RU"/>
        </w:rPr>
      </w:pPr>
    </w:p>
    <w:p w:rsidR="00416F6D" w:rsidRPr="00663384" w:rsidRDefault="00416F6D" w:rsidP="007A6512">
      <w:pPr>
        <w:tabs>
          <w:tab w:val="left" w:pos="284"/>
        </w:tabs>
        <w:spacing w:after="0" w:line="240" w:lineRule="auto"/>
        <w:jc w:val="both"/>
        <w:rPr>
          <w:rFonts w:ascii="Times New Roman" w:eastAsia="Times New Roman" w:hAnsi="Times New Roman" w:cs="Times New Roman"/>
          <w:color w:val="000000"/>
          <w:sz w:val="28"/>
          <w:szCs w:val="28"/>
          <w:lang w:eastAsia="ru-RU"/>
        </w:rPr>
      </w:pPr>
      <w:r w:rsidRPr="00663384">
        <w:rPr>
          <w:rFonts w:ascii="Times New Roman" w:eastAsia="Times New Roman" w:hAnsi="Times New Roman" w:cs="Times New Roman"/>
          <w:color w:val="000000"/>
          <w:sz w:val="18"/>
          <w:szCs w:val="18"/>
          <w:lang w:eastAsia="ru-RU"/>
        </w:rPr>
        <w:tab/>
      </w:r>
      <w:r w:rsidRPr="00663384">
        <w:rPr>
          <w:rFonts w:ascii="Times New Roman" w:eastAsia="Times New Roman" w:hAnsi="Times New Roman" w:cs="Times New Roman"/>
          <w:color w:val="000000"/>
          <w:sz w:val="28"/>
          <w:szCs w:val="28"/>
          <w:lang w:eastAsia="ru-RU"/>
        </w:rPr>
        <w:t xml:space="preserve">Прошу розглянути подані документи на отримання </w:t>
      </w:r>
      <w:r w:rsidR="008418C1" w:rsidRPr="00663384">
        <w:rPr>
          <w:rFonts w:ascii="Times New Roman" w:eastAsia="Times New Roman" w:hAnsi="Times New Roman" w:cs="Times New Roman"/>
          <w:sz w:val="28"/>
          <w:szCs w:val="28"/>
        </w:rPr>
        <w:t>матеріальної допомоги</w:t>
      </w:r>
      <w:r w:rsidR="008418C1" w:rsidRPr="00663384">
        <w:rPr>
          <w:rFonts w:ascii="Times New Roman" w:eastAsia="Times New Roman" w:hAnsi="Times New Roman" w:cs="Times New Roman"/>
          <w:color w:val="000000"/>
          <w:sz w:val="28"/>
          <w:szCs w:val="28"/>
          <w:lang w:eastAsia="ru-RU"/>
        </w:rPr>
        <w:t xml:space="preserve"> </w:t>
      </w:r>
      <w:r w:rsidRPr="00663384">
        <w:rPr>
          <w:rFonts w:ascii="Times New Roman" w:eastAsia="Times New Roman" w:hAnsi="Times New Roman" w:cs="Times New Roman"/>
          <w:color w:val="000000"/>
          <w:sz w:val="28"/>
          <w:szCs w:val="28"/>
          <w:lang w:eastAsia="ru-RU"/>
        </w:rPr>
        <w:t xml:space="preserve">фізичних осіб відповідно до </w:t>
      </w:r>
      <w:r w:rsidRPr="00663384">
        <w:rPr>
          <w:rFonts w:ascii="Times New Roman" w:eastAsia="Times New Roman" w:hAnsi="Times New Roman" w:cs="Times New Roman"/>
          <w:sz w:val="28"/>
          <w:szCs w:val="28"/>
          <w:lang w:eastAsia="ru-RU"/>
        </w:rPr>
        <w:t xml:space="preserve">Порядку </w:t>
      </w:r>
      <w:r w:rsidRPr="00663384">
        <w:rPr>
          <w:rFonts w:ascii="Times New Roman" w:eastAsia="Times New Roman" w:hAnsi="Times New Roman" w:cs="Times New Roman"/>
          <w:color w:val="000000"/>
          <w:sz w:val="28"/>
          <w:szCs w:val="28"/>
          <w:lang w:eastAsia="ru-RU"/>
        </w:rPr>
        <w:t xml:space="preserve">надання </w:t>
      </w:r>
      <w:r w:rsidR="008418C1" w:rsidRPr="00663384">
        <w:rPr>
          <w:rFonts w:ascii="Times New Roman" w:eastAsia="Times New Roman" w:hAnsi="Times New Roman" w:cs="Times New Roman"/>
          <w:sz w:val="28"/>
          <w:szCs w:val="28"/>
        </w:rPr>
        <w:t>фінансової підтримки та матеріальної допомоги</w:t>
      </w:r>
      <w:r w:rsidR="008418C1"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color w:val="000000"/>
          <w:sz w:val="28"/>
          <w:szCs w:val="28"/>
          <w:lang w:eastAsia="ru-RU"/>
        </w:rPr>
        <w:t>за утримання сільськогосподарських тварин на виконання заходів Програми</w:t>
      </w:r>
      <w:r w:rsidRPr="00663384">
        <w:rPr>
          <w:rFonts w:ascii="Times New Roman" w:eastAsia="Times New Roman" w:hAnsi="Times New Roman" w:cs="Times New Roman"/>
          <w:sz w:val="28"/>
          <w:szCs w:val="28"/>
          <w:lang w:eastAsia="ru-RU"/>
        </w:rPr>
        <w:t xml:space="preserve"> «Підтримка самозабезпечення Коломийської міської територіальної громади харчовими продуктами «Сади перемоги» на 2022-2024 роки»</w:t>
      </w:r>
      <w:r w:rsidR="00296CFB" w:rsidRPr="00663384">
        <w:rPr>
          <w:rFonts w:ascii="Times New Roman" w:eastAsia="Times New Roman" w:hAnsi="Times New Roman" w:cs="Times New Roman"/>
          <w:sz w:val="28"/>
          <w:szCs w:val="28"/>
          <w:lang w:eastAsia="ru-RU"/>
        </w:rPr>
        <w:t xml:space="preserve"> </w:t>
      </w:r>
      <w:r w:rsidR="00432273">
        <w:rPr>
          <w:rFonts w:ascii="Times New Roman" w:eastAsia="Times New Roman" w:hAnsi="Times New Roman" w:cs="Times New Roman"/>
          <w:sz w:val="28"/>
          <w:szCs w:val="28"/>
          <w:lang w:eastAsia="ru-RU"/>
        </w:rPr>
        <w:t>(нова редакція)</w:t>
      </w:r>
      <w:r w:rsidRPr="00663384">
        <w:rPr>
          <w:rFonts w:ascii="Times New Roman" w:eastAsia="Times New Roman" w:hAnsi="Times New Roman" w:cs="Times New Roman"/>
          <w:sz w:val="28"/>
          <w:szCs w:val="28"/>
          <w:lang w:eastAsia="ru-RU"/>
        </w:rPr>
        <w:t>, а саме:</w:t>
      </w:r>
    </w:p>
    <w:p w:rsidR="00416F6D" w:rsidRPr="00C34699" w:rsidRDefault="00416F6D" w:rsidP="007A6512">
      <w:pPr>
        <w:spacing w:after="0" w:line="240" w:lineRule="auto"/>
        <w:ind w:firstLine="708"/>
        <w:jc w:val="both"/>
        <w:rPr>
          <w:rFonts w:ascii="Times New Roman" w:eastAsia="Times New Roman" w:hAnsi="Times New Roman" w:cs="Times New Roman"/>
          <w:b/>
          <w:color w:val="000000"/>
          <w:sz w:val="28"/>
          <w:szCs w:val="28"/>
          <w:lang w:eastAsia="ru-RU"/>
        </w:rPr>
      </w:pPr>
      <w:r w:rsidRPr="00C34699">
        <w:rPr>
          <w:rFonts w:ascii="Times New Roman" w:eastAsia="Times New Roman" w:hAnsi="Times New Roman" w:cs="Times New Roman"/>
          <w:color w:val="000000"/>
          <w:sz w:val="28"/>
          <w:szCs w:val="28"/>
          <w:lang w:eastAsia="ru-RU"/>
        </w:rPr>
        <w:t>Утримання бджолосімей.</w:t>
      </w:r>
    </w:p>
    <w:p w:rsidR="00416F6D" w:rsidRPr="00C34699" w:rsidRDefault="00416F6D" w:rsidP="007A6512">
      <w:pPr>
        <w:tabs>
          <w:tab w:val="left" w:pos="284"/>
        </w:tabs>
        <w:spacing w:after="0" w:line="240" w:lineRule="auto"/>
        <w:ind w:firstLine="142"/>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lang w:eastAsia="ru-RU"/>
        </w:rPr>
        <w:t>До заяви додаю:</w:t>
      </w:r>
    </w:p>
    <w:p w:rsidR="00416F6D" w:rsidRPr="00C34699" w:rsidRDefault="00416F6D" w:rsidP="007A6512">
      <w:pPr>
        <w:spacing w:after="0" w:line="240" w:lineRule="auto"/>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highlight w:val="white"/>
          <w:lang w:eastAsia="ru-RU"/>
        </w:rPr>
        <w:t xml:space="preserve"> засвідчені підписом отримувача копії:</w:t>
      </w:r>
    </w:p>
    <w:p w:rsidR="00416F6D" w:rsidRPr="00C34699" w:rsidRDefault="001D2FA5" w:rsidP="007A6512">
      <w:pPr>
        <w:pBdr>
          <w:top w:val="nil"/>
          <w:left w:val="nil"/>
          <w:bottom w:val="nil"/>
          <w:right w:val="nil"/>
          <w:between w:val="nil"/>
        </w:pBdr>
        <w:tabs>
          <w:tab w:val="center" w:pos="4819"/>
          <w:tab w:val="right" w:pos="9639"/>
          <w:tab w:val="left" w:pos="-103"/>
          <w:tab w:val="left" w:pos="317"/>
          <w:tab w:val="left" w:pos="459"/>
        </w:tabs>
        <w:spacing w:after="0" w:line="240" w:lineRule="auto"/>
        <w:ind w:firstLine="137"/>
        <w:jc w:val="both"/>
        <w:rPr>
          <w:rFonts w:ascii="Times New Roman" w:eastAsia="Times New Roman" w:hAnsi="Times New Roman" w:cs="Times New Roman"/>
          <w:color w:val="000000"/>
          <w:sz w:val="28"/>
          <w:szCs w:val="28"/>
          <w:lang w:eastAsia="ru-RU"/>
        </w:rPr>
      </w:pPr>
      <w:hyperlink r:id="rId12">
        <w:r w:rsidR="00416F6D" w:rsidRPr="00C34699">
          <w:rPr>
            <w:rFonts w:ascii="Times New Roman" w:eastAsia="Times New Roman" w:hAnsi="Times New Roman" w:cs="Times New Roman"/>
            <w:color w:val="000000"/>
            <w:sz w:val="28"/>
            <w:szCs w:val="28"/>
            <w:lang w:eastAsia="ru-RU"/>
          </w:rPr>
          <w:t>1. Копію довідки про відкриття поточного рахунку видану банком.</w:t>
        </w:r>
      </w:hyperlink>
    </w:p>
    <w:p w:rsidR="00416F6D" w:rsidRPr="00C34699" w:rsidRDefault="00416F6D" w:rsidP="007A6512">
      <w:pPr>
        <w:pBdr>
          <w:top w:val="nil"/>
          <w:left w:val="nil"/>
          <w:bottom w:val="nil"/>
          <w:right w:val="nil"/>
          <w:between w:val="nil"/>
        </w:pBdr>
        <w:tabs>
          <w:tab w:val="left" w:pos="317"/>
          <w:tab w:val="left" w:pos="459"/>
        </w:tabs>
        <w:spacing w:after="0" w:line="240" w:lineRule="auto"/>
        <w:ind w:firstLine="142"/>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highlight w:val="white"/>
          <w:lang w:eastAsia="ru-RU"/>
        </w:rPr>
        <w:t>2.</w:t>
      </w:r>
      <w:r w:rsidRPr="00C34699">
        <w:rPr>
          <w:rFonts w:ascii="Times New Roman" w:eastAsia="Times New Roman" w:hAnsi="Times New Roman" w:cs="Times New Roman"/>
          <w:color w:val="000000"/>
          <w:sz w:val="28"/>
          <w:szCs w:val="28"/>
          <w:lang w:eastAsia="ru-RU"/>
        </w:rPr>
        <w:t xml:space="preserve"> Копію ветеринарно-санітарного паспорта пасіки з відміткою про весняне обстеження бджолосімей у поточному році.</w:t>
      </w:r>
    </w:p>
    <w:p w:rsidR="00416F6D" w:rsidRPr="00C34699" w:rsidRDefault="00416F6D" w:rsidP="007A6512">
      <w:pPr>
        <w:pBdr>
          <w:top w:val="nil"/>
          <w:left w:val="nil"/>
          <w:bottom w:val="nil"/>
          <w:right w:val="nil"/>
          <w:between w:val="nil"/>
        </w:pBdr>
        <w:tabs>
          <w:tab w:val="left" w:pos="321"/>
          <w:tab w:val="left" w:pos="459"/>
        </w:tabs>
        <w:spacing w:after="0" w:line="240" w:lineRule="auto"/>
        <w:ind w:firstLine="142"/>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highlight w:val="white"/>
          <w:lang w:eastAsia="ru-RU"/>
        </w:rPr>
        <w:t xml:space="preserve">3. </w:t>
      </w:r>
      <w:r w:rsidRPr="00C34699">
        <w:rPr>
          <w:rFonts w:ascii="Times New Roman" w:eastAsia="Times New Roman" w:hAnsi="Times New Roman" w:cs="Times New Roman"/>
          <w:color w:val="000000"/>
          <w:sz w:val="28"/>
          <w:szCs w:val="28"/>
          <w:lang w:eastAsia="ru-RU"/>
        </w:rPr>
        <w:t>Копію рішення про державну реєстрацію потужності.</w:t>
      </w:r>
    </w:p>
    <w:p w:rsidR="00416F6D" w:rsidRPr="00C34699" w:rsidRDefault="00416F6D" w:rsidP="007A6512">
      <w:pPr>
        <w:pBdr>
          <w:top w:val="nil"/>
          <w:left w:val="nil"/>
          <w:bottom w:val="nil"/>
          <w:right w:val="nil"/>
          <w:between w:val="nil"/>
        </w:pBdr>
        <w:tabs>
          <w:tab w:val="left" w:pos="317"/>
        </w:tabs>
        <w:spacing w:after="0" w:line="240" w:lineRule="auto"/>
        <w:ind w:firstLine="142"/>
        <w:jc w:val="both"/>
        <w:rPr>
          <w:rFonts w:ascii="Times New Roman" w:eastAsia="Times New Roman" w:hAnsi="Times New Roman" w:cs="Times New Roman"/>
          <w:color w:val="000000"/>
          <w:sz w:val="28"/>
          <w:szCs w:val="28"/>
          <w:highlight w:val="white"/>
          <w:lang w:eastAsia="ru-RU"/>
        </w:rPr>
      </w:pPr>
      <w:r w:rsidRPr="00C34699">
        <w:rPr>
          <w:rFonts w:ascii="Times New Roman" w:eastAsia="Times New Roman" w:hAnsi="Times New Roman" w:cs="Times New Roman"/>
          <w:color w:val="000000"/>
          <w:sz w:val="28"/>
          <w:szCs w:val="28"/>
          <w:highlight w:val="white"/>
          <w:lang w:eastAsia="ru-RU"/>
        </w:rPr>
        <w:t xml:space="preserve">4. </w:t>
      </w:r>
      <w:r w:rsidRPr="00C34699">
        <w:rPr>
          <w:rFonts w:ascii="Times New Roman" w:eastAsia="Times New Roman" w:hAnsi="Times New Roman" w:cs="Times New Roman"/>
          <w:color w:val="000000"/>
          <w:sz w:val="28"/>
          <w:szCs w:val="28"/>
          <w:lang w:eastAsia="ru-RU"/>
        </w:rPr>
        <w:t>Копію документа, що посвідчує особу та підтверджує громадянство України (стор. 1, 2, 11, стор. 3, 4, 5, 6 за необхідністю) паспорта громадянина України, паспорт громадянина України у формі картки, що містить безконтактний електронний носій  (копії лицьової та зворотної сторін).</w:t>
      </w:r>
    </w:p>
    <w:p w:rsidR="00416F6D" w:rsidRDefault="00416F6D" w:rsidP="007A6512">
      <w:pPr>
        <w:pBdr>
          <w:top w:val="nil"/>
          <w:left w:val="nil"/>
          <w:bottom w:val="nil"/>
          <w:right w:val="nil"/>
          <w:between w:val="nil"/>
        </w:pBdr>
        <w:tabs>
          <w:tab w:val="left" w:pos="317"/>
        </w:tabs>
        <w:spacing w:after="0" w:line="240" w:lineRule="auto"/>
        <w:ind w:firstLine="142"/>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highlight w:val="white"/>
          <w:lang w:eastAsia="ru-RU"/>
        </w:rPr>
        <w:t xml:space="preserve">5. </w:t>
      </w:r>
      <w:r w:rsidRPr="00C34699">
        <w:rPr>
          <w:rFonts w:ascii="Times New Roman" w:eastAsia="Times New Roman" w:hAnsi="Times New Roman" w:cs="Times New Roman"/>
          <w:color w:val="000000"/>
          <w:sz w:val="28"/>
          <w:szCs w:val="28"/>
          <w:lang w:eastAsia="ru-RU"/>
        </w:rPr>
        <w:t>Копію картки фізичної особи - платника або довідки про присвоєння ідентифікаційного номера.</w:t>
      </w:r>
    </w:p>
    <w:p w:rsidR="00F31E9C" w:rsidRPr="00C34699" w:rsidRDefault="00F31E9C" w:rsidP="007A6512">
      <w:pPr>
        <w:pBdr>
          <w:top w:val="nil"/>
          <w:left w:val="nil"/>
          <w:bottom w:val="nil"/>
          <w:right w:val="nil"/>
          <w:between w:val="nil"/>
        </w:pBdr>
        <w:tabs>
          <w:tab w:val="left" w:pos="317"/>
        </w:tabs>
        <w:spacing w:after="0" w:line="240" w:lineRule="auto"/>
        <w:ind w:firstLine="142"/>
        <w:jc w:val="both"/>
        <w:rPr>
          <w:rFonts w:ascii="Times New Roman" w:eastAsia="Times New Roman" w:hAnsi="Times New Roman" w:cs="Times New Roman"/>
          <w:color w:val="000000"/>
          <w:sz w:val="28"/>
          <w:szCs w:val="28"/>
          <w:lang w:eastAsia="ru-RU"/>
        </w:rPr>
      </w:pPr>
    </w:p>
    <w:p w:rsidR="00416F6D" w:rsidRPr="00C34699" w:rsidRDefault="00416F6D" w:rsidP="007A6512">
      <w:pPr>
        <w:spacing w:after="0" w:line="240" w:lineRule="auto"/>
        <w:jc w:val="both"/>
        <w:rPr>
          <w:rFonts w:ascii="Times New Roman" w:eastAsia="Times New Roman" w:hAnsi="Times New Roman" w:cs="Times New Roman"/>
          <w:color w:val="000000"/>
          <w:sz w:val="28"/>
          <w:szCs w:val="28"/>
          <w:lang w:eastAsia="ru-RU"/>
        </w:rPr>
      </w:pPr>
      <w:r w:rsidRPr="00C34699">
        <w:rPr>
          <w:rFonts w:ascii="Times New Roman" w:eastAsia="Times New Roman" w:hAnsi="Times New Roman" w:cs="Times New Roman"/>
          <w:color w:val="000000"/>
          <w:sz w:val="28"/>
          <w:szCs w:val="28"/>
          <w:lang w:eastAsia="ru-RU"/>
        </w:rPr>
        <w:t xml:space="preserve">Дата: </w:t>
      </w:r>
      <w:bookmarkStart w:id="14" w:name="bookmark=id.3rdcrjn" w:colFirst="0" w:colLast="0"/>
      <w:bookmarkEnd w:id="14"/>
      <w:r w:rsidRPr="00C34699">
        <w:rPr>
          <w:rFonts w:ascii="Times New Roman" w:eastAsia="Times New Roman" w:hAnsi="Times New Roman" w:cs="Times New Roman"/>
          <w:color w:val="000000"/>
          <w:sz w:val="28"/>
          <w:szCs w:val="28"/>
          <w:lang w:eastAsia="ru-RU"/>
        </w:rPr>
        <w:t>_____________________20___ року</w:t>
      </w:r>
    </w:p>
    <w:p w:rsidR="00416F6D" w:rsidRPr="00C34699" w:rsidRDefault="00416F6D" w:rsidP="007A6512">
      <w:pPr>
        <w:spacing w:after="0" w:line="240" w:lineRule="auto"/>
        <w:jc w:val="both"/>
        <w:rPr>
          <w:rFonts w:ascii="Times New Roman" w:eastAsia="Times New Roman" w:hAnsi="Times New Roman" w:cs="Times New Roman"/>
          <w:color w:val="000000"/>
          <w:sz w:val="28"/>
          <w:szCs w:val="28"/>
          <w:lang w:eastAsia="ru-RU"/>
        </w:rPr>
      </w:pPr>
    </w:p>
    <w:p w:rsidR="00416F6D" w:rsidRPr="00C34699" w:rsidRDefault="00416F6D" w:rsidP="007A6512">
      <w:pPr>
        <w:tabs>
          <w:tab w:val="left" w:pos="7371"/>
        </w:tabs>
        <w:spacing w:after="0" w:line="240" w:lineRule="auto"/>
        <w:rPr>
          <w:rFonts w:ascii="Times New Roman" w:eastAsia="Times New Roman" w:hAnsi="Times New Roman" w:cs="Times New Roman"/>
          <w:color w:val="000000"/>
          <w:sz w:val="28"/>
          <w:szCs w:val="28"/>
          <w:lang w:eastAsia="ru-RU"/>
        </w:rPr>
      </w:pPr>
      <w:bookmarkStart w:id="15" w:name="bookmark=id.26in1rg" w:colFirst="0" w:colLast="0"/>
      <w:bookmarkEnd w:id="15"/>
      <w:r w:rsidRPr="00C34699">
        <w:rPr>
          <w:rFonts w:ascii="Times New Roman" w:eastAsia="Times New Roman" w:hAnsi="Times New Roman" w:cs="Times New Roman"/>
          <w:b/>
          <w:color w:val="000000"/>
          <w:sz w:val="28"/>
          <w:szCs w:val="28"/>
          <w:lang w:eastAsia="ru-RU"/>
        </w:rPr>
        <w:t xml:space="preserve"> ______________________</w:t>
      </w:r>
      <w:r w:rsidRPr="00C34699">
        <w:rPr>
          <w:rFonts w:ascii="Times New Roman" w:eastAsia="Times New Roman" w:hAnsi="Times New Roman" w:cs="Times New Roman"/>
          <w:sz w:val="28"/>
          <w:szCs w:val="28"/>
          <w:lang w:eastAsia="ru-RU"/>
        </w:rPr>
        <w:t xml:space="preserve">                                       </w:t>
      </w:r>
      <w:r w:rsidRPr="00C34699">
        <w:rPr>
          <w:rFonts w:ascii="Times New Roman" w:eastAsia="Times New Roman" w:hAnsi="Times New Roman" w:cs="Times New Roman"/>
          <w:color w:val="000000"/>
          <w:sz w:val="28"/>
          <w:szCs w:val="28"/>
          <w:lang w:eastAsia="ru-RU"/>
        </w:rPr>
        <w:t>________________</w:t>
      </w:r>
    </w:p>
    <w:p w:rsidR="00416F6D" w:rsidRPr="00C34699" w:rsidRDefault="00416F6D" w:rsidP="007A6512">
      <w:pPr>
        <w:spacing w:after="0" w:line="240" w:lineRule="auto"/>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8"/>
          <w:szCs w:val="28"/>
          <w:lang w:eastAsia="ru-RU"/>
        </w:rPr>
        <w:t xml:space="preserve">       </w:t>
      </w:r>
      <w:r w:rsidRPr="00C34699">
        <w:rPr>
          <w:rFonts w:ascii="Times New Roman" w:eastAsia="Times New Roman" w:hAnsi="Times New Roman" w:cs="Times New Roman"/>
          <w:color w:val="000000"/>
          <w:sz w:val="24"/>
          <w:szCs w:val="24"/>
          <w:lang w:eastAsia="ru-RU"/>
        </w:rPr>
        <w:t xml:space="preserve"> (ініціали та прізвище)</w:t>
      </w:r>
      <w:r w:rsidRPr="00C34699">
        <w:rPr>
          <w:rFonts w:ascii="Times New Roman" w:eastAsia="Times New Roman" w:hAnsi="Times New Roman" w:cs="Times New Roman"/>
          <w:color w:val="000000"/>
          <w:sz w:val="24"/>
          <w:szCs w:val="24"/>
          <w:lang w:eastAsia="ru-RU"/>
        </w:rPr>
        <w:tab/>
      </w:r>
      <w:r w:rsidRPr="00C34699">
        <w:rPr>
          <w:rFonts w:ascii="Times New Roman" w:eastAsia="Times New Roman" w:hAnsi="Times New Roman" w:cs="Times New Roman"/>
          <w:color w:val="000000"/>
          <w:sz w:val="24"/>
          <w:szCs w:val="24"/>
          <w:lang w:eastAsia="ru-RU"/>
        </w:rPr>
        <w:tab/>
      </w:r>
      <w:r w:rsidRPr="00C34699">
        <w:rPr>
          <w:rFonts w:ascii="Times New Roman" w:eastAsia="Times New Roman" w:hAnsi="Times New Roman" w:cs="Times New Roman"/>
          <w:color w:val="000000"/>
          <w:sz w:val="24"/>
          <w:szCs w:val="24"/>
          <w:lang w:eastAsia="ru-RU"/>
        </w:rPr>
        <w:tab/>
        <w:t xml:space="preserve">                                         (підпис)  </w:t>
      </w:r>
      <w:r w:rsidRPr="00C34699">
        <w:rPr>
          <w:rFonts w:ascii="Times New Roman" w:eastAsia="Times New Roman" w:hAnsi="Times New Roman" w:cs="Times New Roman"/>
          <w:color w:val="000000"/>
          <w:sz w:val="24"/>
          <w:szCs w:val="24"/>
          <w:lang w:eastAsia="ru-RU"/>
        </w:rPr>
        <w:tab/>
        <w:t xml:space="preserve">         </w:t>
      </w:r>
    </w:p>
    <w:p w:rsidR="00416F6D" w:rsidRPr="00C34699" w:rsidRDefault="00416F6D" w:rsidP="007A6512">
      <w:pPr>
        <w:spacing w:after="0" w:line="240" w:lineRule="auto"/>
        <w:rPr>
          <w:rFonts w:ascii="Times New Roman" w:eastAsia="Times New Roman" w:hAnsi="Times New Roman" w:cs="Times New Roman"/>
          <w:color w:val="000000"/>
          <w:sz w:val="28"/>
          <w:szCs w:val="28"/>
          <w:lang w:eastAsia="ru-RU"/>
        </w:rPr>
      </w:pPr>
    </w:p>
    <w:p w:rsidR="00416F6D" w:rsidRPr="00C34699" w:rsidRDefault="00416F6D" w:rsidP="007A6512">
      <w:pPr>
        <w:spacing w:after="0" w:line="240" w:lineRule="auto"/>
        <w:rPr>
          <w:rFonts w:ascii="Times New Roman" w:eastAsia="Times New Roman" w:hAnsi="Times New Roman" w:cs="Times New Roman"/>
          <w:color w:val="000000"/>
          <w:sz w:val="28"/>
          <w:szCs w:val="28"/>
          <w:lang w:eastAsia="ru-RU"/>
        </w:rPr>
      </w:pPr>
    </w:p>
    <w:p w:rsidR="00416F6D" w:rsidRPr="00C34699" w:rsidRDefault="00416F6D" w:rsidP="007A6512">
      <w:pPr>
        <w:spacing w:after="0" w:line="240" w:lineRule="auto"/>
        <w:rPr>
          <w:rFonts w:ascii="Times New Roman" w:eastAsia="Times New Roman" w:hAnsi="Times New Roman" w:cs="Times New Roman"/>
          <w:color w:val="000000"/>
          <w:sz w:val="28"/>
          <w:szCs w:val="28"/>
          <w:lang w:eastAsia="ru-RU"/>
        </w:rPr>
      </w:pPr>
    </w:p>
    <w:p w:rsidR="004752A3" w:rsidRPr="00C34699" w:rsidRDefault="004752A3" w:rsidP="007A6512">
      <w:pPr>
        <w:spacing w:after="0" w:line="240" w:lineRule="auto"/>
        <w:rPr>
          <w:rFonts w:ascii="Times New Roman" w:eastAsia="Times New Roman" w:hAnsi="Times New Roman" w:cs="Times New Roman"/>
          <w:color w:val="000000"/>
          <w:sz w:val="20"/>
          <w:szCs w:val="20"/>
          <w:lang w:eastAsia="ru-RU"/>
        </w:rPr>
      </w:pPr>
    </w:p>
    <w:p w:rsidR="00416F6D" w:rsidRPr="00C34699" w:rsidRDefault="00416F6D" w:rsidP="007A6512">
      <w:pPr>
        <w:spacing w:after="0" w:line="240" w:lineRule="auto"/>
        <w:rPr>
          <w:rFonts w:ascii="Times New Roman" w:eastAsia="Times New Roman" w:hAnsi="Times New Roman" w:cs="Times New Roman"/>
          <w:color w:val="000000"/>
          <w:sz w:val="20"/>
          <w:szCs w:val="20"/>
          <w:lang w:eastAsia="ru-RU"/>
        </w:rPr>
      </w:pPr>
    </w:p>
    <w:p w:rsidR="00416F6D" w:rsidRPr="00C34699" w:rsidRDefault="00416F6D" w:rsidP="007A6512">
      <w:pPr>
        <w:pBdr>
          <w:top w:val="single" w:sz="4" w:space="0" w:color="000000"/>
          <w:left w:val="single" w:sz="4" w:space="4" w:color="000000"/>
          <w:bottom w:val="single" w:sz="4" w:space="4" w:color="000000"/>
          <w:right w:val="single" w:sz="4" w:space="4" w:color="000000"/>
        </w:pBdr>
        <w:spacing w:after="0" w:line="240" w:lineRule="auto"/>
        <w:ind w:firstLine="720"/>
        <w:jc w:val="both"/>
        <w:rPr>
          <w:rFonts w:ascii="Times New Roman" w:eastAsia="Times New Roman" w:hAnsi="Times New Roman" w:cs="Times New Roman"/>
          <w:sz w:val="24"/>
          <w:szCs w:val="24"/>
          <w:lang w:eastAsia="ru-RU"/>
        </w:rPr>
      </w:pPr>
      <w:r w:rsidRPr="00C34699">
        <w:rPr>
          <w:rFonts w:ascii="Times New Roman" w:eastAsia="Times New Roman" w:hAnsi="Times New Roman" w:cs="Times New Roman"/>
          <w:sz w:val="24"/>
          <w:szCs w:val="24"/>
          <w:lang w:eastAsia="ru-RU"/>
        </w:rPr>
        <w:lastRenderedPageBreak/>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rsidR="00416F6D" w:rsidRPr="00C34699" w:rsidRDefault="00416F6D" w:rsidP="007A6512">
      <w:pPr>
        <w:pBdr>
          <w:top w:val="single" w:sz="4" w:space="0" w:color="000000"/>
          <w:left w:val="single" w:sz="4" w:space="4" w:color="000000"/>
          <w:bottom w:val="single" w:sz="4" w:space="4" w:color="000000"/>
          <w:right w:val="single" w:sz="4" w:space="4" w:color="000000"/>
        </w:pBdr>
        <w:spacing w:after="0" w:line="240" w:lineRule="auto"/>
        <w:ind w:firstLine="284"/>
        <w:jc w:val="both"/>
        <w:rPr>
          <w:rFonts w:ascii="Times New Roman" w:eastAsia="Times New Roman" w:hAnsi="Times New Roman" w:cs="Times New Roman"/>
          <w:sz w:val="24"/>
          <w:szCs w:val="24"/>
          <w:lang w:eastAsia="ru-RU"/>
        </w:rPr>
      </w:pPr>
      <w:r w:rsidRPr="00C34699">
        <w:rPr>
          <w:rFonts w:ascii="Times New Roman" w:eastAsia="Times New Roman" w:hAnsi="Times New Roman" w:cs="Times New Roman"/>
          <w:sz w:val="24"/>
          <w:szCs w:val="24"/>
          <w:lang w:eastAsia="ru-RU"/>
        </w:rPr>
        <w:t>Даю згоду на обробку своїх персональних даних, відповідно до Закону України «Про захист персональних даних» від 01 червня 2010 року за №2297-VI</w:t>
      </w:r>
    </w:p>
    <w:p w:rsidR="00416F6D" w:rsidRPr="00C34699" w:rsidRDefault="00416F6D" w:rsidP="007A6512">
      <w:pPr>
        <w:pBdr>
          <w:top w:val="single" w:sz="4" w:space="0" w:color="000000"/>
          <w:left w:val="single" w:sz="4" w:space="4" w:color="000000"/>
          <w:bottom w:val="single" w:sz="4" w:space="4" w:color="000000"/>
          <w:right w:val="single" w:sz="4" w:space="4" w:color="000000"/>
        </w:pBdr>
        <w:tabs>
          <w:tab w:val="left" w:pos="4962"/>
        </w:tabs>
        <w:spacing w:after="0" w:line="240" w:lineRule="auto"/>
        <w:rPr>
          <w:rFonts w:ascii="Times New Roman" w:eastAsia="Times New Roman" w:hAnsi="Times New Roman" w:cs="Times New Roman"/>
          <w:b/>
          <w:sz w:val="24"/>
          <w:szCs w:val="24"/>
          <w:u w:val="single"/>
          <w:lang w:eastAsia="ru-RU"/>
        </w:rPr>
      </w:pPr>
      <w:r w:rsidRPr="00C34699">
        <w:rPr>
          <w:rFonts w:ascii="Times New Roman" w:eastAsia="Times New Roman" w:hAnsi="Times New Roman" w:cs="Times New Roman"/>
          <w:sz w:val="24"/>
          <w:szCs w:val="24"/>
          <w:lang w:eastAsia="ru-RU"/>
        </w:rPr>
        <w:t xml:space="preserve">«_____» ______________ року                 </w:t>
      </w:r>
      <w:r w:rsidRPr="00C34699">
        <w:rPr>
          <w:rFonts w:ascii="Times New Roman" w:eastAsia="Times New Roman" w:hAnsi="Times New Roman" w:cs="Times New Roman"/>
          <w:b/>
          <w:sz w:val="24"/>
          <w:szCs w:val="24"/>
          <w:u w:val="single"/>
          <w:lang w:eastAsia="ru-RU"/>
        </w:rPr>
        <w:t xml:space="preserve">                                        /________________    </w:t>
      </w:r>
    </w:p>
    <w:p w:rsidR="00416F6D" w:rsidRPr="00C34699" w:rsidRDefault="00416F6D" w:rsidP="007A6512">
      <w:pPr>
        <w:pBdr>
          <w:top w:val="single" w:sz="4" w:space="0" w:color="000000"/>
          <w:left w:val="single" w:sz="4" w:space="4" w:color="000000"/>
          <w:bottom w:val="single" w:sz="4" w:space="4" w:color="000000"/>
          <w:right w:val="single" w:sz="4" w:space="4" w:color="000000"/>
        </w:pBdr>
        <w:tabs>
          <w:tab w:val="left" w:pos="4962"/>
        </w:tabs>
        <w:spacing w:after="0" w:line="240" w:lineRule="auto"/>
        <w:rPr>
          <w:rFonts w:ascii="Times New Roman" w:eastAsia="Times New Roman" w:hAnsi="Times New Roman" w:cs="Times New Roman"/>
          <w:b/>
          <w:sz w:val="24"/>
          <w:szCs w:val="24"/>
          <w:u w:val="single"/>
          <w:lang w:eastAsia="ru-RU"/>
        </w:rPr>
      </w:pPr>
      <w:r w:rsidRPr="00C34699">
        <w:rPr>
          <w:rFonts w:ascii="Times New Roman" w:eastAsia="Times New Roman" w:hAnsi="Times New Roman" w:cs="Times New Roman"/>
          <w:b/>
          <w:sz w:val="24"/>
          <w:szCs w:val="24"/>
          <w:lang w:eastAsia="ru-RU"/>
        </w:rPr>
        <w:t xml:space="preserve">                  </w:t>
      </w:r>
      <w:r w:rsidRPr="00C34699">
        <w:rPr>
          <w:rFonts w:ascii="Times New Roman" w:eastAsia="Times New Roman" w:hAnsi="Times New Roman" w:cs="Times New Roman"/>
          <w:sz w:val="24"/>
          <w:szCs w:val="24"/>
          <w:lang w:eastAsia="ru-RU"/>
        </w:rPr>
        <w:t xml:space="preserve">  (дата)                    </w:t>
      </w:r>
      <w:r w:rsidR="00F31E9C">
        <w:rPr>
          <w:rFonts w:ascii="Times New Roman" w:eastAsia="Times New Roman" w:hAnsi="Times New Roman" w:cs="Times New Roman"/>
          <w:sz w:val="24"/>
          <w:szCs w:val="24"/>
          <w:lang w:eastAsia="ru-RU"/>
        </w:rPr>
        <w:t xml:space="preserve">            </w:t>
      </w:r>
      <w:r w:rsidRPr="00C34699">
        <w:rPr>
          <w:rFonts w:ascii="Times New Roman" w:eastAsia="Times New Roman" w:hAnsi="Times New Roman" w:cs="Times New Roman"/>
          <w:sz w:val="24"/>
          <w:szCs w:val="24"/>
          <w:lang w:eastAsia="ru-RU"/>
        </w:rPr>
        <w:t xml:space="preserve">                                 (підпис/прізвище, ініціали)</w:t>
      </w:r>
    </w:p>
    <w:p w:rsidR="00416F6D" w:rsidRPr="00C34699" w:rsidRDefault="00416F6D" w:rsidP="007A6512">
      <w:pPr>
        <w:pBdr>
          <w:top w:val="single" w:sz="4" w:space="0" w:color="000000"/>
          <w:left w:val="single" w:sz="4" w:space="4" w:color="000000"/>
          <w:bottom w:val="single" w:sz="4" w:space="4" w:color="000000"/>
          <w:right w:val="single" w:sz="4" w:space="4" w:color="000000"/>
        </w:pBdr>
        <w:tabs>
          <w:tab w:val="left" w:pos="4962"/>
        </w:tabs>
        <w:spacing w:after="0" w:line="240" w:lineRule="auto"/>
        <w:rPr>
          <w:rFonts w:ascii="Times New Roman" w:eastAsia="Times New Roman" w:hAnsi="Times New Roman" w:cs="Times New Roman"/>
          <w:sz w:val="24"/>
          <w:szCs w:val="24"/>
          <w:lang w:eastAsia="ru-RU"/>
        </w:rPr>
      </w:pPr>
      <w:r w:rsidRPr="00C34699">
        <w:rPr>
          <w:rFonts w:ascii="Times New Roman" w:eastAsia="Times New Roman" w:hAnsi="Times New Roman" w:cs="Times New Roman"/>
          <w:b/>
          <w:sz w:val="24"/>
          <w:szCs w:val="24"/>
          <w:u w:val="single"/>
          <w:lang w:eastAsia="ru-RU"/>
        </w:rPr>
        <w:t xml:space="preserve">                                                        </w:t>
      </w: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A528DC" w:rsidRPr="00C34699" w:rsidRDefault="00A528DC" w:rsidP="007A6512">
      <w:pPr>
        <w:spacing w:after="0" w:line="240" w:lineRule="auto"/>
        <w:rPr>
          <w:rFonts w:ascii="Times New Roman" w:eastAsia="Times New Roman" w:hAnsi="Times New Roman" w:cs="Times New Roman"/>
          <w:b/>
          <w:bCs/>
          <w:color w:val="000000"/>
          <w:sz w:val="28"/>
          <w:szCs w:val="28"/>
          <w:lang w:eastAsia="ru-RU"/>
        </w:rPr>
        <w:sectPr w:rsidR="00A528DC" w:rsidRPr="00C34699" w:rsidSect="00155199">
          <w:pgSz w:w="11906" w:h="16838"/>
          <w:pgMar w:top="1134" w:right="567" w:bottom="1134" w:left="1701" w:header="709" w:footer="709" w:gutter="0"/>
          <w:cols w:space="708"/>
          <w:docGrid w:linePitch="360"/>
        </w:sectPr>
      </w:pPr>
    </w:p>
    <w:tbl>
      <w:tblPr>
        <w:tblpPr w:leftFromText="180" w:rightFromText="180" w:vertAnchor="text" w:horzAnchor="margin" w:tblpY="-166"/>
        <w:tblW w:w="15008" w:type="dxa"/>
        <w:tblLayout w:type="fixed"/>
        <w:tblLook w:val="0000" w:firstRow="0" w:lastRow="0" w:firstColumn="0" w:lastColumn="0" w:noHBand="0" w:noVBand="0"/>
      </w:tblPr>
      <w:tblGrid>
        <w:gridCol w:w="10042"/>
        <w:gridCol w:w="4966"/>
      </w:tblGrid>
      <w:tr w:rsidR="00A528DC" w:rsidRPr="00C34699" w:rsidTr="00A528DC">
        <w:trPr>
          <w:trHeight w:val="671"/>
        </w:trPr>
        <w:tc>
          <w:tcPr>
            <w:tcW w:w="10042" w:type="dxa"/>
          </w:tcPr>
          <w:p w:rsidR="00A528DC" w:rsidRPr="00C34699" w:rsidRDefault="00A528DC" w:rsidP="007A6512">
            <w:pPr>
              <w:tabs>
                <w:tab w:val="left" w:pos="2834"/>
              </w:tabs>
              <w:spacing w:after="0" w:line="240" w:lineRule="auto"/>
              <w:rPr>
                <w:rFonts w:ascii="Times New Roman" w:eastAsia="Times New Roman" w:hAnsi="Times New Roman" w:cs="Times New Roman"/>
                <w:color w:val="000000"/>
                <w:sz w:val="28"/>
                <w:szCs w:val="28"/>
                <w:lang w:eastAsia="ru-RU"/>
              </w:rPr>
            </w:pPr>
          </w:p>
        </w:tc>
        <w:tc>
          <w:tcPr>
            <w:tcW w:w="4966" w:type="dxa"/>
          </w:tcPr>
          <w:p w:rsidR="00A528DC" w:rsidRPr="00296CFB" w:rsidRDefault="00AB4BA5" w:rsidP="007A6512">
            <w:pPr>
              <w:tabs>
                <w:tab w:val="left" w:pos="2868"/>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A528DC" w:rsidRPr="00296CFB">
              <w:rPr>
                <w:rFonts w:ascii="Times New Roman" w:eastAsia="Times New Roman" w:hAnsi="Times New Roman" w:cs="Times New Roman"/>
                <w:color w:val="000000"/>
                <w:sz w:val="24"/>
                <w:szCs w:val="24"/>
                <w:lang w:eastAsia="ru-RU"/>
              </w:rPr>
              <w:t xml:space="preserve">Додаток </w:t>
            </w:r>
            <w:r w:rsidR="00A528DC" w:rsidRPr="00296CFB">
              <w:rPr>
                <w:rFonts w:ascii="Times New Roman" w:eastAsia="Times New Roman" w:hAnsi="Times New Roman" w:cs="Times New Roman"/>
                <w:sz w:val="24"/>
                <w:szCs w:val="24"/>
                <w:lang w:eastAsia="ru-RU"/>
              </w:rPr>
              <w:t>4</w:t>
            </w:r>
          </w:p>
          <w:p w:rsidR="00A528DC" w:rsidRPr="00C34699" w:rsidRDefault="00A528DC" w:rsidP="007A6512">
            <w:pPr>
              <w:tabs>
                <w:tab w:val="left" w:pos="2834"/>
                <w:tab w:val="left" w:pos="2868"/>
              </w:tabs>
              <w:spacing w:after="0" w:line="240" w:lineRule="auto"/>
              <w:jc w:val="both"/>
              <w:rPr>
                <w:rFonts w:ascii="Times New Roman" w:eastAsia="Times New Roman" w:hAnsi="Times New Roman" w:cs="Times New Roman"/>
                <w:color w:val="000000"/>
                <w:sz w:val="28"/>
                <w:szCs w:val="28"/>
                <w:lang w:eastAsia="ru-RU"/>
              </w:rPr>
            </w:pPr>
            <w:r w:rsidRPr="00296CFB">
              <w:rPr>
                <w:rFonts w:ascii="Times New Roman" w:eastAsia="Times New Roman" w:hAnsi="Times New Roman" w:cs="Times New Roman"/>
                <w:color w:val="000000"/>
                <w:sz w:val="24"/>
                <w:szCs w:val="24"/>
                <w:lang w:eastAsia="ru-RU"/>
              </w:rPr>
              <w:t xml:space="preserve">      до Порядку</w:t>
            </w:r>
          </w:p>
          <w:p w:rsidR="00A528DC" w:rsidRPr="00C34699" w:rsidRDefault="00A528DC" w:rsidP="007A6512">
            <w:pPr>
              <w:tabs>
                <w:tab w:val="left" w:pos="2834"/>
              </w:tabs>
              <w:spacing w:after="0" w:line="240" w:lineRule="auto"/>
              <w:jc w:val="right"/>
              <w:rPr>
                <w:rFonts w:ascii="Times New Roman" w:eastAsia="Times New Roman" w:hAnsi="Times New Roman" w:cs="Times New Roman"/>
                <w:color w:val="000000"/>
                <w:sz w:val="28"/>
                <w:szCs w:val="28"/>
                <w:lang w:eastAsia="ru-RU"/>
              </w:rPr>
            </w:pPr>
          </w:p>
        </w:tc>
      </w:tr>
    </w:tbl>
    <w:p w:rsidR="00A528DC" w:rsidRPr="00C34699" w:rsidRDefault="00A528DC" w:rsidP="007A6512">
      <w:pPr>
        <w:spacing w:after="0" w:line="240" w:lineRule="auto"/>
        <w:rPr>
          <w:rFonts w:ascii="Times New Roman" w:eastAsia="Times New Roman" w:hAnsi="Times New Roman" w:cs="Times New Roman"/>
          <w:b/>
          <w:bCs/>
          <w:color w:val="000000"/>
          <w:sz w:val="28"/>
          <w:szCs w:val="28"/>
          <w:lang w:eastAsia="ru-RU"/>
        </w:rPr>
      </w:pPr>
    </w:p>
    <w:p w:rsidR="00A528DC" w:rsidRPr="00C34699" w:rsidRDefault="00A528DC" w:rsidP="007A6512">
      <w:pPr>
        <w:spacing w:after="0" w:line="240" w:lineRule="auto"/>
        <w:ind w:firstLine="709"/>
        <w:jc w:val="center"/>
        <w:rPr>
          <w:rFonts w:ascii="Times New Roman" w:eastAsia="Times New Roman" w:hAnsi="Times New Roman" w:cs="Times New Roman"/>
          <w:b/>
          <w:bCs/>
          <w:color w:val="000000"/>
          <w:sz w:val="28"/>
          <w:szCs w:val="28"/>
          <w:lang w:eastAsia="ru-RU"/>
        </w:rPr>
      </w:pPr>
      <w:r w:rsidRPr="00C34699">
        <w:rPr>
          <w:rFonts w:ascii="Times New Roman" w:eastAsia="Times New Roman" w:hAnsi="Times New Roman" w:cs="Times New Roman"/>
          <w:b/>
          <w:bCs/>
          <w:color w:val="000000"/>
          <w:sz w:val="28"/>
          <w:szCs w:val="28"/>
          <w:lang w:eastAsia="ru-RU"/>
        </w:rPr>
        <w:t xml:space="preserve">Журнал реєстрації документів, поданих для </w:t>
      </w:r>
      <w:r w:rsidRPr="00663384">
        <w:rPr>
          <w:rFonts w:ascii="Times New Roman" w:eastAsia="Times New Roman" w:hAnsi="Times New Roman" w:cs="Times New Roman"/>
          <w:b/>
          <w:bCs/>
          <w:color w:val="000000"/>
          <w:sz w:val="28"/>
          <w:szCs w:val="28"/>
          <w:lang w:eastAsia="ru-RU"/>
        </w:rPr>
        <w:t xml:space="preserve">отримання </w:t>
      </w:r>
      <w:r w:rsidR="002F64FB" w:rsidRPr="00663384">
        <w:rPr>
          <w:rFonts w:ascii="Times New Roman" w:eastAsia="Times New Roman" w:hAnsi="Times New Roman" w:cs="Times New Roman"/>
          <w:b/>
          <w:noProof/>
          <w:sz w:val="24"/>
          <w:szCs w:val="24"/>
          <w:lang w:eastAsia="uk-UA"/>
        </w:rPr>
        <mc:AlternateContent>
          <mc:Choice Requires="wps">
            <w:drawing>
              <wp:anchor distT="0" distB="0" distL="114300" distR="114300" simplePos="0" relativeHeight="251703296" behindDoc="0" locked="0" layoutInCell="1" hidden="0" allowOverlap="1" wp14:anchorId="4A8B8FB8" wp14:editId="67156407">
                <wp:simplePos x="0" y="0"/>
                <wp:positionH relativeFrom="column">
                  <wp:posOffset>762000</wp:posOffset>
                </wp:positionH>
                <wp:positionV relativeFrom="paragraph">
                  <wp:posOffset>7713980</wp:posOffset>
                </wp:positionV>
                <wp:extent cx="5181600" cy="561975"/>
                <wp:effectExtent l="0" t="0" r="19050" b="28575"/>
                <wp:wrapNone/>
                <wp:docPr id="2" name="Прямокутник 2"/>
                <wp:cNvGraphicFramePr/>
                <a:graphic xmlns:a="http://schemas.openxmlformats.org/drawingml/2006/main">
                  <a:graphicData uri="http://schemas.microsoft.com/office/word/2010/wordprocessingShape">
                    <wps:wsp>
                      <wps:cNvSpPr/>
                      <wps:spPr>
                        <a:xfrm>
                          <a:off x="0" y="0"/>
                          <a:ext cx="51816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2FA5" w:rsidRPr="00416F6D" w:rsidRDefault="001D2FA5" w:rsidP="002F64FB">
                            <w:pPr>
                              <w:jc w:val="both"/>
                              <w:textDirection w:val="btLr"/>
                              <w:rPr>
                                <w:rFonts w:ascii="Times New Roman" w:hAnsi="Times New Roman" w:cs="Times New Roman"/>
                              </w:rPr>
                            </w:pPr>
                            <w:r w:rsidRPr="00416F6D">
                              <w:rPr>
                                <w:rFonts w:ascii="Times New Roman" w:hAnsi="Times New Roman" w:cs="Times New Roman"/>
                                <w:color w:val="000000"/>
                                <w:sz w:val="20"/>
                              </w:rPr>
                              <w:t>Ознайомлений (а) із тим, що наданий мною пакет документів, доданий до цієї заяви,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8B8FB8" id="Прямокутник 2" o:spid="_x0000_s1045" style="position:absolute;left:0;text-align:left;margin-left:60pt;margin-top:607.4pt;width:408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">
                <v:stroke startarrowwidth="narrow" startarrowlength="short" endarrowwidth="narrow" endarrowlength="short"/>
                <v:textbox inset="2.53958mm,1.2694mm,2.53958mm,1.2694mm">
                  <w:txbxContent>
                    <w:p w:rsidR="001D2FA5" w:rsidRPr="00416F6D" w:rsidRDefault="001D2FA5" w:rsidP="002F64FB">
                      <w:pPr>
                        <w:jc w:val="both"/>
                        <w:textDirection w:val="btLr"/>
                        <w:rPr>
                          <w:rFonts w:ascii="Times New Roman" w:hAnsi="Times New Roman" w:cs="Times New Roman"/>
                        </w:rPr>
                      </w:pPr>
                      <w:r w:rsidRPr="00416F6D">
                        <w:rPr>
                          <w:rFonts w:ascii="Times New Roman" w:hAnsi="Times New Roman" w:cs="Times New Roman"/>
                          <w:color w:val="000000"/>
                          <w:sz w:val="20"/>
                        </w:rPr>
                        <w:t>Ознайомлений (а) із тим, що наданий мною пакет документів, доданий до цієї заяви,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txbxContent>
                </v:textbox>
              </v:rect>
            </w:pict>
          </mc:Fallback>
        </mc:AlternateContent>
      </w:r>
      <w:r w:rsidR="008418C1" w:rsidRPr="00663384">
        <w:rPr>
          <w:rFonts w:ascii="Times New Roman" w:eastAsia="Times New Roman" w:hAnsi="Times New Roman" w:cs="Times New Roman"/>
          <w:b/>
          <w:sz w:val="28"/>
          <w:szCs w:val="28"/>
        </w:rPr>
        <w:t xml:space="preserve"> фінансової підтр</w:t>
      </w:r>
      <w:r w:rsidR="001610B1">
        <w:rPr>
          <w:rFonts w:ascii="Times New Roman" w:eastAsia="Times New Roman" w:hAnsi="Times New Roman" w:cs="Times New Roman"/>
          <w:b/>
          <w:sz w:val="28"/>
          <w:szCs w:val="28"/>
        </w:rPr>
        <w:t xml:space="preserve">имки </w:t>
      </w:r>
      <w:r w:rsidR="002B6478">
        <w:rPr>
          <w:rFonts w:ascii="Times New Roman" w:eastAsia="Times New Roman" w:hAnsi="Times New Roman" w:cs="Times New Roman"/>
          <w:b/>
          <w:sz w:val="28"/>
          <w:szCs w:val="28"/>
        </w:rPr>
        <w:t>або</w:t>
      </w:r>
      <w:r w:rsidR="008418C1" w:rsidRPr="00663384">
        <w:rPr>
          <w:rFonts w:ascii="Times New Roman" w:eastAsia="Times New Roman" w:hAnsi="Times New Roman" w:cs="Times New Roman"/>
          <w:b/>
          <w:sz w:val="28"/>
          <w:szCs w:val="28"/>
        </w:rPr>
        <w:t xml:space="preserve"> матеріальної допомоги</w:t>
      </w:r>
      <w:r w:rsidR="008418C1" w:rsidRPr="00663384">
        <w:rPr>
          <w:rFonts w:ascii="Times New Roman" w:eastAsia="Times New Roman" w:hAnsi="Times New Roman" w:cs="Times New Roman"/>
          <w:sz w:val="28"/>
          <w:szCs w:val="28"/>
          <w:lang w:eastAsia="ru-RU"/>
        </w:rPr>
        <w:t xml:space="preserve"> </w:t>
      </w:r>
      <w:r w:rsidRPr="00663384">
        <w:rPr>
          <w:rFonts w:ascii="Times New Roman" w:eastAsia="Times New Roman" w:hAnsi="Times New Roman" w:cs="Times New Roman"/>
          <w:b/>
          <w:bCs/>
          <w:color w:val="000000"/>
          <w:sz w:val="28"/>
          <w:szCs w:val="28"/>
          <w:lang w:eastAsia="ru-RU"/>
        </w:rPr>
        <w:t>за</w:t>
      </w:r>
      <w:r w:rsidRPr="00C34699">
        <w:rPr>
          <w:rFonts w:ascii="Times New Roman" w:eastAsia="Times New Roman" w:hAnsi="Times New Roman" w:cs="Times New Roman"/>
          <w:b/>
          <w:bCs/>
          <w:color w:val="000000"/>
          <w:sz w:val="28"/>
          <w:szCs w:val="28"/>
          <w:lang w:eastAsia="ru-RU"/>
        </w:rPr>
        <w:t xml:space="preserve"> утримання сільськогосподарських тварин</w:t>
      </w:r>
    </w:p>
    <w:p w:rsidR="00A528DC" w:rsidRPr="00C34699" w:rsidRDefault="00A528DC" w:rsidP="007A6512">
      <w:pPr>
        <w:spacing w:after="0" w:line="240" w:lineRule="auto"/>
        <w:ind w:firstLine="709"/>
        <w:jc w:val="center"/>
        <w:rPr>
          <w:rFonts w:ascii="Times New Roman" w:eastAsia="Times New Roman" w:hAnsi="Times New Roman" w:cs="Times New Roman"/>
          <w:b/>
          <w:bCs/>
          <w:color w:val="000000"/>
          <w:sz w:val="28"/>
          <w:szCs w:val="28"/>
          <w:lang w:eastAsia="ru-RU"/>
        </w:rPr>
      </w:pPr>
    </w:p>
    <w:p w:rsidR="00A528DC" w:rsidRPr="00C34699" w:rsidRDefault="00A528DC" w:rsidP="007A6512">
      <w:pPr>
        <w:spacing w:after="0" w:line="240" w:lineRule="auto"/>
        <w:ind w:firstLine="709"/>
        <w:jc w:val="center"/>
        <w:rPr>
          <w:rFonts w:ascii="Times New Roman" w:eastAsia="Times New Roman" w:hAnsi="Times New Roman" w:cs="Times New Roman"/>
          <w:color w:val="000000"/>
          <w:sz w:val="24"/>
          <w:szCs w:val="24"/>
          <w:lang w:eastAsia="ru-RU"/>
        </w:rPr>
      </w:pPr>
    </w:p>
    <w:p w:rsidR="00A528DC" w:rsidRPr="00C34699" w:rsidRDefault="00A528DC" w:rsidP="007A6512">
      <w:pPr>
        <w:spacing w:after="0" w:line="240" w:lineRule="auto"/>
        <w:rPr>
          <w:rFonts w:ascii="Times New Roman" w:eastAsia="Times New Roman" w:hAnsi="Times New Roman" w:cs="Times New Roman"/>
          <w:color w:val="000000"/>
          <w:sz w:val="24"/>
          <w:szCs w:val="24"/>
          <w:lang w:eastAsia="ru-RU"/>
        </w:rPr>
      </w:pPr>
    </w:p>
    <w:p w:rsidR="00A528DC" w:rsidRPr="00C34699" w:rsidRDefault="00A528DC" w:rsidP="007A6512">
      <w:pPr>
        <w:spacing w:after="0" w:line="240" w:lineRule="auto"/>
        <w:rPr>
          <w:rFonts w:ascii="Times New Roman" w:eastAsia="Times New Roman" w:hAnsi="Times New Roman" w:cs="Times New Roman"/>
          <w:b/>
          <w:color w:val="000000"/>
          <w:sz w:val="28"/>
          <w:szCs w:val="28"/>
          <w:lang w:eastAsia="ru-RU"/>
        </w:rPr>
      </w:pPr>
    </w:p>
    <w:tbl>
      <w:tblPr>
        <w:tblpPr w:leftFromText="180" w:rightFromText="180" w:vertAnchor="page" w:horzAnchor="margin" w:tblpXSpec="center" w:tblpY="3436"/>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415"/>
        <w:gridCol w:w="1417"/>
        <w:gridCol w:w="1276"/>
        <w:gridCol w:w="1418"/>
        <w:gridCol w:w="1275"/>
        <w:gridCol w:w="1134"/>
        <w:gridCol w:w="1134"/>
        <w:gridCol w:w="1134"/>
        <w:gridCol w:w="1418"/>
        <w:gridCol w:w="1559"/>
      </w:tblGrid>
      <w:tr w:rsidR="00A528DC" w:rsidRPr="00C34699" w:rsidTr="00A528DC">
        <w:trPr>
          <w:cantSplit/>
          <w:trHeight w:val="3673"/>
        </w:trPr>
        <w:tc>
          <w:tcPr>
            <w:tcW w:w="565" w:type="dxa"/>
            <w:shd w:val="clear" w:color="auto" w:fill="auto"/>
            <w:textDirection w:val="btLr"/>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 з/п</w:t>
            </w:r>
          </w:p>
        </w:tc>
        <w:tc>
          <w:tcPr>
            <w:tcW w:w="1415" w:type="dxa"/>
            <w:shd w:val="clear" w:color="auto" w:fill="auto"/>
            <w:textDirection w:val="btLr"/>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Прізвище, ім’я фізичні особи,  ОСГ, ФОП,</w:t>
            </w:r>
          </w:p>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extDirection w:val="btLr"/>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Код РНОКПП/паспортні дані</w:t>
            </w:r>
          </w:p>
        </w:tc>
        <w:tc>
          <w:tcPr>
            <w:tcW w:w="1276" w:type="dxa"/>
            <w:shd w:val="clear" w:color="auto" w:fill="auto"/>
            <w:textDirection w:val="btLr"/>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Місце реєстрації</w:t>
            </w:r>
          </w:p>
        </w:tc>
        <w:tc>
          <w:tcPr>
            <w:tcW w:w="1418" w:type="dxa"/>
            <w:shd w:val="clear" w:color="auto" w:fill="auto"/>
            <w:textDirection w:val="btLr"/>
            <w:vAlign w:val="center"/>
          </w:tcPr>
          <w:p w:rsidR="00AB4BA5"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Місце провадження</w:t>
            </w:r>
          </w:p>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 xml:space="preserve"> господарської діяльності</w:t>
            </w:r>
          </w:p>
        </w:tc>
        <w:tc>
          <w:tcPr>
            <w:tcW w:w="1275" w:type="dxa"/>
            <w:shd w:val="clear" w:color="auto" w:fill="auto"/>
            <w:textDirection w:val="btLr"/>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Контактний телефон</w:t>
            </w:r>
          </w:p>
        </w:tc>
        <w:tc>
          <w:tcPr>
            <w:tcW w:w="1134" w:type="dxa"/>
            <w:shd w:val="clear" w:color="auto" w:fill="auto"/>
            <w:textDirection w:val="btLr"/>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Дата подання документів</w:t>
            </w:r>
          </w:p>
        </w:tc>
        <w:tc>
          <w:tcPr>
            <w:tcW w:w="1134" w:type="dxa"/>
            <w:shd w:val="clear" w:color="auto" w:fill="auto"/>
            <w:textDirection w:val="btLr"/>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Довідка про відкриття поточного рахунка в банку</w:t>
            </w:r>
          </w:p>
        </w:tc>
        <w:tc>
          <w:tcPr>
            <w:tcW w:w="1134" w:type="dxa"/>
            <w:shd w:val="clear" w:color="auto" w:fill="auto"/>
            <w:textDirection w:val="btLr"/>
            <w:vAlign w:val="center"/>
          </w:tcPr>
          <w:p w:rsidR="00AB4BA5"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Ветеринарна довідка про</w:t>
            </w:r>
          </w:p>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 xml:space="preserve"> клінічний стан тварин</w:t>
            </w:r>
          </w:p>
        </w:tc>
        <w:tc>
          <w:tcPr>
            <w:tcW w:w="1418" w:type="dxa"/>
            <w:shd w:val="clear" w:color="auto" w:fill="auto"/>
            <w:textDirection w:val="btLr"/>
            <w:vAlign w:val="center"/>
          </w:tcPr>
          <w:p w:rsidR="00AB4BA5"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Витяг з Єдиного державного реєстру тварин на момент</w:t>
            </w:r>
          </w:p>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 xml:space="preserve"> подання документів</w:t>
            </w:r>
          </w:p>
        </w:tc>
        <w:tc>
          <w:tcPr>
            <w:tcW w:w="1559" w:type="dxa"/>
            <w:textDirection w:val="btLr"/>
            <w:vAlign w:val="center"/>
          </w:tcPr>
          <w:p w:rsidR="00AB4BA5"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 xml:space="preserve">Ветеринарно санітарний </w:t>
            </w:r>
          </w:p>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паспорт пасіки</w:t>
            </w:r>
          </w:p>
        </w:tc>
      </w:tr>
      <w:tr w:rsidR="00A528DC" w:rsidRPr="00C34699" w:rsidTr="00A528DC">
        <w:tc>
          <w:tcPr>
            <w:tcW w:w="565"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1</w:t>
            </w:r>
          </w:p>
        </w:tc>
        <w:tc>
          <w:tcPr>
            <w:tcW w:w="1415"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2</w:t>
            </w:r>
          </w:p>
        </w:tc>
        <w:tc>
          <w:tcPr>
            <w:tcW w:w="1417"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3</w:t>
            </w:r>
          </w:p>
        </w:tc>
        <w:tc>
          <w:tcPr>
            <w:tcW w:w="1276"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4</w:t>
            </w:r>
          </w:p>
        </w:tc>
        <w:tc>
          <w:tcPr>
            <w:tcW w:w="1418"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5</w:t>
            </w:r>
          </w:p>
        </w:tc>
        <w:tc>
          <w:tcPr>
            <w:tcW w:w="1275"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6</w:t>
            </w:r>
          </w:p>
        </w:tc>
        <w:tc>
          <w:tcPr>
            <w:tcW w:w="1134"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7</w:t>
            </w:r>
          </w:p>
        </w:tc>
        <w:tc>
          <w:tcPr>
            <w:tcW w:w="1134"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8</w:t>
            </w:r>
          </w:p>
        </w:tc>
        <w:tc>
          <w:tcPr>
            <w:tcW w:w="1134"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9</w:t>
            </w:r>
          </w:p>
        </w:tc>
        <w:tc>
          <w:tcPr>
            <w:tcW w:w="1418"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10</w:t>
            </w:r>
          </w:p>
        </w:tc>
        <w:tc>
          <w:tcPr>
            <w:tcW w:w="1559" w:type="dxa"/>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11</w:t>
            </w:r>
          </w:p>
        </w:tc>
      </w:tr>
      <w:tr w:rsidR="00A528DC" w:rsidRPr="00C34699" w:rsidTr="00A528DC">
        <w:tc>
          <w:tcPr>
            <w:tcW w:w="565"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b/>
                <w:color w:val="000000"/>
                <w:sz w:val="24"/>
                <w:szCs w:val="24"/>
                <w:lang w:eastAsia="ru-RU"/>
              </w:rPr>
            </w:pPr>
          </w:p>
        </w:tc>
        <w:tc>
          <w:tcPr>
            <w:tcW w:w="1415"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b/>
                <w:color w:val="000000"/>
                <w:sz w:val="24"/>
                <w:szCs w:val="24"/>
                <w:lang w:eastAsia="ru-RU"/>
              </w:rPr>
            </w:pPr>
          </w:p>
        </w:tc>
        <w:tc>
          <w:tcPr>
            <w:tcW w:w="1417"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b/>
                <w:color w:val="000000"/>
                <w:sz w:val="24"/>
                <w:szCs w:val="24"/>
                <w:lang w:eastAsia="ru-RU"/>
              </w:rPr>
            </w:pPr>
          </w:p>
        </w:tc>
        <w:tc>
          <w:tcPr>
            <w:tcW w:w="1276"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b/>
                <w:color w:val="000000"/>
                <w:sz w:val="24"/>
                <w:szCs w:val="24"/>
                <w:lang w:eastAsia="ru-RU"/>
              </w:rPr>
            </w:pPr>
          </w:p>
        </w:tc>
        <w:tc>
          <w:tcPr>
            <w:tcW w:w="1418"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b/>
                <w:color w:val="000000"/>
                <w:sz w:val="24"/>
                <w:szCs w:val="24"/>
                <w:lang w:eastAsia="ru-RU"/>
              </w:rPr>
            </w:pPr>
          </w:p>
        </w:tc>
        <w:tc>
          <w:tcPr>
            <w:tcW w:w="1275"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b/>
                <w:color w:val="000000"/>
                <w:sz w:val="24"/>
                <w:szCs w:val="24"/>
                <w:lang w:eastAsia="ru-RU"/>
              </w:rPr>
            </w:pPr>
          </w:p>
        </w:tc>
        <w:tc>
          <w:tcPr>
            <w:tcW w:w="1134"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b/>
                <w:color w:val="000000"/>
                <w:sz w:val="24"/>
                <w:szCs w:val="24"/>
                <w:lang w:eastAsia="ru-RU"/>
              </w:rPr>
            </w:pPr>
          </w:p>
        </w:tc>
        <w:tc>
          <w:tcPr>
            <w:tcW w:w="1134"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b/>
                <w:color w:val="000000"/>
                <w:sz w:val="24"/>
                <w:szCs w:val="24"/>
                <w:lang w:eastAsia="ru-RU"/>
              </w:rPr>
            </w:pPr>
          </w:p>
        </w:tc>
        <w:tc>
          <w:tcPr>
            <w:tcW w:w="1134"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b/>
                <w:color w:val="000000"/>
                <w:sz w:val="24"/>
                <w:szCs w:val="24"/>
                <w:lang w:eastAsia="ru-RU"/>
              </w:rPr>
            </w:pPr>
          </w:p>
        </w:tc>
        <w:tc>
          <w:tcPr>
            <w:tcW w:w="1418"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b/>
                <w:color w:val="000000"/>
                <w:sz w:val="24"/>
                <w:szCs w:val="24"/>
                <w:lang w:eastAsia="ru-RU"/>
              </w:rPr>
            </w:pPr>
          </w:p>
        </w:tc>
        <w:tc>
          <w:tcPr>
            <w:tcW w:w="1559" w:type="dxa"/>
          </w:tcPr>
          <w:p w:rsidR="00A528DC" w:rsidRPr="00C34699" w:rsidRDefault="00A528DC" w:rsidP="007A6512">
            <w:pPr>
              <w:spacing w:after="0" w:line="240" w:lineRule="auto"/>
              <w:jc w:val="center"/>
              <w:rPr>
                <w:rFonts w:ascii="Times New Roman" w:eastAsia="Times New Roman" w:hAnsi="Times New Roman" w:cs="Times New Roman"/>
                <w:b/>
                <w:color w:val="000000"/>
                <w:sz w:val="24"/>
                <w:szCs w:val="24"/>
                <w:lang w:eastAsia="ru-RU"/>
              </w:rPr>
            </w:pPr>
          </w:p>
        </w:tc>
      </w:tr>
    </w:tbl>
    <w:p w:rsidR="00A528DC" w:rsidRPr="00C34699" w:rsidRDefault="00A528DC" w:rsidP="007A6512">
      <w:pPr>
        <w:spacing w:after="0" w:line="240" w:lineRule="auto"/>
        <w:jc w:val="both"/>
        <w:rPr>
          <w:rFonts w:ascii="Times New Roman" w:eastAsia="Times New Roman" w:hAnsi="Times New Roman" w:cs="Times New Roman"/>
          <w:b/>
          <w:bCs/>
          <w:color w:val="000000"/>
          <w:sz w:val="28"/>
          <w:szCs w:val="28"/>
          <w:lang w:eastAsia="ru-RU"/>
        </w:rPr>
      </w:pPr>
    </w:p>
    <w:p w:rsidR="00A528DC" w:rsidRPr="00C34699" w:rsidRDefault="00A528DC" w:rsidP="007A6512">
      <w:pPr>
        <w:spacing w:after="0" w:line="240" w:lineRule="auto"/>
        <w:jc w:val="both"/>
        <w:rPr>
          <w:rFonts w:ascii="Times New Roman" w:eastAsia="Times New Roman" w:hAnsi="Times New Roman" w:cs="Times New Roman"/>
          <w:b/>
          <w:bCs/>
          <w:color w:val="000000"/>
          <w:sz w:val="28"/>
          <w:szCs w:val="28"/>
          <w:lang w:eastAsia="ru-RU"/>
        </w:rPr>
      </w:pPr>
      <w:r w:rsidRPr="00C34699">
        <w:rPr>
          <w:rFonts w:ascii="Times New Roman" w:eastAsia="Times New Roman" w:hAnsi="Times New Roman" w:cs="Times New Roman"/>
          <w:b/>
          <w:bCs/>
          <w:color w:val="000000"/>
          <w:sz w:val="28"/>
          <w:szCs w:val="28"/>
          <w:lang w:eastAsia="ru-RU"/>
        </w:rPr>
        <w:t xml:space="preserve">         Заступник міського голови                                                                  ___________</w:t>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t>_______________________</w:t>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t xml:space="preserve">                          (підпис)</w:t>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t xml:space="preserve">           </w:t>
      </w:r>
      <w:r w:rsidRPr="00C34699">
        <w:rPr>
          <w:rFonts w:ascii="Times New Roman" w:eastAsia="Times New Roman" w:hAnsi="Times New Roman" w:cs="Times New Roman"/>
          <w:b/>
          <w:bCs/>
          <w:color w:val="000000"/>
          <w:sz w:val="28"/>
          <w:szCs w:val="28"/>
          <w:lang w:eastAsia="ru-RU"/>
        </w:rPr>
        <w:tab/>
        <w:t>(ПІБ)</w:t>
      </w:r>
    </w:p>
    <w:p w:rsidR="00A528DC" w:rsidRPr="00C34699" w:rsidRDefault="00A528DC" w:rsidP="007A6512">
      <w:pPr>
        <w:spacing w:after="0" w:line="240" w:lineRule="auto"/>
        <w:jc w:val="both"/>
        <w:rPr>
          <w:rFonts w:ascii="Times New Roman" w:eastAsia="Times New Roman" w:hAnsi="Times New Roman" w:cs="Times New Roman"/>
          <w:b/>
          <w:bCs/>
          <w:color w:val="000000"/>
          <w:sz w:val="28"/>
          <w:szCs w:val="28"/>
          <w:lang w:eastAsia="ru-RU"/>
        </w:rPr>
      </w:pPr>
    </w:p>
    <w:p w:rsidR="00A528DC" w:rsidRPr="00C34699" w:rsidRDefault="00A528DC" w:rsidP="007A6512">
      <w:pPr>
        <w:spacing w:after="0" w:line="240" w:lineRule="auto"/>
        <w:jc w:val="both"/>
        <w:rPr>
          <w:rFonts w:ascii="Times New Roman" w:eastAsia="Times New Roman" w:hAnsi="Times New Roman" w:cs="Times New Roman"/>
          <w:b/>
          <w:bCs/>
          <w:color w:val="000000"/>
          <w:sz w:val="28"/>
          <w:szCs w:val="28"/>
          <w:lang w:eastAsia="ru-RU"/>
        </w:rPr>
      </w:pPr>
    </w:p>
    <w:p w:rsidR="00A528DC" w:rsidRPr="00C34699" w:rsidRDefault="00A528DC" w:rsidP="007A6512">
      <w:pPr>
        <w:spacing w:after="0" w:line="240" w:lineRule="auto"/>
        <w:jc w:val="both"/>
        <w:rPr>
          <w:rFonts w:ascii="Times New Roman" w:eastAsia="Times New Roman" w:hAnsi="Times New Roman" w:cs="Times New Roman"/>
          <w:b/>
          <w:bCs/>
          <w:color w:val="000000"/>
          <w:sz w:val="28"/>
          <w:szCs w:val="28"/>
          <w:lang w:eastAsia="ru-RU"/>
        </w:rPr>
      </w:pPr>
    </w:p>
    <w:p w:rsidR="00AB4BA5" w:rsidRPr="00296CFB" w:rsidRDefault="00A528DC" w:rsidP="00AB4BA5">
      <w:pPr>
        <w:keepNext/>
        <w:shd w:val="clear" w:color="auto" w:fill="FFFFFF"/>
        <w:spacing w:after="0" w:line="240" w:lineRule="auto"/>
        <w:ind w:left="12744"/>
        <w:rPr>
          <w:rFonts w:ascii="Times New Roman" w:eastAsia="Times New Roman" w:hAnsi="Times New Roman" w:cs="Times New Roman"/>
          <w:color w:val="000000"/>
          <w:sz w:val="24"/>
          <w:szCs w:val="24"/>
          <w:lang w:eastAsia="ru-RU"/>
        </w:rPr>
      </w:pPr>
      <w:r w:rsidRPr="00296CFB">
        <w:rPr>
          <w:rFonts w:ascii="Times New Roman" w:eastAsia="Times New Roman" w:hAnsi="Times New Roman" w:cs="Times New Roman"/>
          <w:color w:val="000000"/>
          <w:sz w:val="24"/>
          <w:szCs w:val="24"/>
          <w:lang w:eastAsia="ru-RU"/>
        </w:rPr>
        <w:lastRenderedPageBreak/>
        <w:t>Додаток 5</w:t>
      </w:r>
    </w:p>
    <w:p w:rsidR="00A528DC" w:rsidRPr="00296CFB" w:rsidRDefault="00A528DC" w:rsidP="00AB4BA5">
      <w:pPr>
        <w:keepNext/>
        <w:shd w:val="clear" w:color="auto" w:fill="FFFFFF"/>
        <w:spacing w:after="0" w:line="240" w:lineRule="auto"/>
        <w:ind w:left="12744"/>
        <w:rPr>
          <w:rFonts w:ascii="Times New Roman" w:eastAsia="Times New Roman" w:hAnsi="Times New Roman" w:cs="Times New Roman"/>
          <w:color w:val="000000"/>
          <w:sz w:val="24"/>
          <w:szCs w:val="24"/>
          <w:lang w:eastAsia="ru-RU"/>
        </w:rPr>
      </w:pPr>
      <w:r w:rsidRPr="00296CFB">
        <w:rPr>
          <w:rFonts w:ascii="Times New Roman" w:eastAsia="Times New Roman" w:hAnsi="Times New Roman" w:cs="Times New Roman"/>
          <w:color w:val="000000"/>
          <w:sz w:val="24"/>
          <w:szCs w:val="24"/>
          <w:lang w:eastAsia="ru-RU"/>
        </w:rPr>
        <w:t>до Порядку</w:t>
      </w:r>
    </w:p>
    <w:p w:rsidR="00A528DC" w:rsidRPr="00C34699" w:rsidRDefault="00A528DC" w:rsidP="007A6512">
      <w:pPr>
        <w:tabs>
          <w:tab w:val="left" w:pos="2834"/>
        </w:tabs>
        <w:spacing w:after="0" w:line="240" w:lineRule="auto"/>
        <w:rPr>
          <w:rFonts w:ascii="Times New Roman" w:eastAsia="Times New Roman" w:hAnsi="Times New Roman" w:cs="Times New Roman"/>
          <w:color w:val="000000"/>
          <w:sz w:val="28"/>
          <w:szCs w:val="28"/>
          <w:lang w:eastAsia="ru-RU"/>
        </w:rPr>
      </w:pPr>
    </w:p>
    <w:p w:rsidR="00A528DC" w:rsidRPr="00663384" w:rsidRDefault="00A528DC" w:rsidP="007A6512">
      <w:pPr>
        <w:spacing w:after="0" w:line="240" w:lineRule="auto"/>
        <w:jc w:val="center"/>
        <w:rPr>
          <w:rFonts w:ascii="Times New Roman" w:eastAsia="Times New Roman" w:hAnsi="Times New Roman" w:cs="Times New Roman"/>
          <w:b/>
          <w:bCs/>
          <w:color w:val="000000"/>
          <w:sz w:val="28"/>
          <w:szCs w:val="28"/>
          <w:lang w:eastAsia="ru-RU"/>
        </w:rPr>
      </w:pPr>
      <w:r w:rsidRPr="00C34699">
        <w:rPr>
          <w:rFonts w:ascii="Times New Roman" w:eastAsia="Times New Roman" w:hAnsi="Times New Roman" w:cs="Times New Roman"/>
          <w:b/>
          <w:bCs/>
          <w:color w:val="000000"/>
          <w:sz w:val="28"/>
          <w:szCs w:val="28"/>
          <w:lang w:eastAsia="ru-RU"/>
        </w:rPr>
        <w:t xml:space="preserve">Реєстр фізичних осіб – підприємців, </w:t>
      </w:r>
      <w:r w:rsidRPr="00663384">
        <w:rPr>
          <w:rFonts w:ascii="Times New Roman" w:eastAsia="Times New Roman" w:hAnsi="Times New Roman" w:cs="Times New Roman"/>
          <w:b/>
          <w:bCs/>
          <w:color w:val="000000"/>
          <w:sz w:val="28"/>
          <w:szCs w:val="28"/>
          <w:lang w:eastAsia="ru-RU"/>
        </w:rPr>
        <w:t xml:space="preserve">фізичних осіб та особистих селянських господарств, яким нараховано </w:t>
      </w:r>
      <w:r w:rsidR="001610B1">
        <w:rPr>
          <w:rFonts w:ascii="Times New Roman" w:eastAsia="Times New Roman" w:hAnsi="Times New Roman" w:cs="Times New Roman"/>
          <w:b/>
          <w:sz w:val="28"/>
          <w:szCs w:val="28"/>
        </w:rPr>
        <w:t xml:space="preserve">фінансову підтримку </w:t>
      </w:r>
      <w:r w:rsidR="002B6478">
        <w:rPr>
          <w:rFonts w:ascii="Times New Roman" w:eastAsia="Times New Roman" w:hAnsi="Times New Roman" w:cs="Times New Roman"/>
          <w:b/>
          <w:sz w:val="28"/>
          <w:szCs w:val="28"/>
        </w:rPr>
        <w:t>або</w:t>
      </w:r>
      <w:r w:rsidR="008418C1" w:rsidRPr="00663384">
        <w:rPr>
          <w:rFonts w:ascii="Times New Roman" w:eastAsia="Times New Roman" w:hAnsi="Times New Roman" w:cs="Times New Roman"/>
          <w:b/>
          <w:sz w:val="28"/>
          <w:szCs w:val="28"/>
        </w:rPr>
        <w:t xml:space="preserve"> матеріальну допомогу</w:t>
      </w:r>
      <w:r w:rsidR="008418C1" w:rsidRPr="00663384">
        <w:rPr>
          <w:rFonts w:ascii="Times New Roman" w:eastAsia="Times New Roman" w:hAnsi="Times New Roman" w:cs="Times New Roman"/>
          <w:b/>
          <w:sz w:val="28"/>
          <w:szCs w:val="28"/>
          <w:lang w:eastAsia="ru-RU"/>
        </w:rPr>
        <w:t xml:space="preserve"> </w:t>
      </w:r>
      <w:r w:rsidRPr="00663384">
        <w:rPr>
          <w:rFonts w:ascii="Times New Roman" w:eastAsia="Times New Roman" w:hAnsi="Times New Roman" w:cs="Times New Roman"/>
          <w:b/>
          <w:bCs/>
          <w:color w:val="000000"/>
          <w:sz w:val="28"/>
          <w:szCs w:val="28"/>
          <w:lang w:eastAsia="ru-RU"/>
        </w:rPr>
        <w:t>за утримання сільськогосподарських тварин</w:t>
      </w:r>
    </w:p>
    <w:p w:rsidR="00A528DC" w:rsidRPr="00663384" w:rsidRDefault="00A528DC" w:rsidP="007A6512">
      <w:pPr>
        <w:spacing w:after="0" w:line="240" w:lineRule="auto"/>
        <w:jc w:val="center"/>
        <w:rPr>
          <w:rFonts w:ascii="Times New Roman" w:eastAsia="Times New Roman" w:hAnsi="Times New Roman" w:cs="Times New Roman"/>
          <w:b/>
          <w:bCs/>
          <w:color w:val="000000"/>
          <w:sz w:val="24"/>
          <w:szCs w:val="24"/>
          <w:lang w:eastAsia="ru-RU"/>
        </w:rPr>
      </w:pPr>
    </w:p>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tbl>
      <w:tblPr>
        <w:tblW w:w="14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694"/>
        <w:gridCol w:w="1984"/>
        <w:gridCol w:w="1952"/>
        <w:gridCol w:w="1450"/>
        <w:gridCol w:w="1418"/>
        <w:gridCol w:w="2551"/>
        <w:gridCol w:w="2126"/>
      </w:tblGrid>
      <w:tr w:rsidR="00A528DC" w:rsidRPr="00C34699" w:rsidTr="007A6512">
        <w:tc>
          <w:tcPr>
            <w:tcW w:w="567" w:type="dxa"/>
            <w:shd w:val="clear" w:color="auto" w:fill="auto"/>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 з/п</w:t>
            </w:r>
          </w:p>
        </w:tc>
        <w:tc>
          <w:tcPr>
            <w:tcW w:w="2694" w:type="dxa"/>
            <w:shd w:val="clear" w:color="auto" w:fill="auto"/>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Прізвище, ім’я, по батькові ФОП/ОСГ,</w:t>
            </w:r>
            <w:r w:rsidR="008A1FB2">
              <w:rPr>
                <w:rFonts w:ascii="Times New Roman" w:eastAsia="Times New Roman" w:hAnsi="Times New Roman" w:cs="Times New Roman"/>
                <w:color w:val="000000"/>
                <w:sz w:val="24"/>
                <w:szCs w:val="24"/>
                <w:lang w:eastAsia="ru-RU"/>
              </w:rPr>
              <w:t xml:space="preserve"> </w:t>
            </w:r>
            <w:r w:rsidRPr="00C34699">
              <w:rPr>
                <w:rFonts w:ascii="Times New Roman" w:eastAsia="Times New Roman" w:hAnsi="Times New Roman" w:cs="Times New Roman"/>
                <w:color w:val="000000"/>
                <w:sz w:val="24"/>
                <w:szCs w:val="24"/>
                <w:lang w:eastAsia="ru-RU"/>
              </w:rPr>
              <w:t>фізичної особи</w:t>
            </w:r>
          </w:p>
        </w:tc>
        <w:tc>
          <w:tcPr>
            <w:tcW w:w="1984" w:type="dxa"/>
            <w:shd w:val="clear" w:color="auto" w:fill="auto"/>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Код ЄДРПОУ/ РНОКПП/паспортні дані</w:t>
            </w:r>
          </w:p>
        </w:tc>
        <w:tc>
          <w:tcPr>
            <w:tcW w:w="1952" w:type="dxa"/>
            <w:shd w:val="clear" w:color="auto" w:fill="auto"/>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Банківські реквізити (найменування банку, рахунок)</w:t>
            </w:r>
          </w:p>
        </w:tc>
        <w:tc>
          <w:tcPr>
            <w:tcW w:w="1450" w:type="dxa"/>
            <w:shd w:val="clear" w:color="auto" w:fill="auto"/>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Об'єкт утримання</w:t>
            </w:r>
          </w:p>
        </w:tc>
        <w:tc>
          <w:tcPr>
            <w:tcW w:w="1418" w:type="dxa"/>
            <w:shd w:val="clear" w:color="auto" w:fill="auto"/>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Кількість голів/ штук</w:t>
            </w:r>
          </w:p>
        </w:tc>
        <w:tc>
          <w:tcPr>
            <w:tcW w:w="2551" w:type="dxa"/>
            <w:shd w:val="clear" w:color="auto" w:fill="auto"/>
            <w:vAlign w:val="center"/>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r w:rsidRPr="00C34699">
              <w:rPr>
                <w:rFonts w:ascii="Times New Roman" w:eastAsia="Times New Roman" w:hAnsi="Times New Roman" w:cs="Times New Roman"/>
                <w:color w:val="000000"/>
                <w:sz w:val="24"/>
                <w:szCs w:val="24"/>
                <w:lang w:eastAsia="ru-RU"/>
              </w:rPr>
              <w:t xml:space="preserve">Вартість за утримання 1 голови тварин грн. </w:t>
            </w:r>
          </w:p>
        </w:tc>
        <w:tc>
          <w:tcPr>
            <w:tcW w:w="2126" w:type="dxa"/>
            <w:shd w:val="clear" w:color="auto" w:fill="auto"/>
            <w:vAlign w:val="center"/>
          </w:tcPr>
          <w:p w:rsidR="00A528DC" w:rsidRPr="00C34699" w:rsidRDefault="00A528DC" w:rsidP="001F628B">
            <w:pPr>
              <w:spacing w:after="0" w:line="240" w:lineRule="auto"/>
              <w:jc w:val="center"/>
              <w:rPr>
                <w:rFonts w:ascii="Times New Roman" w:eastAsia="Times New Roman" w:hAnsi="Times New Roman" w:cs="Times New Roman"/>
                <w:color w:val="000000"/>
                <w:sz w:val="24"/>
                <w:szCs w:val="24"/>
                <w:lang w:eastAsia="ru-RU"/>
              </w:rPr>
            </w:pPr>
            <w:r w:rsidRPr="00875F4B">
              <w:rPr>
                <w:rFonts w:ascii="Times New Roman" w:eastAsia="Times New Roman" w:hAnsi="Times New Roman" w:cs="Times New Roman"/>
                <w:color w:val="000000"/>
                <w:sz w:val="24"/>
                <w:szCs w:val="24"/>
                <w:lang w:eastAsia="ru-RU"/>
              </w:rPr>
              <w:t xml:space="preserve">Сума </w:t>
            </w:r>
            <w:r w:rsidR="001F628B" w:rsidRPr="00875F4B">
              <w:rPr>
                <w:rFonts w:ascii="Times New Roman" w:eastAsia="Times New Roman" w:hAnsi="Times New Roman" w:cs="Times New Roman"/>
                <w:sz w:val="24"/>
                <w:szCs w:val="24"/>
              </w:rPr>
              <w:t>фінансової підтримки або матеріальної допомоги</w:t>
            </w:r>
            <w:r w:rsidR="001F628B" w:rsidRPr="00875F4B">
              <w:rPr>
                <w:rFonts w:ascii="Times New Roman" w:eastAsia="Times New Roman" w:hAnsi="Times New Roman" w:cs="Times New Roman"/>
                <w:sz w:val="24"/>
                <w:szCs w:val="24"/>
                <w:lang w:eastAsia="ru-RU"/>
              </w:rPr>
              <w:t xml:space="preserve"> </w:t>
            </w:r>
            <w:r w:rsidRPr="00875F4B">
              <w:rPr>
                <w:rFonts w:ascii="Times New Roman" w:eastAsia="Times New Roman" w:hAnsi="Times New Roman" w:cs="Times New Roman"/>
                <w:color w:val="000000"/>
                <w:sz w:val="24"/>
                <w:szCs w:val="24"/>
                <w:lang w:eastAsia="ru-RU"/>
              </w:rPr>
              <w:t>за утримання тварин</w:t>
            </w:r>
            <w:r w:rsidRPr="00C34699">
              <w:rPr>
                <w:rFonts w:ascii="Times New Roman" w:eastAsia="Times New Roman" w:hAnsi="Times New Roman" w:cs="Times New Roman"/>
                <w:color w:val="000000"/>
                <w:sz w:val="24"/>
                <w:szCs w:val="24"/>
                <w:lang w:eastAsia="ru-RU"/>
              </w:rPr>
              <w:t xml:space="preserve"> всього, грн.</w:t>
            </w:r>
          </w:p>
        </w:tc>
      </w:tr>
      <w:tr w:rsidR="00A528DC" w:rsidRPr="00C34699" w:rsidTr="007A6512">
        <w:tc>
          <w:tcPr>
            <w:tcW w:w="567"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tc>
        <w:tc>
          <w:tcPr>
            <w:tcW w:w="2694"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tc>
        <w:tc>
          <w:tcPr>
            <w:tcW w:w="1952"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tc>
        <w:tc>
          <w:tcPr>
            <w:tcW w:w="1450"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tc>
        <w:tc>
          <w:tcPr>
            <w:tcW w:w="2551"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tc>
        <w:tc>
          <w:tcPr>
            <w:tcW w:w="2126" w:type="dxa"/>
            <w:shd w:val="clear" w:color="auto" w:fill="auto"/>
          </w:tcPr>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tc>
      </w:tr>
    </w:tbl>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p w:rsidR="00A528DC" w:rsidRPr="00C34699" w:rsidRDefault="00A528DC" w:rsidP="007A6512">
      <w:pPr>
        <w:spacing w:after="0" w:line="240" w:lineRule="auto"/>
        <w:jc w:val="center"/>
        <w:rPr>
          <w:rFonts w:ascii="Times New Roman" w:eastAsia="Times New Roman" w:hAnsi="Times New Roman" w:cs="Times New Roman"/>
          <w:color w:val="000000"/>
          <w:sz w:val="24"/>
          <w:szCs w:val="24"/>
          <w:lang w:eastAsia="ru-RU"/>
        </w:rPr>
      </w:pPr>
    </w:p>
    <w:p w:rsidR="00A528DC" w:rsidRPr="00C34699" w:rsidRDefault="00A528DC" w:rsidP="007A6512">
      <w:pPr>
        <w:spacing w:after="0" w:line="240" w:lineRule="auto"/>
        <w:jc w:val="both"/>
        <w:rPr>
          <w:rFonts w:ascii="Times New Roman" w:eastAsia="Times New Roman" w:hAnsi="Times New Roman" w:cs="Times New Roman"/>
          <w:b/>
          <w:bCs/>
          <w:color w:val="000000"/>
          <w:sz w:val="28"/>
          <w:szCs w:val="28"/>
          <w:lang w:eastAsia="ru-RU"/>
        </w:rPr>
      </w:pPr>
      <w:r w:rsidRPr="00C34699">
        <w:rPr>
          <w:rFonts w:ascii="Times New Roman" w:eastAsia="Times New Roman" w:hAnsi="Times New Roman" w:cs="Times New Roman"/>
          <w:b/>
          <w:bCs/>
          <w:color w:val="000000"/>
          <w:sz w:val="28"/>
          <w:szCs w:val="28"/>
          <w:lang w:eastAsia="ru-RU"/>
        </w:rPr>
        <w:t>Заступник міського голови                                                                        ___________</w:t>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t>_______________________</w:t>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t>(підпис)</w:t>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t>(ПІБ)</w:t>
      </w:r>
    </w:p>
    <w:p w:rsidR="00A528DC" w:rsidRPr="00C34699" w:rsidRDefault="00A528DC" w:rsidP="007A6512">
      <w:pPr>
        <w:spacing w:after="0" w:line="240" w:lineRule="auto"/>
        <w:jc w:val="both"/>
        <w:rPr>
          <w:rFonts w:ascii="Times New Roman" w:eastAsia="Times New Roman" w:hAnsi="Times New Roman" w:cs="Times New Roman"/>
          <w:b/>
          <w:bCs/>
          <w:color w:val="000000"/>
          <w:sz w:val="28"/>
          <w:szCs w:val="28"/>
          <w:lang w:eastAsia="ru-RU"/>
        </w:rPr>
      </w:pPr>
    </w:p>
    <w:p w:rsidR="001610B1" w:rsidRPr="00663384" w:rsidRDefault="00A528DC" w:rsidP="001610B1">
      <w:pPr>
        <w:spacing w:after="0" w:line="240" w:lineRule="auto"/>
        <w:jc w:val="both"/>
        <w:rPr>
          <w:rFonts w:ascii="Times New Roman" w:eastAsia="Times New Roman" w:hAnsi="Times New Roman" w:cs="Times New Roman"/>
          <w:b/>
          <w:bCs/>
          <w:color w:val="000000"/>
          <w:sz w:val="28"/>
          <w:szCs w:val="28"/>
          <w:lang w:eastAsia="ru-RU"/>
        </w:rPr>
      </w:pPr>
      <w:r w:rsidRPr="00663384">
        <w:rPr>
          <w:rFonts w:ascii="Times New Roman" w:eastAsia="Times New Roman" w:hAnsi="Times New Roman" w:cs="Times New Roman"/>
          <w:b/>
          <w:bCs/>
          <w:color w:val="000000"/>
          <w:sz w:val="28"/>
          <w:szCs w:val="28"/>
          <w:lang w:eastAsia="ru-RU"/>
        </w:rPr>
        <w:t xml:space="preserve">Начальник відділу </w:t>
      </w:r>
    </w:p>
    <w:p w:rsidR="00A528DC" w:rsidRPr="00663384" w:rsidRDefault="00A528DC" w:rsidP="007A6512">
      <w:pPr>
        <w:spacing w:after="0" w:line="240" w:lineRule="auto"/>
        <w:jc w:val="both"/>
        <w:rPr>
          <w:rFonts w:ascii="Times New Roman" w:eastAsia="Times New Roman" w:hAnsi="Times New Roman" w:cs="Times New Roman"/>
          <w:b/>
          <w:bCs/>
          <w:color w:val="000000"/>
          <w:sz w:val="28"/>
          <w:szCs w:val="28"/>
          <w:lang w:eastAsia="ru-RU"/>
        </w:rPr>
      </w:pPr>
      <w:r w:rsidRPr="00663384">
        <w:rPr>
          <w:rFonts w:ascii="Times New Roman" w:eastAsia="Times New Roman" w:hAnsi="Times New Roman" w:cs="Times New Roman"/>
          <w:b/>
          <w:bCs/>
          <w:color w:val="000000"/>
          <w:sz w:val="28"/>
          <w:szCs w:val="28"/>
          <w:lang w:eastAsia="ru-RU"/>
        </w:rPr>
        <w:t>бухгалтерського обліку</w:t>
      </w:r>
    </w:p>
    <w:p w:rsidR="00A528DC" w:rsidRPr="00C34699" w:rsidRDefault="00A528DC" w:rsidP="007A6512">
      <w:pPr>
        <w:spacing w:after="0" w:line="240" w:lineRule="auto"/>
        <w:jc w:val="both"/>
        <w:rPr>
          <w:rFonts w:ascii="Times New Roman" w:eastAsia="Times New Roman" w:hAnsi="Times New Roman" w:cs="Times New Roman"/>
          <w:b/>
          <w:bCs/>
          <w:color w:val="000000"/>
          <w:sz w:val="28"/>
          <w:szCs w:val="28"/>
          <w:lang w:eastAsia="ru-RU"/>
        </w:rPr>
      </w:pPr>
      <w:r w:rsidRPr="00663384">
        <w:rPr>
          <w:rFonts w:ascii="Times New Roman" w:eastAsia="Times New Roman" w:hAnsi="Times New Roman" w:cs="Times New Roman"/>
          <w:b/>
          <w:bCs/>
          <w:color w:val="000000"/>
          <w:sz w:val="28"/>
          <w:szCs w:val="28"/>
          <w:lang w:eastAsia="ru-RU"/>
        </w:rPr>
        <w:t xml:space="preserve">та закупівель міської ради                                                                       </w:t>
      </w:r>
      <w:r w:rsidRPr="001F628B">
        <w:rPr>
          <w:rFonts w:ascii="Times New Roman" w:eastAsia="Times New Roman" w:hAnsi="Times New Roman" w:cs="Times New Roman"/>
          <w:b/>
          <w:bCs/>
          <w:color w:val="000000"/>
          <w:sz w:val="28"/>
          <w:szCs w:val="28"/>
          <w:lang w:eastAsia="ru-RU"/>
        </w:rPr>
        <w:t>________</w:t>
      </w:r>
      <w:r w:rsidRPr="00C34699">
        <w:rPr>
          <w:rFonts w:ascii="Times New Roman" w:eastAsia="Times New Roman" w:hAnsi="Times New Roman" w:cs="Times New Roman"/>
          <w:b/>
          <w:bCs/>
          <w:color w:val="000000"/>
          <w:sz w:val="28"/>
          <w:szCs w:val="28"/>
          <w:lang w:eastAsia="ru-RU"/>
        </w:rPr>
        <w:t>____</w:t>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t xml:space="preserve">_______________________  </w:t>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t xml:space="preserve">                                                             (підпис)</w:t>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r>
      <w:r w:rsidRPr="00C34699">
        <w:rPr>
          <w:rFonts w:ascii="Times New Roman" w:eastAsia="Times New Roman" w:hAnsi="Times New Roman" w:cs="Times New Roman"/>
          <w:b/>
          <w:bCs/>
          <w:color w:val="000000"/>
          <w:sz w:val="28"/>
          <w:szCs w:val="28"/>
          <w:lang w:eastAsia="ru-RU"/>
        </w:rPr>
        <w:tab/>
        <w:t xml:space="preserve">          (ПІБ)</w:t>
      </w:r>
    </w:p>
    <w:p w:rsidR="00A528DC" w:rsidRPr="00C34699" w:rsidRDefault="00A528DC" w:rsidP="007A6512">
      <w:pPr>
        <w:spacing w:after="0" w:line="240" w:lineRule="auto"/>
        <w:jc w:val="both"/>
        <w:rPr>
          <w:rFonts w:ascii="Times New Roman" w:eastAsia="Times New Roman" w:hAnsi="Times New Roman" w:cs="Times New Roman"/>
          <w:b/>
          <w:bCs/>
          <w:color w:val="000000"/>
          <w:sz w:val="28"/>
          <w:szCs w:val="28"/>
          <w:lang w:eastAsia="ru-RU"/>
        </w:rPr>
      </w:pPr>
    </w:p>
    <w:p w:rsidR="00A528DC" w:rsidRPr="00C34699" w:rsidRDefault="00A528DC" w:rsidP="007A6512">
      <w:pPr>
        <w:spacing w:after="0" w:line="240" w:lineRule="auto"/>
        <w:jc w:val="both"/>
        <w:rPr>
          <w:rFonts w:ascii="Times New Roman" w:eastAsia="Times New Roman" w:hAnsi="Times New Roman" w:cs="Times New Roman"/>
          <w:b/>
          <w:bCs/>
          <w:color w:val="000000"/>
          <w:sz w:val="24"/>
          <w:szCs w:val="24"/>
          <w:lang w:eastAsia="ru-RU"/>
        </w:rPr>
      </w:pPr>
    </w:p>
    <w:p w:rsidR="00A528DC" w:rsidRPr="00C34699" w:rsidRDefault="00A528DC" w:rsidP="007A6512">
      <w:pPr>
        <w:spacing w:after="0" w:line="240" w:lineRule="auto"/>
        <w:jc w:val="both"/>
        <w:rPr>
          <w:rFonts w:ascii="Times New Roman" w:eastAsia="Times New Roman" w:hAnsi="Times New Roman" w:cs="Times New Roman"/>
          <w:color w:val="000000"/>
          <w:sz w:val="28"/>
          <w:szCs w:val="28"/>
          <w:lang w:eastAsia="ru-RU"/>
        </w:rPr>
      </w:pPr>
    </w:p>
    <w:p w:rsidR="00416F6D" w:rsidRPr="00C34699" w:rsidRDefault="00416F6D" w:rsidP="007A6512">
      <w:pPr>
        <w:spacing w:after="0" w:line="240" w:lineRule="auto"/>
        <w:rPr>
          <w:rFonts w:ascii="Times New Roman" w:eastAsia="Times New Roman" w:hAnsi="Times New Roman" w:cs="Times New Roman"/>
          <w:lang w:eastAsia="ru-RU"/>
        </w:rPr>
      </w:pPr>
    </w:p>
    <w:p w:rsidR="00A528DC" w:rsidRPr="00C34699" w:rsidRDefault="00A528DC" w:rsidP="007A6512">
      <w:pPr>
        <w:spacing w:after="0" w:line="240" w:lineRule="auto"/>
        <w:rPr>
          <w:rFonts w:ascii="Times New Roman" w:eastAsia="Times New Roman" w:hAnsi="Times New Roman" w:cs="Times New Roman"/>
          <w:lang w:eastAsia="ru-RU"/>
        </w:rPr>
      </w:pPr>
    </w:p>
    <w:p w:rsidR="00A528DC" w:rsidRPr="00C34699" w:rsidRDefault="00A528DC" w:rsidP="007A6512">
      <w:pPr>
        <w:spacing w:after="0" w:line="240" w:lineRule="auto"/>
        <w:rPr>
          <w:rFonts w:ascii="Times New Roman" w:eastAsia="Times New Roman" w:hAnsi="Times New Roman" w:cs="Times New Roman"/>
          <w:lang w:eastAsia="ru-RU"/>
        </w:rPr>
      </w:pPr>
    </w:p>
    <w:p w:rsidR="00A528DC" w:rsidRPr="00C34699" w:rsidRDefault="00A528DC" w:rsidP="007A6512">
      <w:pPr>
        <w:spacing w:after="0" w:line="240" w:lineRule="auto"/>
        <w:rPr>
          <w:rFonts w:ascii="Times New Roman" w:eastAsia="Times New Roman" w:hAnsi="Times New Roman" w:cs="Times New Roman"/>
          <w:lang w:eastAsia="ru-RU"/>
        </w:rPr>
      </w:pPr>
    </w:p>
    <w:p w:rsidR="00A528DC" w:rsidRPr="00C34699" w:rsidRDefault="00A528DC" w:rsidP="007A6512">
      <w:pPr>
        <w:spacing w:after="0" w:line="240" w:lineRule="auto"/>
        <w:rPr>
          <w:rFonts w:ascii="Times New Roman" w:eastAsia="Times New Roman" w:hAnsi="Times New Roman" w:cs="Times New Roman"/>
          <w:lang w:eastAsia="ru-RU"/>
        </w:rPr>
      </w:pPr>
    </w:p>
    <w:p w:rsidR="00A528DC" w:rsidRPr="00C34699" w:rsidRDefault="00A528DC" w:rsidP="007A6512">
      <w:pPr>
        <w:spacing w:after="0" w:line="240" w:lineRule="auto"/>
        <w:jc w:val="both"/>
        <w:rPr>
          <w:rFonts w:ascii="Times New Roman" w:eastAsia="Calibri" w:hAnsi="Times New Roman" w:cs="Times New Roman"/>
          <w:sz w:val="28"/>
          <w:szCs w:val="28"/>
        </w:rPr>
        <w:sectPr w:rsidR="00A528DC" w:rsidRPr="00C34699" w:rsidSect="00A528DC">
          <w:pgSz w:w="16838" w:h="11906" w:orient="landscape"/>
          <w:pgMar w:top="1418" w:right="851" w:bottom="851" w:left="851" w:header="709" w:footer="709" w:gutter="0"/>
          <w:cols w:space="708"/>
          <w:docGrid w:linePitch="360"/>
        </w:sectPr>
      </w:pPr>
    </w:p>
    <w:p w:rsidR="00A528DC" w:rsidRPr="00C34699" w:rsidRDefault="00A528DC" w:rsidP="00542683">
      <w:pPr>
        <w:spacing w:after="0" w:line="240" w:lineRule="auto"/>
        <w:jc w:val="both"/>
        <w:rPr>
          <w:rFonts w:ascii="Times New Roman" w:eastAsia="Calibri" w:hAnsi="Times New Roman" w:cs="Times New Roman"/>
          <w:sz w:val="28"/>
          <w:szCs w:val="28"/>
        </w:rPr>
      </w:pPr>
      <w:bookmarkStart w:id="16" w:name="_GoBack"/>
      <w:bookmarkEnd w:id="16"/>
    </w:p>
    <w:sectPr w:rsidR="00A528DC" w:rsidRPr="00C34699" w:rsidSect="00A528D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A5" w:rsidRDefault="001D2FA5" w:rsidP="00155199">
      <w:pPr>
        <w:spacing w:after="0" w:line="240" w:lineRule="auto"/>
      </w:pPr>
      <w:r>
        <w:separator/>
      </w:r>
    </w:p>
  </w:endnote>
  <w:endnote w:type="continuationSeparator" w:id="0">
    <w:p w:rsidR="001D2FA5" w:rsidRDefault="001D2FA5" w:rsidP="0015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A5" w:rsidRDefault="001D2FA5" w:rsidP="00155199">
      <w:pPr>
        <w:spacing w:after="0" w:line="240" w:lineRule="auto"/>
      </w:pPr>
      <w:r>
        <w:separator/>
      </w:r>
    </w:p>
  </w:footnote>
  <w:footnote w:type="continuationSeparator" w:id="0">
    <w:p w:rsidR="001D2FA5" w:rsidRDefault="001D2FA5" w:rsidP="00155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653"/>
    <w:multiLevelType w:val="multilevel"/>
    <w:tmpl w:val="9816F452"/>
    <w:lvl w:ilvl="0">
      <w:start w:val="1"/>
      <w:numFmt w:val="decimal"/>
      <w:lvlText w:val="%1."/>
      <w:lvlJc w:val="left"/>
      <w:pPr>
        <w:ind w:left="1065" w:hanging="360"/>
      </w:pPr>
      <w:rPr>
        <w:rFonts w:hint="default"/>
      </w:rPr>
    </w:lvl>
    <w:lvl w:ilvl="1">
      <w:start w:val="1"/>
      <w:numFmt w:val="decimal"/>
      <w:isLgl/>
      <w:lvlText w:val="%2."/>
      <w:lvlJc w:val="left"/>
      <w:pPr>
        <w:ind w:left="1220" w:hanging="510"/>
      </w:pPr>
      <w:rPr>
        <w:rFonts w:ascii="Times New Roman" w:eastAsia="Times New Roman" w:hAnsi="Times New Roman" w:cs="Times New Roman"/>
        <w:sz w:val="28"/>
        <w:szCs w:val="28"/>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1" w15:restartNumberingAfterBreak="0">
    <w:nsid w:val="089901C4"/>
    <w:multiLevelType w:val="hybridMultilevel"/>
    <w:tmpl w:val="22DA50F4"/>
    <w:lvl w:ilvl="0" w:tplc="667E6A00">
      <w:start w:val="1"/>
      <w:numFmt w:val="decimal"/>
      <w:lvlText w:val="%1."/>
      <w:lvlJc w:val="left"/>
      <w:pPr>
        <w:ind w:left="930" w:hanging="360"/>
      </w:pPr>
      <w:rPr>
        <w:rFonts w:hint="default"/>
        <w:sz w:val="28"/>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08E57078"/>
    <w:multiLevelType w:val="hybridMultilevel"/>
    <w:tmpl w:val="BB54FE82"/>
    <w:lvl w:ilvl="0" w:tplc="90F2FFF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B40954"/>
    <w:multiLevelType w:val="hybridMultilevel"/>
    <w:tmpl w:val="7EAABBF6"/>
    <w:lvl w:ilvl="0" w:tplc="5B6E25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55A0E"/>
    <w:multiLevelType w:val="hybridMultilevel"/>
    <w:tmpl w:val="4D6EC2AA"/>
    <w:lvl w:ilvl="0" w:tplc="04220001">
      <w:start w:val="1"/>
      <w:numFmt w:val="bullet"/>
      <w:lvlText w:val=""/>
      <w:lvlJc w:val="left"/>
      <w:pPr>
        <w:ind w:left="996" w:hanging="360"/>
      </w:pPr>
      <w:rPr>
        <w:rFonts w:ascii="Symbol" w:hAnsi="Symbol" w:hint="default"/>
      </w:rPr>
    </w:lvl>
    <w:lvl w:ilvl="1" w:tplc="04220003" w:tentative="1">
      <w:start w:val="1"/>
      <w:numFmt w:val="bullet"/>
      <w:lvlText w:val="o"/>
      <w:lvlJc w:val="left"/>
      <w:pPr>
        <w:ind w:left="1716" w:hanging="360"/>
      </w:pPr>
      <w:rPr>
        <w:rFonts w:ascii="Courier New" w:hAnsi="Courier New" w:cs="Courier New" w:hint="default"/>
      </w:rPr>
    </w:lvl>
    <w:lvl w:ilvl="2" w:tplc="04220005" w:tentative="1">
      <w:start w:val="1"/>
      <w:numFmt w:val="bullet"/>
      <w:lvlText w:val=""/>
      <w:lvlJc w:val="left"/>
      <w:pPr>
        <w:ind w:left="2436" w:hanging="360"/>
      </w:pPr>
      <w:rPr>
        <w:rFonts w:ascii="Wingdings" w:hAnsi="Wingdings" w:hint="default"/>
      </w:rPr>
    </w:lvl>
    <w:lvl w:ilvl="3" w:tplc="04220001" w:tentative="1">
      <w:start w:val="1"/>
      <w:numFmt w:val="bullet"/>
      <w:lvlText w:val=""/>
      <w:lvlJc w:val="left"/>
      <w:pPr>
        <w:ind w:left="3156" w:hanging="360"/>
      </w:pPr>
      <w:rPr>
        <w:rFonts w:ascii="Symbol" w:hAnsi="Symbol" w:hint="default"/>
      </w:rPr>
    </w:lvl>
    <w:lvl w:ilvl="4" w:tplc="04220003" w:tentative="1">
      <w:start w:val="1"/>
      <w:numFmt w:val="bullet"/>
      <w:lvlText w:val="o"/>
      <w:lvlJc w:val="left"/>
      <w:pPr>
        <w:ind w:left="3876" w:hanging="360"/>
      </w:pPr>
      <w:rPr>
        <w:rFonts w:ascii="Courier New" w:hAnsi="Courier New" w:cs="Courier New" w:hint="default"/>
      </w:rPr>
    </w:lvl>
    <w:lvl w:ilvl="5" w:tplc="04220005" w:tentative="1">
      <w:start w:val="1"/>
      <w:numFmt w:val="bullet"/>
      <w:lvlText w:val=""/>
      <w:lvlJc w:val="left"/>
      <w:pPr>
        <w:ind w:left="4596" w:hanging="360"/>
      </w:pPr>
      <w:rPr>
        <w:rFonts w:ascii="Wingdings" w:hAnsi="Wingdings" w:hint="default"/>
      </w:rPr>
    </w:lvl>
    <w:lvl w:ilvl="6" w:tplc="04220001" w:tentative="1">
      <w:start w:val="1"/>
      <w:numFmt w:val="bullet"/>
      <w:lvlText w:val=""/>
      <w:lvlJc w:val="left"/>
      <w:pPr>
        <w:ind w:left="5316" w:hanging="360"/>
      </w:pPr>
      <w:rPr>
        <w:rFonts w:ascii="Symbol" w:hAnsi="Symbol" w:hint="default"/>
      </w:rPr>
    </w:lvl>
    <w:lvl w:ilvl="7" w:tplc="04220003" w:tentative="1">
      <w:start w:val="1"/>
      <w:numFmt w:val="bullet"/>
      <w:lvlText w:val="o"/>
      <w:lvlJc w:val="left"/>
      <w:pPr>
        <w:ind w:left="6036" w:hanging="360"/>
      </w:pPr>
      <w:rPr>
        <w:rFonts w:ascii="Courier New" w:hAnsi="Courier New" w:cs="Courier New" w:hint="default"/>
      </w:rPr>
    </w:lvl>
    <w:lvl w:ilvl="8" w:tplc="04220005" w:tentative="1">
      <w:start w:val="1"/>
      <w:numFmt w:val="bullet"/>
      <w:lvlText w:val=""/>
      <w:lvlJc w:val="left"/>
      <w:pPr>
        <w:ind w:left="6756" w:hanging="360"/>
      </w:pPr>
      <w:rPr>
        <w:rFonts w:ascii="Wingdings" w:hAnsi="Wingdings" w:hint="default"/>
      </w:rPr>
    </w:lvl>
  </w:abstractNum>
  <w:abstractNum w:abstractNumId="5" w15:restartNumberingAfterBreak="0">
    <w:nsid w:val="14716986"/>
    <w:multiLevelType w:val="hybridMultilevel"/>
    <w:tmpl w:val="97B0D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20758"/>
    <w:multiLevelType w:val="hybridMultilevel"/>
    <w:tmpl w:val="CCAEAC18"/>
    <w:lvl w:ilvl="0" w:tplc="74B270C8">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155CD"/>
    <w:multiLevelType w:val="hybridMultilevel"/>
    <w:tmpl w:val="B74A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4604DF"/>
    <w:multiLevelType w:val="hybridMultilevel"/>
    <w:tmpl w:val="9580B5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FF5B9E"/>
    <w:multiLevelType w:val="multilevel"/>
    <w:tmpl w:val="FFD2C22A"/>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0" w15:restartNumberingAfterBreak="0">
    <w:nsid w:val="1F0F3183"/>
    <w:multiLevelType w:val="hybridMultilevel"/>
    <w:tmpl w:val="E13684A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1955CF"/>
    <w:multiLevelType w:val="hybridMultilevel"/>
    <w:tmpl w:val="534CEFDC"/>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2" w15:restartNumberingAfterBreak="0">
    <w:nsid w:val="23F46F30"/>
    <w:multiLevelType w:val="hybridMultilevel"/>
    <w:tmpl w:val="7518BA02"/>
    <w:lvl w:ilvl="0" w:tplc="04220001">
      <w:start w:val="1"/>
      <w:numFmt w:val="bullet"/>
      <w:lvlText w:val=""/>
      <w:lvlJc w:val="left"/>
      <w:pPr>
        <w:ind w:left="996" w:hanging="360"/>
      </w:pPr>
      <w:rPr>
        <w:rFonts w:ascii="Symbol" w:hAnsi="Symbol" w:hint="default"/>
      </w:rPr>
    </w:lvl>
    <w:lvl w:ilvl="1" w:tplc="04220003" w:tentative="1">
      <w:start w:val="1"/>
      <w:numFmt w:val="bullet"/>
      <w:lvlText w:val="o"/>
      <w:lvlJc w:val="left"/>
      <w:pPr>
        <w:ind w:left="1716" w:hanging="360"/>
      </w:pPr>
      <w:rPr>
        <w:rFonts w:ascii="Courier New" w:hAnsi="Courier New" w:cs="Courier New" w:hint="default"/>
      </w:rPr>
    </w:lvl>
    <w:lvl w:ilvl="2" w:tplc="04220005" w:tentative="1">
      <w:start w:val="1"/>
      <w:numFmt w:val="bullet"/>
      <w:lvlText w:val=""/>
      <w:lvlJc w:val="left"/>
      <w:pPr>
        <w:ind w:left="2436" w:hanging="360"/>
      </w:pPr>
      <w:rPr>
        <w:rFonts w:ascii="Wingdings" w:hAnsi="Wingdings" w:hint="default"/>
      </w:rPr>
    </w:lvl>
    <w:lvl w:ilvl="3" w:tplc="04220001" w:tentative="1">
      <w:start w:val="1"/>
      <w:numFmt w:val="bullet"/>
      <w:lvlText w:val=""/>
      <w:lvlJc w:val="left"/>
      <w:pPr>
        <w:ind w:left="3156" w:hanging="360"/>
      </w:pPr>
      <w:rPr>
        <w:rFonts w:ascii="Symbol" w:hAnsi="Symbol" w:hint="default"/>
      </w:rPr>
    </w:lvl>
    <w:lvl w:ilvl="4" w:tplc="04220003" w:tentative="1">
      <w:start w:val="1"/>
      <w:numFmt w:val="bullet"/>
      <w:lvlText w:val="o"/>
      <w:lvlJc w:val="left"/>
      <w:pPr>
        <w:ind w:left="3876" w:hanging="360"/>
      </w:pPr>
      <w:rPr>
        <w:rFonts w:ascii="Courier New" w:hAnsi="Courier New" w:cs="Courier New" w:hint="default"/>
      </w:rPr>
    </w:lvl>
    <w:lvl w:ilvl="5" w:tplc="04220005" w:tentative="1">
      <w:start w:val="1"/>
      <w:numFmt w:val="bullet"/>
      <w:lvlText w:val=""/>
      <w:lvlJc w:val="left"/>
      <w:pPr>
        <w:ind w:left="4596" w:hanging="360"/>
      </w:pPr>
      <w:rPr>
        <w:rFonts w:ascii="Wingdings" w:hAnsi="Wingdings" w:hint="default"/>
      </w:rPr>
    </w:lvl>
    <w:lvl w:ilvl="6" w:tplc="04220001" w:tentative="1">
      <w:start w:val="1"/>
      <w:numFmt w:val="bullet"/>
      <w:lvlText w:val=""/>
      <w:lvlJc w:val="left"/>
      <w:pPr>
        <w:ind w:left="5316" w:hanging="360"/>
      </w:pPr>
      <w:rPr>
        <w:rFonts w:ascii="Symbol" w:hAnsi="Symbol" w:hint="default"/>
      </w:rPr>
    </w:lvl>
    <w:lvl w:ilvl="7" w:tplc="04220003" w:tentative="1">
      <w:start w:val="1"/>
      <w:numFmt w:val="bullet"/>
      <w:lvlText w:val="o"/>
      <w:lvlJc w:val="left"/>
      <w:pPr>
        <w:ind w:left="6036" w:hanging="360"/>
      </w:pPr>
      <w:rPr>
        <w:rFonts w:ascii="Courier New" w:hAnsi="Courier New" w:cs="Courier New" w:hint="default"/>
      </w:rPr>
    </w:lvl>
    <w:lvl w:ilvl="8" w:tplc="04220005" w:tentative="1">
      <w:start w:val="1"/>
      <w:numFmt w:val="bullet"/>
      <w:lvlText w:val=""/>
      <w:lvlJc w:val="left"/>
      <w:pPr>
        <w:ind w:left="6756" w:hanging="360"/>
      </w:pPr>
      <w:rPr>
        <w:rFonts w:ascii="Wingdings" w:hAnsi="Wingdings" w:hint="default"/>
      </w:rPr>
    </w:lvl>
  </w:abstractNum>
  <w:abstractNum w:abstractNumId="13" w15:restartNumberingAfterBreak="0">
    <w:nsid w:val="2A4E39B8"/>
    <w:multiLevelType w:val="hybridMultilevel"/>
    <w:tmpl w:val="61B4A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0C7E47"/>
    <w:multiLevelType w:val="multilevel"/>
    <w:tmpl w:val="70E0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B7674A"/>
    <w:multiLevelType w:val="multilevel"/>
    <w:tmpl w:val="A2D666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5ED0EBF"/>
    <w:multiLevelType w:val="multilevel"/>
    <w:tmpl w:val="E6AA9F44"/>
    <w:lvl w:ilvl="0">
      <w:start w:val="2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7" w15:restartNumberingAfterBreak="0">
    <w:nsid w:val="3815470C"/>
    <w:multiLevelType w:val="hybridMultilevel"/>
    <w:tmpl w:val="D6865E5C"/>
    <w:lvl w:ilvl="0" w:tplc="74B270C8">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9C7F4F"/>
    <w:multiLevelType w:val="hybridMultilevel"/>
    <w:tmpl w:val="2AF8D92C"/>
    <w:lvl w:ilvl="0" w:tplc="4A0E7E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36E42"/>
    <w:multiLevelType w:val="hybridMultilevel"/>
    <w:tmpl w:val="3C2CE478"/>
    <w:lvl w:ilvl="0" w:tplc="AEB256E0">
      <w:start w:val="1"/>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533152AE"/>
    <w:multiLevelType w:val="hybridMultilevel"/>
    <w:tmpl w:val="04DE3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475501"/>
    <w:multiLevelType w:val="hybridMultilevel"/>
    <w:tmpl w:val="A5E4A702"/>
    <w:lvl w:ilvl="0" w:tplc="15327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D6109F8"/>
    <w:multiLevelType w:val="hybridMultilevel"/>
    <w:tmpl w:val="41829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7A6279"/>
    <w:multiLevelType w:val="hybridMultilevel"/>
    <w:tmpl w:val="20C22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F474AB"/>
    <w:multiLevelType w:val="hybridMultilevel"/>
    <w:tmpl w:val="5C0ED882"/>
    <w:lvl w:ilvl="0" w:tplc="74B270C8">
      <w:start w:val="1"/>
      <w:numFmt w:val="decimal"/>
      <w:lvlText w:val="%1."/>
      <w:lvlJc w:val="left"/>
      <w:pPr>
        <w:ind w:left="720" w:hanging="360"/>
      </w:pPr>
      <w:rPr>
        <w:b/>
        <w:bCs/>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5" w15:restartNumberingAfterBreak="0">
    <w:nsid w:val="66A04AF5"/>
    <w:multiLevelType w:val="hybridMultilevel"/>
    <w:tmpl w:val="AB4E7D7C"/>
    <w:lvl w:ilvl="0" w:tplc="BBFE6F5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D0265"/>
    <w:multiLevelType w:val="hybridMultilevel"/>
    <w:tmpl w:val="F348AFE0"/>
    <w:lvl w:ilvl="0" w:tplc="74B270C8">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1C356E"/>
    <w:multiLevelType w:val="hybridMultilevel"/>
    <w:tmpl w:val="5B18F938"/>
    <w:lvl w:ilvl="0" w:tplc="1500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23AB1"/>
    <w:multiLevelType w:val="hybridMultilevel"/>
    <w:tmpl w:val="DA185F72"/>
    <w:lvl w:ilvl="0" w:tplc="74B270C8">
      <w:start w:val="1"/>
      <w:numFmt w:val="decimal"/>
      <w:lvlText w:val="%1."/>
      <w:lvlJc w:val="left"/>
      <w:pPr>
        <w:ind w:left="72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3C35005"/>
    <w:multiLevelType w:val="hybridMultilevel"/>
    <w:tmpl w:val="E4AEA9CE"/>
    <w:lvl w:ilvl="0" w:tplc="041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4E00339"/>
    <w:multiLevelType w:val="hybridMultilevel"/>
    <w:tmpl w:val="A7F84E8E"/>
    <w:lvl w:ilvl="0" w:tplc="153270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ED664A"/>
    <w:multiLevelType w:val="hybridMultilevel"/>
    <w:tmpl w:val="BF12A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B3155C"/>
    <w:multiLevelType w:val="hybridMultilevel"/>
    <w:tmpl w:val="093230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2"/>
  </w:num>
  <w:num w:numId="3">
    <w:abstractNumId w:val="16"/>
  </w:num>
  <w:num w:numId="4">
    <w:abstractNumId w:val="9"/>
  </w:num>
  <w:num w:numId="5">
    <w:abstractNumId w:val="15"/>
  </w:num>
  <w:num w:numId="6">
    <w:abstractNumId w:val="10"/>
  </w:num>
  <w:num w:numId="7">
    <w:abstractNumId w:val="19"/>
  </w:num>
  <w:num w:numId="8">
    <w:abstractNumId w:val="2"/>
  </w:num>
  <w:num w:numId="9">
    <w:abstractNumId w:val="5"/>
  </w:num>
  <w:num w:numId="10">
    <w:abstractNumId w:val="3"/>
  </w:num>
  <w:num w:numId="11">
    <w:abstractNumId w:val="29"/>
  </w:num>
  <w:num w:numId="12">
    <w:abstractNumId w:val="14"/>
    <w:lvlOverride w:ilvl="0">
      <w:startOverride w:val="1"/>
    </w:lvlOverride>
  </w:num>
  <w:num w:numId="13">
    <w:abstractNumId w:val="14"/>
    <w:lvlOverride w:ilvl="0">
      <w:startOverride w:val="2"/>
    </w:lvlOverride>
  </w:num>
  <w:num w:numId="14">
    <w:abstractNumId w:val="14"/>
    <w:lvlOverride w:ilvl="0">
      <w:startOverride w:val="3"/>
    </w:lvlOverride>
  </w:num>
  <w:num w:numId="15">
    <w:abstractNumId w:val="14"/>
    <w:lvlOverride w:ilvl="0">
      <w:startOverride w:val="4"/>
    </w:lvlOverride>
  </w:num>
  <w:num w:numId="16">
    <w:abstractNumId w:val="14"/>
    <w:lvlOverride w:ilvl="0">
      <w:startOverride w:val="5"/>
    </w:lvlOverride>
  </w:num>
  <w:num w:numId="17">
    <w:abstractNumId w:val="25"/>
  </w:num>
  <w:num w:numId="18">
    <w:abstractNumId w:val="18"/>
  </w:num>
  <w:num w:numId="19">
    <w:abstractNumId w:val="1"/>
  </w:num>
  <w:num w:numId="20">
    <w:abstractNumId w:val="20"/>
  </w:num>
  <w:num w:numId="21">
    <w:abstractNumId w:val="11"/>
  </w:num>
  <w:num w:numId="22">
    <w:abstractNumId w:val="27"/>
  </w:num>
  <w:num w:numId="23">
    <w:abstractNumId w:val="13"/>
  </w:num>
  <w:num w:numId="24">
    <w:abstractNumId w:val="31"/>
  </w:num>
  <w:num w:numId="25">
    <w:abstractNumId w:val="23"/>
  </w:num>
  <w:num w:numId="26">
    <w:abstractNumId w:val="22"/>
  </w:num>
  <w:num w:numId="27">
    <w:abstractNumId w:val="24"/>
  </w:num>
  <w:num w:numId="28">
    <w:abstractNumId w:val="26"/>
  </w:num>
  <w:num w:numId="29">
    <w:abstractNumId w:val="17"/>
  </w:num>
  <w:num w:numId="30">
    <w:abstractNumId w:val="30"/>
  </w:num>
  <w:num w:numId="31">
    <w:abstractNumId w:val="21"/>
  </w:num>
  <w:num w:numId="32">
    <w:abstractNumId w:val="28"/>
  </w:num>
  <w:num w:numId="33">
    <w:abstractNumId w:val="7"/>
  </w:num>
  <w:num w:numId="34">
    <w:abstractNumId w:val="6"/>
  </w:num>
  <w:num w:numId="35">
    <w:abstractNumId w:val="8"/>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A4"/>
    <w:rsid w:val="00042B16"/>
    <w:rsid w:val="00055A44"/>
    <w:rsid w:val="00080309"/>
    <w:rsid w:val="0008324E"/>
    <w:rsid w:val="000A1A5A"/>
    <w:rsid w:val="000D5D2D"/>
    <w:rsid w:val="000E53AB"/>
    <w:rsid w:val="000E71B1"/>
    <w:rsid w:val="00106919"/>
    <w:rsid w:val="001262F3"/>
    <w:rsid w:val="00133FA4"/>
    <w:rsid w:val="00152527"/>
    <w:rsid w:val="00155199"/>
    <w:rsid w:val="001610B1"/>
    <w:rsid w:val="001900D5"/>
    <w:rsid w:val="001A5740"/>
    <w:rsid w:val="001D0DAD"/>
    <w:rsid w:val="001D2FA5"/>
    <w:rsid w:val="001D53C4"/>
    <w:rsid w:val="001F628B"/>
    <w:rsid w:val="001F6D09"/>
    <w:rsid w:val="00201244"/>
    <w:rsid w:val="0021436D"/>
    <w:rsid w:val="00240127"/>
    <w:rsid w:val="00247DA9"/>
    <w:rsid w:val="0026647D"/>
    <w:rsid w:val="002719B7"/>
    <w:rsid w:val="00296CFB"/>
    <w:rsid w:val="002B6478"/>
    <w:rsid w:val="002C6B84"/>
    <w:rsid w:val="002D0A41"/>
    <w:rsid w:val="002F64FB"/>
    <w:rsid w:val="0030182F"/>
    <w:rsid w:val="00301F4B"/>
    <w:rsid w:val="00311F41"/>
    <w:rsid w:val="0032224F"/>
    <w:rsid w:val="00340FE9"/>
    <w:rsid w:val="0035315B"/>
    <w:rsid w:val="00374888"/>
    <w:rsid w:val="003A6F37"/>
    <w:rsid w:val="003B0C82"/>
    <w:rsid w:val="003C6A33"/>
    <w:rsid w:val="003D33ED"/>
    <w:rsid w:val="003F7E94"/>
    <w:rsid w:val="00410E32"/>
    <w:rsid w:val="00416F6D"/>
    <w:rsid w:val="00432273"/>
    <w:rsid w:val="004352DC"/>
    <w:rsid w:val="00440F16"/>
    <w:rsid w:val="00441B4E"/>
    <w:rsid w:val="004445DC"/>
    <w:rsid w:val="00450765"/>
    <w:rsid w:val="00455324"/>
    <w:rsid w:val="004752A3"/>
    <w:rsid w:val="0049189C"/>
    <w:rsid w:val="0049450A"/>
    <w:rsid w:val="004B7ED9"/>
    <w:rsid w:val="004C1B9F"/>
    <w:rsid w:val="004C452C"/>
    <w:rsid w:val="004D33A6"/>
    <w:rsid w:val="004D3C8E"/>
    <w:rsid w:val="00542683"/>
    <w:rsid w:val="00551FBD"/>
    <w:rsid w:val="005635A5"/>
    <w:rsid w:val="005651E7"/>
    <w:rsid w:val="005A291F"/>
    <w:rsid w:val="005D1E0A"/>
    <w:rsid w:val="005D2586"/>
    <w:rsid w:val="005D2EB2"/>
    <w:rsid w:val="005E3E59"/>
    <w:rsid w:val="005E5DB1"/>
    <w:rsid w:val="005F7EF1"/>
    <w:rsid w:val="006576FC"/>
    <w:rsid w:val="00663384"/>
    <w:rsid w:val="006637B5"/>
    <w:rsid w:val="00674669"/>
    <w:rsid w:val="006810D1"/>
    <w:rsid w:val="00697258"/>
    <w:rsid w:val="006A69C7"/>
    <w:rsid w:val="006C7725"/>
    <w:rsid w:val="006D6B2F"/>
    <w:rsid w:val="006D7BA2"/>
    <w:rsid w:val="00701B08"/>
    <w:rsid w:val="007117BA"/>
    <w:rsid w:val="007237A2"/>
    <w:rsid w:val="00724F49"/>
    <w:rsid w:val="007678D2"/>
    <w:rsid w:val="00770ABA"/>
    <w:rsid w:val="007A47CA"/>
    <w:rsid w:val="007A6512"/>
    <w:rsid w:val="007E38DF"/>
    <w:rsid w:val="007E3D1F"/>
    <w:rsid w:val="00810A26"/>
    <w:rsid w:val="00810C89"/>
    <w:rsid w:val="008418C1"/>
    <w:rsid w:val="0084299F"/>
    <w:rsid w:val="00875F4B"/>
    <w:rsid w:val="008A1FB2"/>
    <w:rsid w:val="008C7B41"/>
    <w:rsid w:val="008F0AF9"/>
    <w:rsid w:val="00940361"/>
    <w:rsid w:val="00986392"/>
    <w:rsid w:val="009A022C"/>
    <w:rsid w:val="009C4D8E"/>
    <w:rsid w:val="009E13BF"/>
    <w:rsid w:val="00A109A0"/>
    <w:rsid w:val="00A25418"/>
    <w:rsid w:val="00A528DC"/>
    <w:rsid w:val="00A550A4"/>
    <w:rsid w:val="00A90F82"/>
    <w:rsid w:val="00AB4BA5"/>
    <w:rsid w:val="00AB77C2"/>
    <w:rsid w:val="00AD51F7"/>
    <w:rsid w:val="00AF7AD7"/>
    <w:rsid w:val="00B10959"/>
    <w:rsid w:val="00B24294"/>
    <w:rsid w:val="00B43FF0"/>
    <w:rsid w:val="00B62110"/>
    <w:rsid w:val="00B65FEC"/>
    <w:rsid w:val="00B709FF"/>
    <w:rsid w:val="00B86324"/>
    <w:rsid w:val="00B90E9A"/>
    <w:rsid w:val="00B90F3D"/>
    <w:rsid w:val="00B948E7"/>
    <w:rsid w:val="00BE76E5"/>
    <w:rsid w:val="00C178C3"/>
    <w:rsid w:val="00C34699"/>
    <w:rsid w:val="00C57747"/>
    <w:rsid w:val="00C77E13"/>
    <w:rsid w:val="00C8355C"/>
    <w:rsid w:val="00C83CD9"/>
    <w:rsid w:val="00C83E25"/>
    <w:rsid w:val="00C903B9"/>
    <w:rsid w:val="00CA601C"/>
    <w:rsid w:val="00D03002"/>
    <w:rsid w:val="00D1583B"/>
    <w:rsid w:val="00D262BC"/>
    <w:rsid w:val="00D267E9"/>
    <w:rsid w:val="00D64A94"/>
    <w:rsid w:val="00D72762"/>
    <w:rsid w:val="00D83AB2"/>
    <w:rsid w:val="00D851F7"/>
    <w:rsid w:val="00DF3022"/>
    <w:rsid w:val="00E215B0"/>
    <w:rsid w:val="00E236B5"/>
    <w:rsid w:val="00E519FA"/>
    <w:rsid w:val="00E55C40"/>
    <w:rsid w:val="00EA21B3"/>
    <w:rsid w:val="00EA6D43"/>
    <w:rsid w:val="00EC29DC"/>
    <w:rsid w:val="00EE398B"/>
    <w:rsid w:val="00F31E9C"/>
    <w:rsid w:val="00F40258"/>
    <w:rsid w:val="00F42CD5"/>
    <w:rsid w:val="00F6442F"/>
    <w:rsid w:val="00F7356E"/>
    <w:rsid w:val="00F74C47"/>
    <w:rsid w:val="00FB72C3"/>
    <w:rsid w:val="00FE5058"/>
    <w:rsid w:val="00FF2463"/>
    <w:rsid w:val="00FF33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E88D"/>
  <w15:chartTrackingRefBased/>
  <w15:docId w15:val="{7CAACE2F-EC71-4654-AF1C-B690F38C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2A3"/>
    <w:pPr>
      <w:ind w:left="720"/>
      <w:contextualSpacing/>
    </w:pPr>
  </w:style>
  <w:style w:type="character" w:customStyle="1" w:styleId="rvts9">
    <w:name w:val="rvts9"/>
    <w:basedOn w:val="a0"/>
    <w:rsid w:val="004752A3"/>
  </w:style>
  <w:style w:type="paragraph" w:styleId="a4">
    <w:name w:val="No Spacing"/>
    <w:link w:val="a5"/>
    <w:uiPriority w:val="1"/>
    <w:qFormat/>
    <w:rsid w:val="004752A3"/>
    <w:pPr>
      <w:spacing w:after="0" w:line="240" w:lineRule="auto"/>
    </w:pPr>
    <w:rPr>
      <w:rFonts w:ascii="Calibri" w:eastAsia="Calibri" w:hAnsi="Calibri" w:cs="Times New Roman"/>
    </w:rPr>
  </w:style>
  <w:style w:type="paragraph" w:styleId="a6">
    <w:name w:val="Normal (Web)"/>
    <w:basedOn w:val="a"/>
    <w:uiPriority w:val="99"/>
    <w:rsid w:val="004752A3"/>
    <w:pPr>
      <w:spacing w:before="100" w:beforeAutospacing="1" w:after="100" w:afterAutospacing="1" w:line="240" w:lineRule="auto"/>
    </w:pPr>
    <w:rPr>
      <w:rFonts w:ascii="Arial" w:eastAsia="Times New Roman" w:hAnsi="Arial" w:cs="Arial"/>
      <w:lang w:eastAsia="uk-UA"/>
    </w:rPr>
  </w:style>
  <w:style w:type="character" w:styleId="a7">
    <w:name w:val="Emphasis"/>
    <w:uiPriority w:val="99"/>
    <w:qFormat/>
    <w:rsid w:val="004752A3"/>
    <w:rPr>
      <w:rFonts w:cs="Times New Roman"/>
      <w:i/>
      <w:iCs/>
    </w:rPr>
  </w:style>
  <w:style w:type="character" w:customStyle="1" w:styleId="a5">
    <w:name w:val="Без интервала Знак"/>
    <w:link w:val="a4"/>
    <w:uiPriority w:val="99"/>
    <w:locked/>
    <w:rsid w:val="004752A3"/>
    <w:rPr>
      <w:rFonts w:ascii="Calibri" w:eastAsia="Calibri" w:hAnsi="Calibri" w:cs="Times New Roman"/>
    </w:rPr>
  </w:style>
  <w:style w:type="paragraph" w:styleId="a8">
    <w:name w:val="header"/>
    <w:basedOn w:val="a"/>
    <w:link w:val="a9"/>
    <w:uiPriority w:val="99"/>
    <w:unhideWhenUsed/>
    <w:rsid w:val="0015519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155199"/>
  </w:style>
  <w:style w:type="paragraph" w:styleId="aa">
    <w:name w:val="footer"/>
    <w:basedOn w:val="a"/>
    <w:link w:val="ab"/>
    <w:uiPriority w:val="99"/>
    <w:unhideWhenUsed/>
    <w:rsid w:val="00155199"/>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55199"/>
  </w:style>
  <w:style w:type="paragraph" w:styleId="ac">
    <w:name w:val="Balloon Text"/>
    <w:basedOn w:val="a"/>
    <w:link w:val="ad"/>
    <w:uiPriority w:val="99"/>
    <w:semiHidden/>
    <w:unhideWhenUsed/>
    <w:rsid w:val="00F31E9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31E9C"/>
    <w:rPr>
      <w:rFonts w:ascii="Segoe UI" w:hAnsi="Segoe UI" w:cs="Segoe UI"/>
      <w:sz w:val="18"/>
      <w:szCs w:val="18"/>
    </w:rPr>
  </w:style>
  <w:style w:type="character" w:customStyle="1" w:styleId="rvts23">
    <w:name w:val="rvts23"/>
    <w:basedOn w:val="a0"/>
    <w:rsid w:val="00D262BC"/>
  </w:style>
  <w:style w:type="paragraph" w:customStyle="1" w:styleId="rvps13">
    <w:name w:val="rvps13"/>
    <w:basedOn w:val="a"/>
    <w:rsid w:val="0004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042B16"/>
  </w:style>
  <w:style w:type="paragraph" w:customStyle="1" w:styleId="rvps14">
    <w:name w:val="rvps14"/>
    <w:basedOn w:val="a"/>
    <w:rsid w:val="00042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
    <w:name w:val="rvps194"/>
    <w:basedOn w:val="a"/>
    <w:rsid w:val="0004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2">
    <w:name w:val="rvts12"/>
    <w:basedOn w:val="a0"/>
    <w:rsid w:val="00042B16"/>
  </w:style>
  <w:style w:type="paragraph" w:customStyle="1" w:styleId="rvps3">
    <w:name w:val="rvps3"/>
    <w:basedOn w:val="a"/>
    <w:rsid w:val="00042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042B16"/>
  </w:style>
  <w:style w:type="table" w:styleId="ae">
    <w:name w:val="Table Grid"/>
    <w:basedOn w:val="a1"/>
    <w:uiPriority w:val="39"/>
    <w:rsid w:val="0010691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e"/>
    <w:uiPriority w:val="39"/>
    <w:rsid w:val="00EC29D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D83AB2"/>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сноски Знак"/>
    <w:basedOn w:val="a0"/>
    <w:link w:val="af"/>
    <w:uiPriority w:val="99"/>
    <w:semiHidden/>
    <w:rsid w:val="00D83AB2"/>
    <w:rPr>
      <w:rFonts w:ascii="Times New Roman" w:eastAsia="Times New Roman" w:hAnsi="Times New Roman" w:cs="Times New Roman"/>
      <w:sz w:val="20"/>
      <w:szCs w:val="20"/>
      <w:lang w:val="ru-RU" w:eastAsia="ru-RU"/>
    </w:rPr>
  </w:style>
  <w:style w:type="character" w:styleId="af1">
    <w:name w:val="footnote reference"/>
    <w:uiPriority w:val="99"/>
    <w:semiHidden/>
    <w:unhideWhenUsed/>
    <w:rsid w:val="00D83AB2"/>
    <w:rPr>
      <w:vertAlign w:val="superscript"/>
    </w:rPr>
  </w:style>
  <w:style w:type="character" w:styleId="af2">
    <w:name w:val="annotation reference"/>
    <w:uiPriority w:val="99"/>
    <w:semiHidden/>
    <w:unhideWhenUsed/>
    <w:rsid w:val="00D83AB2"/>
    <w:rPr>
      <w:sz w:val="16"/>
      <w:szCs w:val="16"/>
    </w:rPr>
  </w:style>
  <w:style w:type="character" w:styleId="af3">
    <w:name w:val="page number"/>
    <w:basedOn w:val="a0"/>
    <w:rsid w:val="00D83AB2"/>
  </w:style>
  <w:style w:type="paragraph" w:styleId="af4">
    <w:name w:val="Revision"/>
    <w:hidden/>
    <w:uiPriority w:val="99"/>
    <w:semiHidden/>
    <w:rsid w:val="00D83AB2"/>
    <w:pPr>
      <w:spacing w:after="0" w:line="240" w:lineRule="auto"/>
    </w:pPr>
    <w:rPr>
      <w:rFonts w:ascii="Times New Roman" w:eastAsia="Times New Roman" w:hAnsi="Times New Roman" w:cs="Times New Roman"/>
      <w:sz w:val="28"/>
      <w:szCs w:val="28"/>
      <w:lang w:val="ru-RU" w:eastAsia="ru-RU"/>
    </w:rPr>
  </w:style>
  <w:style w:type="paragraph" w:styleId="af5">
    <w:name w:val="annotation text"/>
    <w:basedOn w:val="a"/>
    <w:link w:val="af6"/>
    <w:uiPriority w:val="99"/>
    <w:unhideWhenUsed/>
    <w:rsid w:val="00D83AB2"/>
    <w:pPr>
      <w:spacing w:after="0" w:line="240" w:lineRule="auto"/>
    </w:pPr>
    <w:rPr>
      <w:rFonts w:ascii="Times New Roman" w:eastAsia="Times New Roman" w:hAnsi="Times New Roman" w:cs="Times New Roman"/>
      <w:sz w:val="20"/>
      <w:szCs w:val="20"/>
      <w:lang w:val="ru-RU" w:eastAsia="ru-RU"/>
    </w:rPr>
  </w:style>
  <w:style w:type="character" w:customStyle="1" w:styleId="af6">
    <w:name w:val="Текст примечания Знак"/>
    <w:basedOn w:val="a0"/>
    <w:link w:val="af5"/>
    <w:uiPriority w:val="99"/>
    <w:rsid w:val="00D83AB2"/>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D83AB2"/>
    <w:rPr>
      <w:b/>
      <w:bCs/>
    </w:rPr>
  </w:style>
  <w:style w:type="character" w:customStyle="1" w:styleId="af8">
    <w:name w:val="Тема примечания Знак"/>
    <w:basedOn w:val="af6"/>
    <w:link w:val="af7"/>
    <w:uiPriority w:val="99"/>
    <w:semiHidden/>
    <w:rsid w:val="00D83AB2"/>
    <w:rPr>
      <w:rFonts w:ascii="Times New Roman" w:eastAsia="Times New Roman" w:hAnsi="Times New Roman" w:cs="Times New Roman"/>
      <w:b/>
      <w:bCs/>
      <w:sz w:val="20"/>
      <w:szCs w:val="20"/>
      <w:lang w:val="ru-RU" w:eastAsia="ru-RU"/>
    </w:rPr>
  </w:style>
  <w:style w:type="paragraph" w:customStyle="1" w:styleId="Default">
    <w:name w:val="Default"/>
    <w:rsid w:val="00D83AB2"/>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CharStyle4">
    <w:name w:val="CharStyle4"/>
    <w:rsid w:val="00D83AB2"/>
    <w:rPr>
      <w:rFonts w:ascii="Times New Roman" w:eastAsia="Times New Roman" w:hAnsi="Times New Roman" w:cs="Times New Roman"/>
      <w:b w:val="0"/>
      <w:bCs w:val="0"/>
      <w:i w:val="0"/>
      <w:iCs w:val="0"/>
      <w:strike w:val="0"/>
      <w:dstrike w:val="0"/>
      <w:color w:val="000000"/>
      <w:spacing w:val="5"/>
      <w:w w:val="100"/>
      <w:position w:val="0"/>
      <w:sz w:val="16"/>
      <w:szCs w:val="16"/>
      <w:u w:val="none"/>
      <w:vertAlign w:val="baseline"/>
      <w:lang w:val="uk-UA" w:eastAsia="uk-UA" w:bidi="uk-UA"/>
    </w:rPr>
  </w:style>
  <w:style w:type="paragraph" w:styleId="af9">
    <w:name w:val="Body Text"/>
    <w:basedOn w:val="a"/>
    <w:link w:val="afa"/>
    <w:rsid w:val="00D83AB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a">
    <w:name w:val="Основной текст Знак"/>
    <w:basedOn w:val="a0"/>
    <w:link w:val="af9"/>
    <w:rsid w:val="00D83AB2"/>
    <w:rPr>
      <w:rFonts w:ascii="Times New Roman" w:eastAsia="SimSun" w:hAnsi="Times New Roman" w:cs="Mangal"/>
      <w:kern w:val="1"/>
      <w:sz w:val="24"/>
      <w:szCs w:val="24"/>
      <w:lang w:eastAsia="hi-IN" w:bidi="hi-IN"/>
    </w:rPr>
  </w:style>
  <w:style w:type="paragraph" w:customStyle="1" w:styleId="10">
    <w:name w:val="1"/>
    <w:basedOn w:val="a"/>
    <w:rsid w:val="00D83AB2"/>
    <w:pPr>
      <w:spacing w:after="0" w:line="240" w:lineRule="auto"/>
    </w:pPr>
    <w:rPr>
      <w:rFonts w:ascii="Verdana" w:eastAsia="Times New Roman" w:hAnsi="Verdana" w:cs="Verdana"/>
      <w:sz w:val="20"/>
      <w:szCs w:val="20"/>
      <w:lang w:val="en-US"/>
    </w:rPr>
  </w:style>
  <w:style w:type="paragraph" w:customStyle="1" w:styleId="6422">
    <w:name w:val="6422"/>
    <w:aliases w:val="baiaagaabkqkaaad5xqaaax1faaaaaaaaaaaaaaaaaaaaaaaaaaaaaaaaaaaaaaaaaaaaaaaaaaaaaaaaaaaaaaaaaaaaaaaaaaaaaaaaaaaaaaaaaaaaaaaaaaaaaaaaaaaaaaaaaaaaaaaaaaaaaaaaaaaaaaaaaaaaaaaaaaaaaaaaaaaaaaaaaaaaaaaaaaaaaaaaaaaaaaaaaaaaaaaaaaaaaaaaaaaaaaa"/>
    <w:basedOn w:val="a"/>
    <w:rsid w:val="00D83AB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509329">
      <w:bodyDiv w:val="1"/>
      <w:marLeft w:val="0"/>
      <w:marRight w:val="0"/>
      <w:marTop w:val="0"/>
      <w:marBottom w:val="0"/>
      <w:divBdr>
        <w:top w:val="none" w:sz="0" w:space="0" w:color="auto"/>
        <w:left w:val="none" w:sz="0" w:space="0" w:color="auto"/>
        <w:bottom w:val="none" w:sz="0" w:space="0" w:color="auto"/>
        <w:right w:val="none" w:sz="0" w:space="0" w:color="auto"/>
      </w:divBdr>
    </w:div>
    <w:div w:id="1148861760">
      <w:bodyDiv w:val="1"/>
      <w:marLeft w:val="0"/>
      <w:marRight w:val="0"/>
      <w:marTop w:val="0"/>
      <w:marBottom w:val="0"/>
      <w:divBdr>
        <w:top w:val="none" w:sz="0" w:space="0" w:color="auto"/>
        <w:left w:val="none" w:sz="0" w:space="0" w:color="auto"/>
        <w:bottom w:val="none" w:sz="0" w:space="0" w:color="auto"/>
        <w:right w:val="none" w:sz="0" w:space="0" w:color="auto"/>
      </w:divBdr>
    </w:div>
    <w:div w:id="13492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nap.if.ua/s1/doc/4348/44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ap.if.ua/s1/doc/4348/4415" TargetMode="External"/><Relationship Id="rId5" Type="http://schemas.openxmlformats.org/officeDocument/2006/relationships/webSettings" Target="webSettings.xml"/><Relationship Id="rId10" Type="http://schemas.openxmlformats.org/officeDocument/2006/relationships/hyperlink" Target="http://cnap.if.ua/s1/doc/4348/4415" TargetMode="External"/><Relationship Id="rId4" Type="http://schemas.openxmlformats.org/officeDocument/2006/relationships/settings" Target="settings.xml"/><Relationship Id="rId9" Type="http://schemas.openxmlformats.org/officeDocument/2006/relationships/hyperlink" Target="https://uk.wikipedia.org/wiki/&#1040;&#1075;&#1088;&#1072;&#1088;&#1085;&#1080;&#1081;_&#1088;&#1080;&#1085;&#1086;&#10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BB85-5829-45A8-9557-74F33835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38</Pages>
  <Words>39112</Words>
  <Characters>22294</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Інни Бирчак</dc:creator>
  <cp:keywords/>
  <dc:description/>
  <cp:lastModifiedBy>Бойко Вікторія Сергіївна2</cp:lastModifiedBy>
  <cp:revision>115</cp:revision>
  <cp:lastPrinted>2024-06-13T08:21:00Z</cp:lastPrinted>
  <dcterms:created xsi:type="dcterms:W3CDTF">2023-10-10T05:44:00Z</dcterms:created>
  <dcterms:modified xsi:type="dcterms:W3CDTF">2024-06-13T08:22:00Z</dcterms:modified>
</cp:coreProperties>
</file>